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2D01" w:rsidRDefault="00856372">
      <w:pPr>
        <w:jc w:val="center"/>
        <w:rPr>
          <w:b/>
          <w:sz w:val="40"/>
        </w:rPr>
      </w:pPr>
      <w:r>
        <w:rPr>
          <w:b/>
          <w:sz w:val="40"/>
        </w:rPr>
        <w:t>V8</w:t>
      </w:r>
      <w:r w:rsidR="0033644C">
        <w:rPr>
          <w:b/>
          <w:sz w:val="40"/>
        </w:rPr>
        <w:t xml:space="preserve"> </w:t>
      </w:r>
      <w:r w:rsidR="00770D03">
        <w:rPr>
          <w:b/>
        </w:rPr>
        <w:t>(CM2</w:t>
      </w:r>
      <w:r w:rsidR="0033644C">
        <w:rPr>
          <w:b/>
        </w:rPr>
        <w:t>)</w:t>
      </w:r>
      <w:r w:rsidR="00C1487C">
        <w:rPr>
          <w:b/>
        </w:rPr>
        <w:t xml:space="preserve"> </w:t>
      </w:r>
      <w:r w:rsidR="0033644C">
        <w:rPr>
          <w:b/>
        </w:rPr>
        <w:t xml:space="preserve"> </w:t>
      </w:r>
      <w:r w:rsidR="0033644C">
        <w:rPr>
          <w:b/>
          <w:sz w:val="40"/>
        </w:rPr>
        <w:t xml:space="preserve">– </w:t>
      </w:r>
      <w:r w:rsidRPr="00856372">
        <w:rPr>
          <w:b/>
          <w:sz w:val="40"/>
        </w:rPr>
        <w:t>A quoi servent les suffixes ?</w:t>
      </w:r>
    </w:p>
    <w:p w:rsidR="006F2D01" w:rsidRDefault="006F2D01">
      <w:pPr>
        <w:rPr>
          <w:u w:val="single"/>
        </w:rPr>
      </w:pPr>
    </w:p>
    <w:p w:rsidR="00126E82" w:rsidRDefault="00126E82" w:rsidP="00126E82">
      <w:r>
        <w:rPr>
          <w:u w:val="single"/>
        </w:rPr>
        <w:t>Exercice 1 p 80</w:t>
      </w:r>
      <w:r>
        <w:t> : Sépare le mot radical et le suffixe dans chaque mot.</w:t>
      </w:r>
    </w:p>
    <w:p w:rsidR="00126E82" w:rsidRDefault="00126E82" w:rsidP="00126E82"/>
    <w:p w:rsidR="00126E82" w:rsidRDefault="00126E82" w:rsidP="00126E82">
      <w:r>
        <w:t xml:space="preserve">La </w:t>
      </w:r>
      <w:proofErr w:type="spellStart"/>
      <w:r>
        <w:t>gentill</w:t>
      </w:r>
      <w:proofErr w:type="spellEnd"/>
      <w:r>
        <w:t xml:space="preserve">/esse, la </w:t>
      </w:r>
      <w:proofErr w:type="spellStart"/>
      <w:r>
        <w:t>sévér</w:t>
      </w:r>
      <w:proofErr w:type="spellEnd"/>
      <w:r>
        <w:t>/</w:t>
      </w:r>
      <w:proofErr w:type="spellStart"/>
      <w:r>
        <w:t>ité</w:t>
      </w:r>
      <w:proofErr w:type="spellEnd"/>
      <w:r>
        <w:t xml:space="preserve">, le </w:t>
      </w:r>
      <w:proofErr w:type="spellStart"/>
      <w:r>
        <w:t>dress</w:t>
      </w:r>
      <w:proofErr w:type="spellEnd"/>
      <w:r>
        <w:t>/</w:t>
      </w:r>
      <w:proofErr w:type="spellStart"/>
      <w:r>
        <w:t>age</w:t>
      </w:r>
      <w:proofErr w:type="spellEnd"/>
      <w:r>
        <w:t xml:space="preserve">, la </w:t>
      </w:r>
      <w:proofErr w:type="spellStart"/>
      <w:r>
        <w:t>franch</w:t>
      </w:r>
      <w:proofErr w:type="spellEnd"/>
      <w:r>
        <w:t>/</w:t>
      </w:r>
      <w:proofErr w:type="spellStart"/>
      <w:r>
        <w:t>ise</w:t>
      </w:r>
      <w:proofErr w:type="spellEnd"/>
      <w:r>
        <w:t xml:space="preserve">, la </w:t>
      </w:r>
      <w:proofErr w:type="spellStart"/>
      <w:r>
        <w:t>bless</w:t>
      </w:r>
      <w:proofErr w:type="spellEnd"/>
      <w:r>
        <w:t xml:space="preserve">/ure, </w:t>
      </w:r>
      <w:proofErr w:type="spellStart"/>
      <w:r>
        <w:t>colér</w:t>
      </w:r>
      <w:proofErr w:type="spellEnd"/>
      <w:r>
        <w:t>/</w:t>
      </w:r>
      <w:proofErr w:type="spellStart"/>
      <w:r>
        <w:t>euse</w:t>
      </w:r>
      <w:proofErr w:type="spellEnd"/>
      <w:r>
        <w:t xml:space="preserve">, </w:t>
      </w:r>
      <w:proofErr w:type="spellStart"/>
      <w:r>
        <w:t>redout</w:t>
      </w:r>
      <w:proofErr w:type="spellEnd"/>
      <w:r>
        <w:t xml:space="preserve">/able, </w:t>
      </w:r>
      <w:proofErr w:type="spellStart"/>
      <w:r>
        <w:t>vant</w:t>
      </w:r>
      <w:proofErr w:type="spellEnd"/>
      <w:r>
        <w:t>/arde, nuis/</w:t>
      </w:r>
      <w:proofErr w:type="spellStart"/>
      <w:r>
        <w:t>ible</w:t>
      </w:r>
      <w:proofErr w:type="spellEnd"/>
      <w:r>
        <w:t>, rond/</w:t>
      </w:r>
      <w:proofErr w:type="spellStart"/>
      <w:r>
        <w:t>elette</w:t>
      </w:r>
      <w:proofErr w:type="spellEnd"/>
      <w:r>
        <w:t>.</w:t>
      </w:r>
    </w:p>
    <w:p w:rsidR="00126E82" w:rsidRDefault="00126E82" w:rsidP="00126E82"/>
    <w:p w:rsidR="00126E82" w:rsidRDefault="00126E82" w:rsidP="00126E82">
      <w:r>
        <w:rPr>
          <w:u w:val="single"/>
        </w:rPr>
        <w:t>Exercice 2 p 80</w:t>
      </w:r>
      <w:r>
        <w:t> : A partir de ces verbes, forme d’autres noms en utilisant un des suffixes suivants : -</w:t>
      </w:r>
      <w:proofErr w:type="spellStart"/>
      <w:r>
        <w:t>age</w:t>
      </w:r>
      <w:proofErr w:type="spellEnd"/>
      <w:r>
        <w:t>, -</w:t>
      </w:r>
      <w:proofErr w:type="spellStart"/>
      <w:r>
        <w:t>ade</w:t>
      </w:r>
      <w:proofErr w:type="spellEnd"/>
      <w:r>
        <w:t>, -</w:t>
      </w:r>
      <w:proofErr w:type="spellStart"/>
      <w:r>
        <w:t>tion</w:t>
      </w:r>
      <w:proofErr w:type="spellEnd"/>
      <w:r>
        <w:t>.</w:t>
      </w:r>
    </w:p>
    <w:p w:rsidR="00126E82" w:rsidRDefault="00126E82" w:rsidP="00126E82"/>
    <w:p w:rsidR="00126E82" w:rsidRDefault="00126E82" w:rsidP="00126E82">
      <w:r>
        <w:t xml:space="preserve">Piloter : le </w:t>
      </w:r>
      <w:r>
        <w:rPr>
          <w:b/>
        </w:rPr>
        <w:t>pilotage</w:t>
      </w:r>
    </w:p>
    <w:p w:rsidR="00126E82" w:rsidRDefault="00126E82" w:rsidP="00126E82">
      <w:r>
        <w:t>Glisser : la</w:t>
      </w:r>
      <w:r>
        <w:rPr>
          <w:b/>
        </w:rPr>
        <w:t xml:space="preserve"> glissade</w:t>
      </w:r>
    </w:p>
    <w:p w:rsidR="00126E82" w:rsidRDefault="00126E82" w:rsidP="00126E82">
      <w:r>
        <w:t>Finir : la</w:t>
      </w:r>
      <w:r>
        <w:rPr>
          <w:b/>
        </w:rPr>
        <w:t xml:space="preserve"> finition</w:t>
      </w:r>
    </w:p>
    <w:p w:rsidR="00126E82" w:rsidRDefault="00126E82" w:rsidP="00126E82">
      <w:r>
        <w:t xml:space="preserve">Masser : le </w:t>
      </w:r>
      <w:r>
        <w:rPr>
          <w:b/>
        </w:rPr>
        <w:t>massage</w:t>
      </w:r>
    </w:p>
    <w:p w:rsidR="00126E82" w:rsidRDefault="00126E82" w:rsidP="00126E82">
      <w:r>
        <w:t xml:space="preserve">Baigner : la </w:t>
      </w:r>
      <w:r>
        <w:rPr>
          <w:b/>
        </w:rPr>
        <w:t>baignade</w:t>
      </w:r>
    </w:p>
    <w:p w:rsidR="00126E82" w:rsidRDefault="00126E82" w:rsidP="00126E82">
      <w:r>
        <w:t>Elever : l’</w:t>
      </w:r>
      <w:r>
        <w:rPr>
          <w:b/>
        </w:rPr>
        <w:t>élevage</w:t>
      </w:r>
    </w:p>
    <w:p w:rsidR="00126E82" w:rsidRDefault="00126E82" w:rsidP="00126E82">
      <w:r>
        <w:t>Illustrer : l’</w:t>
      </w:r>
      <w:r>
        <w:rPr>
          <w:b/>
        </w:rPr>
        <w:t>illustration</w:t>
      </w:r>
    </w:p>
    <w:p w:rsidR="00126E82" w:rsidRDefault="00126E82" w:rsidP="00126E82">
      <w:r>
        <w:t>Noter : la</w:t>
      </w:r>
      <w:r>
        <w:rPr>
          <w:b/>
        </w:rPr>
        <w:t xml:space="preserve"> notation</w:t>
      </w:r>
    </w:p>
    <w:p w:rsidR="00126E82" w:rsidRDefault="00126E82" w:rsidP="00126E82">
      <w:r>
        <w:t xml:space="preserve">Polluer : la </w:t>
      </w:r>
      <w:r>
        <w:rPr>
          <w:b/>
        </w:rPr>
        <w:t>pollution</w:t>
      </w:r>
    </w:p>
    <w:p w:rsidR="00126E82" w:rsidRDefault="00126E82" w:rsidP="00126E82">
      <w:r>
        <w:t>Bricoler : le</w:t>
      </w:r>
      <w:r>
        <w:rPr>
          <w:b/>
        </w:rPr>
        <w:t xml:space="preserve"> bricolage</w:t>
      </w:r>
    </w:p>
    <w:p w:rsidR="00126E82" w:rsidRDefault="00126E82" w:rsidP="00126E82">
      <w:r>
        <w:t xml:space="preserve">Célébrer : la </w:t>
      </w:r>
      <w:r>
        <w:rPr>
          <w:b/>
        </w:rPr>
        <w:t>célébration</w:t>
      </w:r>
    </w:p>
    <w:p w:rsidR="00126E82" w:rsidRDefault="00126E82" w:rsidP="00126E82"/>
    <w:p w:rsidR="00126E82" w:rsidRDefault="00126E82" w:rsidP="00126E82">
      <w:r>
        <w:rPr>
          <w:u w:val="single"/>
        </w:rPr>
        <w:t>Exercice 5 p 81</w:t>
      </w:r>
      <w:r>
        <w:t> : Trouve dans chaque liste le mot qui n’est pas formé avec un suffixe.</w:t>
      </w:r>
    </w:p>
    <w:p w:rsidR="00126E82" w:rsidRDefault="00126E82" w:rsidP="00126E82"/>
    <w:p w:rsidR="00126E82" w:rsidRDefault="00126E82" w:rsidP="00126E82">
      <w:r>
        <w:sym w:font="Wingdings" w:char="F0E8"/>
      </w:r>
      <w:r>
        <w:t xml:space="preserve"> </w:t>
      </w:r>
      <w:proofErr w:type="gramStart"/>
      <w:r>
        <w:t>branchage</w:t>
      </w:r>
      <w:proofErr w:type="gramEnd"/>
      <w:r>
        <w:t xml:space="preserve">, outillage, esclavage, page, salage : </w:t>
      </w:r>
      <w:r>
        <w:rPr>
          <w:b/>
        </w:rPr>
        <w:t>page</w:t>
      </w:r>
    </w:p>
    <w:p w:rsidR="00126E82" w:rsidRDefault="00126E82" w:rsidP="00126E82">
      <w:r>
        <w:sym w:font="Wingdings" w:char="F0E8"/>
      </w:r>
      <w:r>
        <w:t xml:space="preserve"> </w:t>
      </w:r>
      <w:proofErr w:type="gramStart"/>
      <w:r>
        <w:t>lenteur</w:t>
      </w:r>
      <w:proofErr w:type="gramEnd"/>
      <w:r>
        <w:t>, pâleur, senteur, rondeur, fleur :</w:t>
      </w:r>
      <w:r>
        <w:rPr>
          <w:b/>
        </w:rPr>
        <w:t xml:space="preserve"> fleur</w:t>
      </w:r>
    </w:p>
    <w:p w:rsidR="00126E82" w:rsidRDefault="00126E82" w:rsidP="00126E82">
      <w:r>
        <w:sym w:font="Wingdings" w:char="F0E8"/>
      </w:r>
      <w:r>
        <w:t xml:space="preserve"> </w:t>
      </w:r>
      <w:proofErr w:type="gramStart"/>
      <w:r>
        <w:t>patinoire</w:t>
      </w:r>
      <w:proofErr w:type="gramEnd"/>
      <w:r>
        <w:t>, balançoire, armoire, encensoir, arrosoir. :</w:t>
      </w:r>
      <w:r>
        <w:rPr>
          <w:b/>
        </w:rPr>
        <w:t xml:space="preserve"> </w:t>
      </w:r>
      <w:proofErr w:type="gramStart"/>
      <w:r>
        <w:rPr>
          <w:b/>
        </w:rPr>
        <w:t>armoire</w:t>
      </w:r>
      <w:proofErr w:type="gramEnd"/>
    </w:p>
    <w:p w:rsidR="00126E82" w:rsidRDefault="00126E82" w:rsidP="00126E82"/>
    <w:p w:rsidR="00126E82" w:rsidRDefault="00126E82" w:rsidP="00126E82">
      <w:r>
        <w:rPr>
          <w:u w:val="single"/>
        </w:rPr>
        <w:t>Exercice 8 p 81</w:t>
      </w:r>
      <w:r>
        <w:t> : En ajoutant des suffixes au radical des mots entre parenthèses, forme des noms.</w:t>
      </w:r>
    </w:p>
    <w:p w:rsidR="00126E82" w:rsidRDefault="00126E82" w:rsidP="00126E82"/>
    <w:p w:rsidR="00126E82" w:rsidRDefault="00126E82" w:rsidP="00126E82">
      <w:r>
        <w:t>(</w:t>
      </w:r>
      <w:proofErr w:type="gramStart"/>
      <w:r>
        <w:t>gémir</w:t>
      </w:r>
      <w:proofErr w:type="gramEnd"/>
      <w:r>
        <w:t xml:space="preserve">) </w:t>
      </w:r>
      <w:r>
        <w:sym w:font="Wingdings" w:char="F0E8"/>
      </w:r>
      <w:r>
        <w:t xml:space="preserve"> les</w:t>
      </w:r>
      <w:r>
        <w:rPr>
          <w:b/>
        </w:rPr>
        <w:t xml:space="preserve"> gémissement</w:t>
      </w:r>
      <w:r>
        <w:t xml:space="preserve"> du blessé.</w:t>
      </w:r>
    </w:p>
    <w:p w:rsidR="00126E82" w:rsidRDefault="00126E82" w:rsidP="00126E82">
      <w:r>
        <w:t>(</w:t>
      </w:r>
      <w:proofErr w:type="gramStart"/>
      <w:r>
        <w:t>rétablir</w:t>
      </w:r>
      <w:proofErr w:type="gramEnd"/>
      <w:r>
        <w:t xml:space="preserve">) </w:t>
      </w:r>
      <w:r>
        <w:sym w:font="Wingdings" w:char="F0E8"/>
      </w:r>
      <w:r>
        <w:t xml:space="preserve"> le </w:t>
      </w:r>
      <w:r>
        <w:rPr>
          <w:b/>
        </w:rPr>
        <w:t>rétablissement</w:t>
      </w:r>
      <w:r>
        <w:t xml:space="preserve"> du courant électrique.</w:t>
      </w:r>
    </w:p>
    <w:p w:rsidR="00126E82" w:rsidRDefault="00126E82" w:rsidP="00126E82">
      <w:r>
        <w:t>(</w:t>
      </w:r>
      <w:proofErr w:type="gramStart"/>
      <w:r>
        <w:t>polluer</w:t>
      </w:r>
      <w:proofErr w:type="gramEnd"/>
      <w:r>
        <w:t xml:space="preserve">) </w:t>
      </w:r>
      <w:r>
        <w:sym w:font="Wingdings" w:char="F0E8"/>
      </w:r>
      <w:r>
        <w:t xml:space="preserve"> la </w:t>
      </w:r>
      <w:r>
        <w:rPr>
          <w:b/>
        </w:rPr>
        <w:t>pollution</w:t>
      </w:r>
      <w:r>
        <w:t xml:space="preserve"> des cours d’eau.</w:t>
      </w:r>
    </w:p>
    <w:p w:rsidR="00126E82" w:rsidRDefault="00126E82" w:rsidP="00126E82">
      <w:r>
        <w:t>(</w:t>
      </w:r>
      <w:proofErr w:type="gramStart"/>
      <w:r>
        <w:t>guérir</w:t>
      </w:r>
      <w:proofErr w:type="gramEnd"/>
      <w:r>
        <w:t xml:space="preserve">) </w:t>
      </w:r>
      <w:r>
        <w:sym w:font="Wingdings" w:char="F0E8"/>
      </w:r>
      <w:r>
        <w:t xml:space="preserve"> la </w:t>
      </w:r>
      <w:r>
        <w:rPr>
          <w:b/>
        </w:rPr>
        <w:t>guérison</w:t>
      </w:r>
      <w:r>
        <w:t> du malade.</w:t>
      </w:r>
    </w:p>
    <w:p w:rsidR="00126E82" w:rsidRDefault="00126E82" w:rsidP="00126E82">
      <w:r>
        <w:t>(</w:t>
      </w:r>
      <w:proofErr w:type="gramStart"/>
      <w:r>
        <w:t>polir</w:t>
      </w:r>
      <w:proofErr w:type="gramEnd"/>
      <w:r>
        <w:t xml:space="preserve">) </w:t>
      </w:r>
      <w:r>
        <w:sym w:font="Wingdings" w:char="F0E8"/>
      </w:r>
      <w:r>
        <w:t xml:space="preserve"> le </w:t>
      </w:r>
      <w:r>
        <w:rPr>
          <w:b/>
        </w:rPr>
        <w:t>polissage</w:t>
      </w:r>
      <w:r>
        <w:t xml:space="preserve"> des métaux.</w:t>
      </w:r>
    </w:p>
    <w:p w:rsidR="00126E82" w:rsidRDefault="00126E82" w:rsidP="00126E82">
      <w:bookmarkStart w:id="0" w:name="_GoBack"/>
      <w:bookmarkEnd w:id="0"/>
      <w:r>
        <w:t xml:space="preserve">(fournir) </w:t>
      </w:r>
      <w:r>
        <w:sym w:font="Wingdings" w:char="F0E8"/>
      </w:r>
      <w:r>
        <w:t xml:space="preserve"> la </w:t>
      </w:r>
      <w:r>
        <w:rPr>
          <w:b/>
        </w:rPr>
        <w:t>fourniture</w:t>
      </w:r>
      <w:r>
        <w:t xml:space="preserve"> du matériel.</w:t>
      </w:r>
    </w:p>
    <w:p w:rsidR="00126E82" w:rsidRDefault="00126E82" w:rsidP="00126E82">
      <w:r>
        <w:t>(</w:t>
      </w:r>
      <w:proofErr w:type="gramStart"/>
      <w:r>
        <w:t>remplir</w:t>
      </w:r>
      <w:proofErr w:type="gramEnd"/>
      <w:r>
        <w:t xml:space="preserve">) </w:t>
      </w:r>
      <w:r>
        <w:sym w:font="Wingdings" w:char="F0E8"/>
      </w:r>
      <w:r>
        <w:t xml:space="preserve"> le </w:t>
      </w:r>
      <w:r>
        <w:rPr>
          <w:b/>
        </w:rPr>
        <w:t>remplissage</w:t>
      </w:r>
      <w:r>
        <w:t xml:space="preserve"> de la citerne.</w:t>
      </w:r>
    </w:p>
    <w:p w:rsidR="00126E82" w:rsidRDefault="00126E82" w:rsidP="00126E82">
      <w:r>
        <w:t>(</w:t>
      </w:r>
      <w:proofErr w:type="gramStart"/>
      <w:r>
        <w:t>frais</w:t>
      </w:r>
      <w:proofErr w:type="gramEnd"/>
      <w:r>
        <w:t xml:space="preserve">) </w:t>
      </w:r>
      <w:r>
        <w:sym w:font="Wingdings" w:char="F0E8"/>
      </w:r>
      <w:r>
        <w:t xml:space="preserve"> la </w:t>
      </w:r>
      <w:r>
        <w:rPr>
          <w:b/>
        </w:rPr>
        <w:t>fraîcheur</w:t>
      </w:r>
      <w:r>
        <w:t xml:space="preserve"> de la température.</w:t>
      </w:r>
    </w:p>
    <w:p w:rsidR="00126E82" w:rsidRDefault="00126E82" w:rsidP="00126E82">
      <w:r>
        <w:t>(</w:t>
      </w:r>
      <w:proofErr w:type="gramStart"/>
      <w:r>
        <w:t>fermer</w:t>
      </w:r>
      <w:proofErr w:type="gramEnd"/>
      <w:r>
        <w:t xml:space="preserve">) </w:t>
      </w:r>
      <w:r>
        <w:sym w:font="Wingdings" w:char="F0E8"/>
      </w:r>
      <w:r>
        <w:t xml:space="preserve"> la </w:t>
      </w:r>
      <w:r>
        <w:rPr>
          <w:b/>
        </w:rPr>
        <w:t>fermeture</w:t>
      </w:r>
      <w:r>
        <w:t xml:space="preserve"> du magasin.</w:t>
      </w:r>
    </w:p>
    <w:p w:rsidR="00126E82" w:rsidRDefault="00126E82" w:rsidP="00126E82"/>
    <w:p w:rsidR="00126E82" w:rsidRDefault="00126E82" w:rsidP="00126E82">
      <w:r>
        <w:rPr>
          <w:u w:val="single"/>
        </w:rPr>
        <w:t>Exercice 10 p 81</w:t>
      </w:r>
      <w:r>
        <w:t> : En ajoutant des suffixes à ces adjectifs, forme des adverbes dérivés.</w:t>
      </w:r>
    </w:p>
    <w:p w:rsidR="00126E82" w:rsidRDefault="00126E82" w:rsidP="00126E82"/>
    <w:p w:rsidR="00126E82" w:rsidRDefault="00126E82" w:rsidP="00126E82">
      <w:r>
        <w:t>Général :</w:t>
      </w:r>
      <w:r>
        <w:rPr>
          <w:b/>
        </w:rPr>
        <w:t xml:space="preserve"> généralement</w:t>
      </w:r>
    </w:p>
    <w:p w:rsidR="00126E82" w:rsidRDefault="00126E82" w:rsidP="00126E82">
      <w:r>
        <w:t>Rageur :</w:t>
      </w:r>
      <w:r>
        <w:rPr>
          <w:b/>
        </w:rPr>
        <w:t xml:space="preserve"> rageusement</w:t>
      </w:r>
    </w:p>
    <w:p w:rsidR="00126E82" w:rsidRDefault="00126E82" w:rsidP="00126E82">
      <w:r>
        <w:t>Exceptionnel :</w:t>
      </w:r>
      <w:r>
        <w:rPr>
          <w:b/>
        </w:rPr>
        <w:t xml:space="preserve"> exceptionnellement</w:t>
      </w:r>
    </w:p>
    <w:p w:rsidR="00126E82" w:rsidRDefault="00126E82" w:rsidP="00126E82">
      <w:r>
        <w:t>Hâtif :</w:t>
      </w:r>
      <w:r>
        <w:rPr>
          <w:b/>
        </w:rPr>
        <w:t xml:space="preserve"> hâtivement</w:t>
      </w:r>
    </w:p>
    <w:p w:rsidR="00126E82" w:rsidRDefault="00126E82" w:rsidP="00126E82">
      <w:r>
        <w:t>Sauvage :</w:t>
      </w:r>
      <w:r>
        <w:rPr>
          <w:b/>
        </w:rPr>
        <w:t xml:space="preserve"> sauvagement</w:t>
      </w:r>
    </w:p>
    <w:p w:rsidR="00126E82" w:rsidRDefault="00126E82" w:rsidP="00126E82">
      <w:r>
        <w:t>Pénible :</w:t>
      </w:r>
      <w:r>
        <w:rPr>
          <w:b/>
        </w:rPr>
        <w:t xml:space="preserve"> péniblement</w:t>
      </w:r>
    </w:p>
    <w:p w:rsidR="00126E82" w:rsidRDefault="00126E82" w:rsidP="00126E82">
      <w:r>
        <w:t>Solide :</w:t>
      </w:r>
      <w:r>
        <w:rPr>
          <w:b/>
        </w:rPr>
        <w:t xml:space="preserve"> solidement</w:t>
      </w:r>
    </w:p>
    <w:p w:rsidR="00126E82" w:rsidRDefault="00126E82" w:rsidP="00126E82">
      <w:r>
        <w:t>Large :</w:t>
      </w:r>
      <w:r>
        <w:rPr>
          <w:b/>
        </w:rPr>
        <w:t xml:space="preserve"> largement</w:t>
      </w:r>
    </w:p>
    <w:p w:rsidR="00126E82" w:rsidRDefault="00126E82" w:rsidP="00126E82">
      <w:r>
        <w:t>Sérieux :</w:t>
      </w:r>
      <w:r>
        <w:rPr>
          <w:b/>
        </w:rPr>
        <w:t xml:space="preserve"> sérieusement</w:t>
      </w:r>
    </w:p>
    <w:p w:rsidR="00126E82" w:rsidRDefault="00126E82" w:rsidP="00126E82">
      <w:r>
        <w:t>Haute :</w:t>
      </w:r>
      <w:r>
        <w:rPr>
          <w:b/>
        </w:rPr>
        <w:t xml:space="preserve"> hautement</w:t>
      </w:r>
    </w:p>
    <w:p w:rsidR="00126E82" w:rsidRDefault="00126E82" w:rsidP="00126E82">
      <w:r>
        <w:t>Jaloux :</w:t>
      </w:r>
      <w:r>
        <w:rPr>
          <w:b/>
        </w:rPr>
        <w:t xml:space="preserve"> jalousement</w:t>
      </w:r>
    </w:p>
    <w:p w:rsidR="00126E82" w:rsidRDefault="00126E82" w:rsidP="00126E82">
      <w:r>
        <w:t>Laborieux :</w:t>
      </w:r>
      <w:r>
        <w:rPr>
          <w:b/>
        </w:rPr>
        <w:t xml:space="preserve"> laborieusement</w:t>
      </w:r>
    </w:p>
    <w:p w:rsidR="00126E82" w:rsidRDefault="00126E82" w:rsidP="00126E82">
      <w:r>
        <w:t>Public :</w:t>
      </w:r>
      <w:r>
        <w:rPr>
          <w:b/>
        </w:rPr>
        <w:t xml:space="preserve"> publiquement</w:t>
      </w:r>
    </w:p>
    <w:p w:rsidR="00126E82" w:rsidRDefault="00126E82" w:rsidP="00126E82">
      <w:r>
        <w:t>Savant :</w:t>
      </w:r>
      <w:r>
        <w:rPr>
          <w:b/>
        </w:rPr>
        <w:t xml:space="preserve"> savamment</w:t>
      </w:r>
    </w:p>
    <w:p w:rsidR="00E82071" w:rsidRDefault="00E82071" w:rsidP="00E82071"/>
    <w:p w:rsidR="00E82071" w:rsidRDefault="00E82071" w:rsidP="00E82071"/>
    <w:p w:rsidR="00E82071" w:rsidRDefault="00E82071" w:rsidP="00E82071"/>
    <w:p w:rsidR="00E82071" w:rsidRDefault="00E82071" w:rsidP="00E82071"/>
    <w:p w:rsidR="00E82071" w:rsidRDefault="00E82071" w:rsidP="00E82071"/>
    <w:p w:rsidR="00E82071" w:rsidRDefault="00E82071" w:rsidP="00E82071"/>
    <w:p w:rsidR="00E82071" w:rsidRDefault="00E82071">
      <w:pPr>
        <w:rPr>
          <w:u w:val="single"/>
        </w:rPr>
      </w:pPr>
    </w:p>
    <w:sectPr w:rsidR="00E82071">
      <w:headerReference w:type="default" r:id="rId6"/>
      <w:pgSz w:w="16838" w:h="11906" w:orient="landscape"/>
      <w:pgMar w:top="426" w:right="536" w:bottom="709" w:left="851" w:header="720" w:footer="720" w:gutter="0"/>
      <w:cols w:num="2" w:sep="1"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6940" w:rsidRDefault="00776940" w:rsidP="00856372">
      <w:r>
        <w:separator/>
      </w:r>
    </w:p>
  </w:endnote>
  <w:endnote w:type="continuationSeparator" w:id="0">
    <w:p w:rsidR="00776940" w:rsidRDefault="00776940" w:rsidP="008563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6940" w:rsidRDefault="00776940" w:rsidP="00856372">
      <w:r>
        <w:separator/>
      </w:r>
    </w:p>
  </w:footnote>
  <w:footnote w:type="continuationSeparator" w:id="0">
    <w:p w:rsidR="00776940" w:rsidRDefault="00776940" w:rsidP="0085637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56372" w:rsidRDefault="00856372">
    <w:pPr>
      <w:pStyle w:val="En-tte"/>
    </w:pPr>
    <w:r w:rsidRPr="0020473E">
      <w:rPr>
        <w:sz w:val="20"/>
        <w:szCs w:val="20"/>
      </w:rPr>
      <w:t>Savoi</w:t>
    </w:r>
    <w:r>
      <w:rPr>
        <w:sz w:val="20"/>
        <w:szCs w:val="20"/>
      </w:rPr>
      <w:t>r utiliser et comprendre les suf</w:t>
    </w:r>
    <w:r w:rsidRPr="0020473E">
      <w:rPr>
        <w:sz w:val="20"/>
        <w:szCs w:val="20"/>
      </w:rPr>
      <w:t>fixes.</w:t>
    </w:r>
    <w:r>
      <w:t xml:space="preserve"> </w:t>
    </w:r>
    <w:r w:rsidRPr="0020473E">
      <w:rPr>
        <w:sz w:val="28"/>
        <w:szCs w:val="28"/>
      </w:rPr>
      <w:sym w:font="Wingdings 2" w:char="F081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56372"/>
    <w:rsid w:val="00126E82"/>
    <w:rsid w:val="0033644C"/>
    <w:rsid w:val="00356618"/>
    <w:rsid w:val="00537DA2"/>
    <w:rsid w:val="006F2D01"/>
    <w:rsid w:val="007569E5"/>
    <w:rsid w:val="00770D03"/>
    <w:rsid w:val="00776940"/>
    <w:rsid w:val="00856372"/>
    <w:rsid w:val="009762FA"/>
    <w:rsid w:val="00A56A57"/>
    <w:rsid w:val="00B168E9"/>
    <w:rsid w:val="00C1487C"/>
    <w:rsid w:val="00D17287"/>
    <w:rsid w:val="00E82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E75AB76-DB9F-4248-B58E-9EE7DBC484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pPr>
      <w:keepNext/>
      <w:outlineLvl w:val="0"/>
    </w:pPr>
    <w:rPr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semiHidden/>
    <w:pPr>
      <w:spacing w:line="480" w:lineRule="auto"/>
      <w:jc w:val="both"/>
    </w:pPr>
  </w:style>
  <w:style w:type="paragraph" w:styleId="En-tte">
    <w:name w:val="header"/>
    <w:basedOn w:val="Normal"/>
    <w:link w:val="En-tteCar"/>
    <w:uiPriority w:val="99"/>
    <w:unhideWhenUsed/>
    <w:rsid w:val="00856372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uiPriority w:val="99"/>
    <w:rsid w:val="00856372"/>
    <w:rPr>
      <w:sz w:val="24"/>
      <w:szCs w:val="24"/>
    </w:rPr>
  </w:style>
  <w:style w:type="paragraph" w:styleId="Pieddepage">
    <w:name w:val="footer"/>
    <w:basedOn w:val="Normal"/>
    <w:link w:val="PieddepageCar"/>
    <w:uiPriority w:val="99"/>
    <w:unhideWhenUsed/>
    <w:rsid w:val="00856372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rsid w:val="00856372"/>
    <w:rPr>
      <w:sz w:val="24"/>
      <w:szCs w:val="24"/>
    </w:rPr>
  </w:style>
  <w:style w:type="paragraph" w:styleId="Corpsdetexte2">
    <w:name w:val="Body Text 2"/>
    <w:basedOn w:val="Normal"/>
    <w:link w:val="Corpsdetexte2Car"/>
    <w:uiPriority w:val="99"/>
    <w:semiHidden/>
    <w:unhideWhenUsed/>
    <w:rsid w:val="00356618"/>
    <w:pPr>
      <w:spacing w:after="120" w:line="480" w:lineRule="auto"/>
    </w:pPr>
  </w:style>
  <w:style w:type="character" w:customStyle="1" w:styleId="Corpsdetexte2Car">
    <w:name w:val="Corps de texte 2 Car"/>
    <w:link w:val="Corpsdetexte2"/>
    <w:uiPriority w:val="99"/>
    <w:semiHidden/>
    <w:rsid w:val="0035661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268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Les types de phrases</vt:lpstr>
    </vt:vector>
  </TitlesOfParts>
  <Company> </Company>
  <LinksUpToDate>false</LinksUpToDate>
  <CharactersWithSpaces>1742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Les types de phrases</dc:title>
  <dc:subject/>
  <dc:creator> </dc:creator>
  <cp:keywords/>
  <dc:description/>
  <cp:lastModifiedBy>Laëtitia Touzain</cp:lastModifiedBy>
  <cp:revision>4</cp:revision>
  <cp:lastPrinted>2008-08-24T15:38:00Z</cp:lastPrinted>
  <dcterms:created xsi:type="dcterms:W3CDTF">2016-08-08T16:49:00Z</dcterms:created>
  <dcterms:modified xsi:type="dcterms:W3CDTF">2016-08-08T16:50:00Z</dcterms:modified>
</cp:coreProperties>
</file>