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BF9" w:rsidRDefault="008D395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V6</w:t>
      </w:r>
      <w:r w:rsidR="00065BF9">
        <w:rPr>
          <w:b/>
          <w:sz w:val="40"/>
          <w:szCs w:val="40"/>
        </w:rPr>
        <w:t xml:space="preserve"> </w:t>
      </w:r>
      <w:r w:rsidR="00DE754D">
        <w:rPr>
          <w:b/>
        </w:rPr>
        <w:t>(CM2</w:t>
      </w:r>
      <w:r w:rsidR="00065BF9">
        <w:rPr>
          <w:b/>
        </w:rPr>
        <w:t>)</w:t>
      </w:r>
      <w:r w:rsidR="00065BF9">
        <w:rPr>
          <w:b/>
          <w:sz w:val="40"/>
          <w:szCs w:val="40"/>
        </w:rPr>
        <w:t xml:space="preserve">-  </w:t>
      </w:r>
      <w:r w:rsidRPr="008D3959">
        <w:rPr>
          <w:b/>
          <w:sz w:val="40"/>
          <w:szCs w:val="40"/>
        </w:rPr>
        <w:t>Qu’est-ce qu’une famille de mots ?</w:t>
      </w:r>
    </w:p>
    <w:p w:rsidR="00DE754D" w:rsidRDefault="00DE754D" w:rsidP="00DE754D">
      <w:pPr>
        <w:rPr>
          <w:u w:val="single"/>
        </w:rPr>
      </w:pPr>
    </w:p>
    <w:p w:rsidR="004356A7" w:rsidRDefault="004356A7" w:rsidP="004356A7">
      <w:r>
        <w:rPr>
          <w:u w:val="single"/>
        </w:rPr>
        <w:t>Exercice 1 p 76</w:t>
      </w:r>
      <w:r>
        <w:t> : Entoure dans chaque mot, le radical que l’on retrouve pour une même famille.</w:t>
      </w:r>
    </w:p>
    <w:p w:rsidR="004356A7" w:rsidRDefault="004356A7" w:rsidP="004356A7">
      <w:r>
        <w:rPr>
          <w:noProof/>
          <w:sz w:val="20"/>
        </w:rPr>
        <w:pict>
          <v:oval id="_x0000_s1029" style="position:absolute;margin-left:158.1pt;margin-top:11.5pt;width:20.25pt;height:16.5pt;z-index:4" filled="f"/>
        </w:pict>
      </w:r>
      <w:r>
        <w:rPr>
          <w:noProof/>
          <w:sz w:val="20"/>
        </w:rPr>
        <w:pict>
          <v:oval id="_x0000_s1028" style="position:absolute;margin-left:88.35pt;margin-top:13pt;width:22.5pt;height:15pt;z-index:3" filled="f"/>
        </w:pict>
      </w:r>
      <w:r>
        <w:rPr>
          <w:noProof/>
          <w:sz w:val="20"/>
        </w:rPr>
        <w:pict>
          <v:oval id="_x0000_s1026" style="position:absolute;margin-left:15.6pt;margin-top:13pt;width:22.5pt;height:13.5pt;z-index:1" filled="f"/>
        </w:pict>
      </w:r>
    </w:p>
    <w:p w:rsidR="004356A7" w:rsidRDefault="004356A7" w:rsidP="004356A7">
      <w:r>
        <w:rPr>
          <w:noProof/>
          <w:sz w:val="20"/>
        </w:rPr>
        <w:pict>
          <v:oval id="_x0000_s1027" style="position:absolute;margin-left:54.6pt;margin-top:.7pt;width:18.75pt;height:12.75pt;z-index:2" filled="f"/>
        </w:pict>
      </w:r>
      <w:r>
        <w:sym w:font="Wingdings" w:char="F0E8"/>
      </w:r>
      <w:r>
        <w:t xml:space="preserve"> Amical, amitié, amicalement, amiable.</w:t>
      </w:r>
    </w:p>
    <w:p w:rsidR="004356A7" w:rsidRDefault="004356A7" w:rsidP="004356A7">
      <w:r>
        <w:rPr>
          <w:noProof/>
          <w:sz w:val="20"/>
        </w:rPr>
        <w:pict>
          <v:oval id="_x0000_s1033" style="position:absolute;margin-left:182.1pt;margin-top:10.9pt;width:27pt;height:17.25pt;z-index:8" filled="f"/>
        </w:pict>
      </w:r>
      <w:r>
        <w:rPr>
          <w:noProof/>
          <w:sz w:val="20"/>
        </w:rPr>
        <w:pict>
          <v:oval id="_x0000_s1030" style="position:absolute;margin-left:13.35pt;margin-top:10.15pt;width:29.25pt;height:21pt;z-index:5" filled="f"/>
        </w:pict>
      </w:r>
    </w:p>
    <w:p w:rsidR="004356A7" w:rsidRDefault="004356A7" w:rsidP="004356A7">
      <w:r>
        <w:rPr>
          <w:noProof/>
          <w:sz w:val="20"/>
        </w:rPr>
        <w:pict>
          <v:oval id="_x0000_s1032" style="position:absolute;margin-left:126.6pt;margin-top:.85pt;width:27pt;height:12pt;z-index:7" filled="f"/>
        </w:pict>
      </w:r>
      <w:r>
        <w:rPr>
          <w:noProof/>
          <w:sz w:val="20"/>
        </w:rPr>
        <w:pict>
          <v:oval id="_x0000_s1031" style="position:absolute;margin-left:71.85pt;margin-top:.85pt;width:25.5pt;height:14.25pt;z-index:6" filled="f"/>
        </w:pict>
      </w:r>
      <w:r>
        <w:sym w:font="Wingdings" w:char="F0E8"/>
      </w:r>
      <w:r>
        <w:t xml:space="preserve"> Astronome, astronaute, astrologue, astronomie.</w:t>
      </w:r>
    </w:p>
    <w:p w:rsidR="004356A7" w:rsidRDefault="004356A7" w:rsidP="004356A7">
      <w:r>
        <w:rPr>
          <w:noProof/>
          <w:sz w:val="20"/>
        </w:rPr>
        <w:pict>
          <v:oval id="_x0000_s1037" style="position:absolute;margin-left:153.6pt;margin-top:11.05pt;width:27pt;height:17.25pt;z-index:12" filled="f"/>
        </w:pict>
      </w:r>
      <w:r>
        <w:rPr>
          <w:noProof/>
          <w:sz w:val="20"/>
        </w:rPr>
        <w:pict>
          <v:oval id="_x0000_s1036" style="position:absolute;margin-left:107.1pt;margin-top:12.55pt;width:27pt;height:17.25pt;z-index:11" filled="f"/>
        </w:pict>
      </w:r>
      <w:r>
        <w:rPr>
          <w:noProof/>
          <w:sz w:val="20"/>
        </w:rPr>
        <w:pict>
          <v:oval id="_x0000_s1034" style="position:absolute;margin-left:13.35pt;margin-top:12.55pt;width:30pt;height:19.5pt;z-index:9" filled="f"/>
        </w:pict>
      </w:r>
    </w:p>
    <w:p w:rsidR="004356A7" w:rsidRDefault="004356A7" w:rsidP="004356A7">
      <w:r>
        <w:rPr>
          <w:noProof/>
          <w:sz w:val="20"/>
        </w:rPr>
        <w:pict>
          <v:oval id="_x0000_s1035" style="position:absolute;margin-left:65.1pt;margin-top:.25pt;width:27pt;height:13.5pt;z-index:10" filled="f"/>
        </w:pict>
      </w:r>
      <w:r>
        <w:sym w:font="Wingdings" w:char="F0E8"/>
      </w:r>
      <w:r>
        <w:t xml:space="preserve"> Eclairage, éclairer, éclaircir, éclaircissement.</w:t>
      </w:r>
    </w:p>
    <w:p w:rsidR="004356A7" w:rsidRDefault="004356A7" w:rsidP="004356A7">
      <w:r>
        <w:rPr>
          <w:noProof/>
          <w:sz w:val="20"/>
        </w:rPr>
        <w:pict>
          <v:oval id="_x0000_s1040" style="position:absolute;margin-left:105.6pt;margin-top:11.95pt;width:21.75pt;height:18.75pt;z-index:15" filled="f"/>
        </w:pict>
      </w:r>
      <w:r>
        <w:rPr>
          <w:noProof/>
          <w:sz w:val="20"/>
        </w:rPr>
        <w:pict>
          <v:oval id="_x0000_s1039" style="position:absolute;margin-left:61.35pt;margin-top:12.7pt;width:20.25pt;height:15pt;z-index:14" filled="f"/>
        </w:pict>
      </w:r>
    </w:p>
    <w:p w:rsidR="004356A7" w:rsidRDefault="004356A7" w:rsidP="004356A7">
      <w:r>
        <w:rPr>
          <w:noProof/>
          <w:sz w:val="20"/>
        </w:rPr>
        <w:pict>
          <v:oval id="_x0000_s1041" style="position:absolute;margin-left:161.1pt;margin-top:.4pt;width:19.5pt;height:15pt;z-index:16" filled="f"/>
        </w:pict>
      </w:r>
      <w:r>
        <w:rPr>
          <w:noProof/>
          <w:sz w:val="20"/>
        </w:rPr>
        <w:pict>
          <v:oval id="_x0000_s1038" style="position:absolute;margin-left:28.35pt;margin-top:-.35pt;width:19.5pt;height:14.25pt;z-index:13" filled="f"/>
        </w:pict>
      </w:r>
      <w:r>
        <w:sym w:font="Wingdings" w:char="F0E8"/>
      </w:r>
      <w:r>
        <w:t xml:space="preserve"> Dérégler, réglable, réglage, dérèglement.</w:t>
      </w:r>
    </w:p>
    <w:p w:rsidR="004356A7" w:rsidRDefault="004356A7" w:rsidP="004356A7"/>
    <w:p w:rsidR="004356A7" w:rsidRDefault="004356A7" w:rsidP="004356A7">
      <w:r>
        <w:rPr>
          <w:u w:val="single"/>
        </w:rPr>
        <w:t>Exercice 2 p 76</w:t>
      </w:r>
      <w:r>
        <w:t> : Dans chaque liste, écris les mots qui appartiennent à la même famille.</w:t>
      </w:r>
    </w:p>
    <w:p w:rsidR="004356A7" w:rsidRDefault="004356A7" w:rsidP="004356A7"/>
    <w:p w:rsidR="004356A7" w:rsidRDefault="004356A7" w:rsidP="004356A7">
      <w:r>
        <w:sym w:font="Wingdings" w:char="F0E8"/>
      </w:r>
      <w:r>
        <w:t xml:space="preserve"> Aliment, alimenter, aligner, sous-alimenté, albatros, alimentation, acrobate, alimentaire, suralimentation ; allergie, alligator.</w:t>
      </w:r>
    </w:p>
    <w:p w:rsidR="004356A7" w:rsidRDefault="004356A7" w:rsidP="004356A7"/>
    <w:p w:rsidR="004356A7" w:rsidRDefault="004356A7" w:rsidP="004356A7">
      <w:pPr>
        <w:pStyle w:val="Corpsdetexte"/>
      </w:pPr>
      <w:r>
        <w:t xml:space="preserve">Aliment, </w:t>
      </w:r>
      <w:proofErr w:type="gramStart"/>
      <w:r>
        <w:t>alimenter</w:t>
      </w:r>
      <w:proofErr w:type="gramEnd"/>
      <w:r>
        <w:t>, sous-alimenté, alimentation, alimentaire, suralimentation.</w:t>
      </w:r>
    </w:p>
    <w:p w:rsidR="004356A7" w:rsidRDefault="004356A7" w:rsidP="004356A7"/>
    <w:p w:rsidR="004356A7" w:rsidRDefault="004356A7" w:rsidP="004356A7">
      <w:r>
        <w:sym w:font="Wingdings" w:char="F0E8"/>
      </w:r>
      <w:r>
        <w:t xml:space="preserve"> Habile, habiter, habitant, halte, habiller, habitat, cohabitation, habituer, inhabitable, inhabité, haleter, habitation.</w:t>
      </w:r>
    </w:p>
    <w:p w:rsidR="004356A7" w:rsidRDefault="004356A7" w:rsidP="004356A7"/>
    <w:p w:rsidR="004356A7" w:rsidRDefault="004356A7" w:rsidP="004356A7">
      <w:pPr>
        <w:pStyle w:val="Corpsdetexte"/>
      </w:pPr>
      <w:r>
        <w:t>Habiter, habitant, habitat, cohabitation, inhabitable, inhabité, habitation.</w:t>
      </w:r>
    </w:p>
    <w:p w:rsidR="004356A7" w:rsidRDefault="004356A7" w:rsidP="004356A7"/>
    <w:p w:rsidR="004356A7" w:rsidRDefault="004356A7" w:rsidP="004356A7">
      <w:r>
        <w:rPr>
          <w:u w:val="single"/>
        </w:rPr>
        <w:t>Exercice 4 p 77</w:t>
      </w:r>
      <w:r>
        <w:t> : A partir du verbe, trouve le nom du métier.</w:t>
      </w:r>
    </w:p>
    <w:p w:rsidR="004356A7" w:rsidRDefault="004356A7" w:rsidP="004356A7"/>
    <w:p w:rsidR="004356A7" w:rsidRDefault="004356A7" w:rsidP="004356A7">
      <w:r>
        <w:t>Ecrire : L’</w:t>
      </w:r>
      <w:r>
        <w:rPr>
          <w:b/>
          <w:bCs/>
        </w:rPr>
        <w:t>écrivain</w:t>
      </w:r>
    </w:p>
    <w:p w:rsidR="004356A7" w:rsidRDefault="004356A7" w:rsidP="004356A7">
      <w:r>
        <w:t xml:space="preserve">Coiffer : Le </w:t>
      </w:r>
      <w:r>
        <w:rPr>
          <w:b/>
          <w:bCs/>
        </w:rPr>
        <w:t>coiffeur</w:t>
      </w:r>
    </w:p>
    <w:p w:rsidR="004356A7" w:rsidRDefault="004356A7" w:rsidP="004356A7">
      <w:r>
        <w:t xml:space="preserve">Jardiner : Le </w:t>
      </w:r>
      <w:r>
        <w:rPr>
          <w:b/>
          <w:bCs/>
        </w:rPr>
        <w:t>jardinier</w:t>
      </w:r>
    </w:p>
    <w:p w:rsidR="004356A7" w:rsidRDefault="004356A7" w:rsidP="004356A7">
      <w:r>
        <w:t>Enseigner : L’</w:t>
      </w:r>
      <w:r>
        <w:rPr>
          <w:b/>
          <w:bCs/>
        </w:rPr>
        <w:t>enseignant</w:t>
      </w:r>
    </w:p>
    <w:p w:rsidR="004356A7" w:rsidRDefault="004356A7" w:rsidP="004356A7">
      <w:r>
        <w:t>Dessiner : Le</w:t>
      </w:r>
      <w:r>
        <w:rPr>
          <w:b/>
          <w:bCs/>
        </w:rPr>
        <w:t xml:space="preserve"> dessinateur</w:t>
      </w:r>
    </w:p>
    <w:p w:rsidR="004356A7" w:rsidRDefault="004356A7" w:rsidP="004356A7">
      <w:r>
        <w:t xml:space="preserve">Cultiver : Le </w:t>
      </w:r>
      <w:r>
        <w:rPr>
          <w:b/>
          <w:bCs/>
        </w:rPr>
        <w:t>cultivateur</w:t>
      </w:r>
    </w:p>
    <w:p w:rsidR="004356A7" w:rsidRDefault="004356A7" w:rsidP="004356A7">
      <w:r>
        <w:t xml:space="preserve">Garder : Le </w:t>
      </w:r>
      <w:r>
        <w:rPr>
          <w:b/>
          <w:bCs/>
        </w:rPr>
        <w:t>gardien</w:t>
      </w:r>
    </w:p>
    <w:p w:rsidR="004356A7" w:rsidRDefault="004356A7" w:rsidP="004356A7">
      <w:r>
        <w:t>Enquêter : L’</w:t>
      </w:r>
      <w:r>
        <w:rPr>
          <w:b/>
          <w:bCs/>
        </w:rPr>
        <w:t>enquêteur</w:t>
      </w:r>
    </w:p>
    <w:p w:rsidR="004356A7" w:rsidRDefault="004356A7" w:rsidP="004356A7">
      <w:r>
        <w:t xml:space="preserve">Commercer : Le </w:t>
      </w:r>
      <w:r>
        <w:rPr>
          <w:b/>
          <w:bCs/>
        </w:rPr>
        <w:t>commerçant</w:t>
      </w:r>
    </w:p>
    <w:p w:rsidR="004356A7" w:rsidRDefault="004356A7" w:rsidP="004356A7">
      <w:r>
        <w:t xml:space="preserve">Diriger : Le </w:t>
      </w:r>
      <w:r>
        <w:rPr>
          <w:b/>
          <w:bCs/>
        </w:rPr>
        <w:t>dirigeant</w:t>
      </w:r>
    </w:p>
    <w:p w:rsidR="004356A7" w:rsidRDefault="004356A7" w:rsidP="004356A7"/>
    <w:p w:rsidR="004356A7" w:rsidRDefault="004356A7" w:rsidP="004356A7">
      <w:r>
        <w:rPr>
          <w:u w:val="single"/>
        </w:rPr>
        <w:t>Exercice 6 p 77 </w:t>
      </w:r>
      <w:r>
        <w:t>: Reconstitue les deux familles de mots et recopie-les.</w:t>
      </w:r>
    </w:p>
    <w:p w:rsidR="004356A7" w:rsidRDefault="004356A7" w:rsidP="004356A7"/>
    <w:p w:rsidR="004356A7" w:rsidRDefault="004356A7" w:rsidP="004356A7">
      <w:r>
        <w:t xml:space="preserve">Terrassier, terrasse, terreau, terril, terrier, terreur, terroir, </w:t>
      </w:r>
      <w:proofErr w:type="gramStart"/>
      <w:r>
        <w:t>enterrer</w:t>
      </w:r>
      <w:proofErr w:type="gramEnd"/>
      <w:r>
        <w:t>, terrain, terroriste, terrassement, terrestre, terreux, terrien, terroriser.</w:t>
      </w:r>
    </w:p>
    <w:p w:rsidR="004356A7" w:rsidRDefault="004356A7" w:rsidP="004356A7"/>
    <w:p w:rsidR="004356A7" w:rsidRDefault="004356A7" w:rsidP="004356A7">
      <w:pPr>
        <w:rPr>
          <w:b/>
          <w:bCs/>
        </w:rPr>
      </w:pPr>
      <w:r>
        <w:rPr>
          <w:b/>
          <w:bCs/>
        </w:rPr>
        <w:t xml:space="preserve">Terrassier, terrasse, terreau, terril, terrier, terroir, </w:t>
      </w:r>
      <w:proofErr w:type="gramStart"/>
      <w:r>
        <w:rPr>
          <w:b/>
          <w:bCs/>
        </w:rPr>
        <w:t>enterrer</w:t>
      </w:r>
      <w:proofErr w:type="gramEnd"/>
      <w:r>
        <w:rPr>
          <w:b/>
          <w:bCs/>
        </w:rPr>
        <w:t>, terrain, terrassement, terrestre, terreux, terrien.</w:t>
      </w:r>
    </w:p>
    <w:p w:rsidR="004356A7" w:rsidRDefault="004356A7" w:rsidP="004356A7">
      <w:pPr>
        <w:rPr>
          <w:b/>
          <w:bCs/>
        </w:rPr>
      </w:pPr>
    </w:p>
    <w:p w:rsidR="004356A7" w:rsidRDefault="004356A7" w:rsidP="004356A7">
      <w:pPr>
        <w:rPr>
          <w:b/>
          <w:bCs/>
        </w:rPr>
      </w:pPr>
      <w:r>
        <w:rPr>
          <w:b/>
          <w:bCs/>
        </w:rPr>
        <w:t xml:space="preserve">Terreur, terroriste, </w:t>
      </w:r>
      <w:proofErr w:type="gramStart"/>
      <w:r>
        <w:rPr>
          <w:b/>
          <w:bCs/>
        </w:rPr>
        <w:t>terroriser</w:t>
      </w:r>
      <w:proofErr w:type="gramEnd"/>
      <w:r>
        <w:rPr>
          <w:b/>
          <w:bCs/>
        </w:rPr>
        <w:t>.</w:t>
      </w:r>
    </w:p>
    <w:p w:rsidR="004356A7" w:rsidRDefault="004356A7" w:rsidP="004356A7"/>
    <w:p w:rsidR="004356A7" w:rsidRDefault="004356A7" w:rsidP="004356A7">
      <w:r>
        <w:rPr>
          <w:u w:val="single"/>
        </w:rPr>
        <w:t>Exercice 10 p 77</w:t>
      </w:r>
      <w:r>
        <w:t> : Ecris quatre mots de la même famille.</w:t>
      </w:r>
    </w:p>
    <w:p w:rsidR="004356A7" w:rsidRDefault="004356A7" w:rsidP="004356A7"/>
    <w:p w:rsidR="004356A7" w:rsidRDefault="004356A7" w:rsidP="004356A7">
      <w:pPr>
        <w:rPr>
          <w:b/>
          <w:bCs/>
        </w:rPr>
      </w:pPr>
      <w:proofErr w:type="gramStart"/>
      <w:r>
        <w:t>Coller ,</w:t>
      </w:r>
      <w:proofErr w:type="gramEnd"/>
      <w:r>
        <w:t xml:space="preserve"> </w:t>
      </w:r>
      <w:r>
        <w:rPr>
          <w:b/>
          <w:bCs/>
        </w:rPr>
        <w:t>encoller, décoller, collant, collage</w:t>
      </w:r>
    </w:p>
    <w:p w:rsidR="004356A7" w:rsidRDefault="004356A7" w:rsidP="004356A7">
      <w:pPr>
        <w:rPr>
          <w:b/>
          <w:bCs/>
        </w:rPr>
      </w:pPr>
      <w:r>
        <w:t xml:space="preserve">Dent, </w:t>
      </w:r>
      <w:r>
        <w:rPr>
          <w:b/>
          <w:bCs/>
        </w:rPr>
        <w:t xml:space="preserve">dentition, dentier, dentaire, </w:t>
      </w:r>
      <w:proofErr w:type="gramStart"/>
      <w:r>
        <w:rPr>
          <w:b/>
          <w:bCs/>
        </w:rPr>
        <w:t>édenter</w:t>
      </w:r>
      <w:proofErr w:type="gramEnd"/>
    </w:p>
    <w:p w:rsidR="004356A7" w:rsidRDefault="004356A7" w:rsidP="004356A7">
      <w:pPr>
        <w:rPr>
          <w:b/>
          <w:bCs/>
        </w:rPr>
      </w:pPr>
      <w:r>
        <w:t xml:space="preserve">Chant, </w:t>
      </w:r>
      <w:proofErr w:type="gramStart"/>
      <w:r>
        <w:rPr>
          <w:b/>
          <w:bCs/>
        </w:rPr>
        <w:t>chanter</w:t>
      </w:r>
      <w:proofErr w:type="gramEnd"/>
      <w:r>
        <w:rPr>
          <w:b/>
          <w:bCs/>
        </w:rPr>
        <w:t xml:space="preserve">, chanteur, enchanter, </w:t>
      </w:r>
    </w:p>
    <w:p w:rsidR="004356A7" w:rsidRDefault="004356A7" w:rsidP="004356A7">
      <w:r>
        <w:t xml:space="preserve">Maigre, </w:t>
      </w:r>
      <w:r>
        <w:rPr>
          <w:b/>
          <w:bCs/>
        </w:rPr>
        <w:t>maigreur, maigrir, amaigrissement, amaigri.</w:t>
      </w:r>
    </w:p>
    <w:p w:rsidR="004356A7" w:rsidRDefault="004356A7" w:rsidP="004356A7"/>
    <w:p w:rsidR="004356A7" w:rsidRDefault="004356A7" w:rsidP="004356A7">
      <w:r>
        <w:rPr>
          <w:u w:val="single"/>
        </w:rPr>
        <w:t>Exercice 12 p 77</w:t>
      </w:r>
      <w:r>
        <w:t> : Pour chaque mot simple, relie le mot dérivé.</w:t>
      </w:r>
    </w:p>
    <w:p w:rsidR="004356A7" w:rsidRDefault="004356A7" w:rsidP="004356A7"/>
    <w:p w:rsidR="004356A7" w:rsidRDefault="004356A7" w:rsidP="004356A7">
      <w:pPr>
        <w:pStyle w:val="Titre1"/>
      </w:pPr>
      <w:r>
        <w:t>Mots simples                                                 Mots dérivés</w:t>
      </w:r>
    </w:p>
    <w:p w:rsidR="004356A7" w:rsidRDefault="004356A7" w:rsidP="004356A7">
      <w:r>
        <w:rPr>
          <w:noProof/>
          <w:sz w:val="20"/>
        </w:rPr>
        <w:pict>
          <v:line id="_x0000_s1045" style="position:absolute;flip:y;z-index:20" from="31pt,8.9pt" to="211pt,49.4pt"/>
        </w:pict>
      </w:r>
      <w:r>
        <w:rPr>
          <w:noProof/>
          <w:sz w:val="20"/>
        </w:rPr>
        <w:pict>
          <v:line id="_x0000_s1042" style="position:absolute;z-index:17" from="28pt,7.4pt" to="207.25pt,61.4pt"/>
        </w:pict>
      </w:r>
      <w:r>
        <w:t>Fête</w:t>
      </w:r>
      <w:r>
        <w:tab/>
      </w:r>
      <w:r>
        <w:tab/>
      </w:r>
      <w:r>
        <w:tab/>
      </w:r>
      <w:r>
        <w:tab/>
      </w:r>
      <w:r>
        <w:tab/>
      </w:r>
      <w:r>
        <w:tab/>
        <w:t>scolaire</w:t>
      </w:r>
    </w:p>
    <w:p w:rsidR="004356A7" w:rsidRDefault="004356A7" w:rsidP="004356A7">
      <w:r>
        <w:rPr>
          <w:noProof/>
          <w:sz w:val="20"/>
        </w:rPr>
        <w:pict>
          <v:line id="_x0000_s1052" style="position:absolute;flip:y;z-index:27" from="52.75pt,7.1pt" to="207.25pt,133.85pt"/>
        </w:pict>
      </w:r>
      <w:r>
        <w:rPr>
          <w:noProof/>
          <w:sz w:val="20"/>
        </w:rPr>
        <w:pict>
          <v:line id="_x0000_s1043" style="position:absolute;z-index:18" from="22.75pt,7.1pt" to="208pt,35.6pt"/>
        </w:pict>
      </w:r>
      <w:r>
        <w:t>Eté</w:t>
      </w:r>
      <w:r>
        <w:tab/>
      </w:r>
      <w:r>
        <w:tab/>
      </w:r>
      <w:r>
        <w:tab/>
      </w:r>
      <w:r>
        <w:tab/>
      </w:r>
      <w:r>
        <w:tab/>
      </w:r>
      <w:r>
        <w:tab/>
        <w:t>dominical</w:t>
      </w:r>
    </w:p>
    <w:p w:rsidR="004356A7" w:rsidRDefault="004356A7" w:rsidP="004356A7">
      <w:r>
        <w:rPr>
          <w:noProof/>
          <w:sz w:val="20"/>
        </w:rPr>
        <w:pict>
          <v:line id="_x0000_s1044" style="position:absolute;flip:y;z-index:19" from="32.5pt,6.8pt" to="209.5pt,7.55pt"/>
        </w:pict>
      </w:r>
      <w:r>
        <w:t>Doigt</w:t>
      </w:r>
      <w:r>
        <w:tab/>
      </w:r>
      <w:r>
        <w:tab/>
      </w:r>
      <w:r>
        <w:tab/>
      </w:r>
      <w:r>
        <w:tab/>
      </w:r>
      <w:r>
        <w:tab/>
      </w:r>
      <w:r>
        <w:tab/>
        <w:t>digital</w:t>
      </w:r>
    </w:p>
    <w:p w:rsidR="004356A7" w:rsidRDefault="004356A7" w:rsidP="004356A7">
      <w:r>
        <w:t>Ecole</w:t>
      </w:r>
      <w:r>
        <w:tab/>
      </w:r>
      <w:r>
        <w:tab/>
      </w:r>
      <w:r>
        <w:tab/>
      </w:r>
      <w:r>
        <w:tab/>
      </w:r>
      <w:r>
        <w:tab/>
      </w:r>
      <w:r>
        <w:tab/>
        <w:t>estival</w:t>
      </w:r>
    </w:p>
    <w:p w:rsidR="004356A7" w:rsidRDefault="004356A7" w:rsidP="004356A7">
      <w:r>
        <w:rPr>
          <w:noProof/>
          <w:sz w:val="20"/>
        </w:rPr>
        <w:pict>
          <v:line id="_x0000_s1046" style="position:absolute;z-index:21" from="24.25pt,6.2pt" to="208pt,47.45pt"/>
        </w:pict>
      </w:r>
      <w:r>
        <w:t>Lait</w:t>
      </w:r>
      <w:r>
        <w:tab/>
      </w:r>
      <w:r>
        <w:tab/>
      </w:r>
      <w:r>
        <w:tab/>
      </w:r>
      <w:r>
        <w:tab/>
      </w:r>
      <w:r>
        <w:tab/>
      </w:r>
      <w:r>
        <w:tab/>
        <w:t>festif</w:t>
      </w:r>
    </w:p>
    <w:p w:rsidR="004356A7" w:rsidRDefault="004356A7" w:rsidP="004356A7">
      <w:r>
        <w:rPr>
          <w:noProof/>
          <w:sz w:val="20"/>
        </w:rPr>
        <w:pict>
          <v:line id="_x0000_s1049" style="position:absolute;flip:y;z-index:24" from="21.25pt,10.4pt" to="208pt,36.65pt"/>
        </w:pict>
      </w:r>
      <w:r>
        <w:rPr>
          <w:noProof/>
          <w:sz w:val="20"/>
        </w:rPr>
        <w:pict>
          <v:line id="_x0000_s1047" style="position:absolute;z-index:22" from="28pt,8.15pt" to="207.25pt,64.4pt"/>
        </w:pict>
      </w:r>
      <w:r>
        <w:t>Frère</w:t>
      </w:r>
      <w:r>
        <w:tab/>
      </w:r>
      <w:r>
        <w:tab/>
      </w:r>
      <w:r>
        <w:tab/>
      </w:r>
      <w:r>
        <w:tab/>
      </w:r>
      <w:r>
        <w:tab/>
      </w:r>
      <w:r>
        <w:tab/>
        <w:t>salé</w:t>
      </w:r>
    </w:p>
    <w:p w:rsidR="004356A7" w:rsidRDefault="004356A7" w:rsidP="004356A7">
      <w:r>
        <w:rPr>
          <w:noProof/>
          <w:sz w:val="20"/>
        </w:rPr>
        <w:pict>
          <v:line id="_x0000_s1050" style="position:absolute;flip:y;z-index:25" from="31pt,10.1pt" to="208.75pt,34.1pt"/>
        </w:pict>
      </w:r>
      <w:r>
        <w:rPr>
          <w:noProof/>
          <w:sz w:val="20"/>
        </w:rPr>
        <w:pict>
          <v:line id="_x0000_s1048" style="position:absolute;z-index:23" from="27.25pt,7.85pt" to="208.75pt,79.1pt"/>
        </w:pict>
      </w:r>
      <w:r>
        <w:t>Mois</w:t>
      </w:r>
      <w:r>
        <w:tab/>
      </w:r>
      <w:r>
        <w:tab/>
      </w:r>
      <w:r>
        <w:tab/>
      </w:r>
      <w:r>
        <w:tab/>
      </w:r>
      <w:r>
        <w:tab/>
      </w:r>
      <w:r>
        <w:tab/>
        <w:t>cardiaque</w:t>
      </w:r>
    </w:p>
    <w:p w:rsidR="004356A7" w:rsidRDefault="004356A7" w:rsidP="004356A7">
      <w:r>
        <w:t>Sel</w:t>
      </w:r>
      <w:r>
        <w:tab/>
      </w:r>
      <w:r>
        <w:tab/>
      </w:r>
      <w:r>
        <w:tab/>
      </w:r>
      <w:r>
        <w:tab/>
      </w:r>
      <w:r>
        <w:tab/>
      </w:r>
      <w:r>
        <w:tab/>
        <w:t>lacté</w:t>
      </w:r>
    </w:p>
    <w:p w:rsidR="004356A7" w:rsidRDefault="004356A7" w:rsidP="004356A7">
      <w:r>
        <w:rPr>
          <w:noProof/>
          <w:sz w:val="20"/>
        </w:rPr>
        <w:pict>
          <v:line id="_x0000_s1053" style="position:absolute;flip:y;z-index:28" from="45.25pt,8pt" to="207.25pt,50pt"/>
        </w:pict>
      </w:r>
      <w:r>
        <w:t>Cœur</w:t>
      </w:r>
      <w:r>
        <w:tab/>
      </w:r>
      <w:r>
        <w:tab/>
      </w:r>
      <w:r>
        <w:tab/>
      </w:r>
      <w:r>
        <w:tab/>
      </w:r>
      <w:r>
        <w:tab/>
      </w:r>
      <w:r>
        <w:tab/>
        <w:t>pédestre</w:t>
      </w:r>
    </w:p>
    <w:p w:rsidR="004356A7" w:rsidRDefault="004356A7" w:rsidP="004356A7">
      <w:r>
        <w:rPr>
          <w:noProof/>
          <w:sz w:val="20"/>
        </w:rPr>
        <w:pict>
          <v:line id="_x0000_s1051" style="position:absolute;z-index:26" from="29.5pt,8.45pt" to="209.5pt,20.45pt"/>
        </w:pict>
      </w:r>
      <w:r>
        <w:t>Œil</w:t>
      </w:r>
      <w:r>
        <w:tab/>
      </w:r>
      <w:r>
        <w:tab/>
      </w:r>
      <w:r>
        <w:tab/>
      </w:r>
      <w:r>
        <w:tab/>
      </w:r>
      <w:r>
        <w:tab/>
      </w:r>
      <w:r>
        <w:tab/>
        <w:t>fraternel</w:t>
      </w:r>
    </w:p>
    <w:p w:rsidR="004356A7" w:rsidRDefault="004356A7" w:rsidP="004356A7">
      <w:r>
        <w:t>Dimanche</w:t>
      </w:r>
      <w:r>
        <w:tab/>
      </w:r>
      <w:r>
        <w:tab/>
      </w:r>
      <w:r>
        <w:tab/>
      </w:r>
      <w:r>
        <w:tab/>
      </w:r>
      <w:r>
        <w:tab/>
        <w:t>oculaire</w:t>
      </w:r>
    </w:p>
    <w:p w:rsidR="00065BF9" w:rsidRDefault="004356A7" w:rsidP="004356A7">
      <w:r>
        <w:t>Pied</w:t>
      </w:r>
      <w:r>
        <w:tab/>
      </w:r>
      <w:r>
        <w:tab/>
      </w:r>
      <w:r>
        <w:tab/>
      </w:r>
      <w:r>
        <w:tab/>
      </w:r>
      <w:r>
        <w:tab/>
      </w:r>
      <w:r>
        <w:tab/>
        <w:t>mensuel</w:t>
      </w:r>
      <w:bookmarkStart w:id="0" w:name="_GoBack"/>
      <w:bookmarkEnd w:id="0"/>
    </w:p>
    <w:sectPr w:rsidR="00065BF9" w:rsidSect="008D3959">
      <w:headerReference w:type="default" r:id="rId7"/>
      <w:pgSz w:w="16838" w:h="11906" w:orient="landscape"/>
      <w:pgMar w:top="567" w:right="820" w:bottom="567" w:left="851" w:header="510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7DB" w:rsidRDefault="002227DB" w:rsidP="008D3959">
      <w:r>
        <w:separator/>
      </w:r>
    </w:p>
  </w:endnote>
  <w:endnote w:type="continuationSeparator" w:id="0">
    <w:p w:rsidR="002227DB" w:rsidRDefault="002227DB" w:rsidP="008D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7DB" w:rsidRDefault="002227DB" w:rsidP="008D3959">
      <w:r>
        <w:separator/>
      </w:r>
    </w:p>
  </w:footnote>
  <w:footnote w:type="continuationSeparator" w:id="0">
    <w:p w:rsidR="002227DB" w:rsidRDefault="002227DB" w:rsidP="008D3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959" w:rsidRDefault="008D3959">
    <w:pPr>
      <w:pStyle w:val="En-tte"/>
    </w:pPr>
    <w:r w:rsidRPr="008D3959">
      <w:rPr>
        <w:sz w:val="20"/>
        <w:szCs w:val="20"/>
      </w:rPr>
      <w:t>Savoir reconnaître et utiliser les familles de mots.</w:t>
    </w:r>
    <w:r>
      <w:t xml:space="preserve"> </w:t>
    </w:r>
    <w:r w:rsidRPr="008D3959">
      <w:rPr>
        <w:sz w:val="28"/>
        <w:szCs w:val="28"/>
      </w:rPr>
      <w:sym w:font="Wingdings 2" w:char="F081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700B7"/>
    <w:multiLevelType w:val="hybridMultilevel"/>
    <w:tmpl w:val="E14A79EE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E491B"/>
    <w:multiLevelType w:val="hybridMultilevel"/>
    <w:tmpl w:val="D0C472A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3C4488"/>
    <w:multiLevelType w:val="hybridMultilevel"/>
    <w:tmpl w:val="BBAE7D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7D5454"/>
    <w:multiLevelType w:val="hybridMultilevel"/>
    <w:tmpl w:val="8DB4CB7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862D94"/>
    <w:multiLevelType w:val="hybridMultilevel"/>
    <w:tmpl w:val="A51480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126B72"/>
    <w:multiLevelType w:val="hybridMultilevel"/>
    <w:tmpl w:val="A536ABF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538"/>
    <w:rsid w:val="00026602"/>
    <w:rsid w:val="00065BF9"/>
    <w:rsid w:val="002227DB"/>
    <w:rsid w:val="00304538"/>
    <w:rsid w:val="004356A7"/>
    <w:rsid w:val="00481B97"/>
    <w:rsid w:val="00892F8C"/>
    <w:rsid w:val="008D3959"/>
    <w:rsid w:val="00DE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  <w15:chartTrackingRefBased/>
  <w15:docId w15:val="{FBD48D0E-3551-4DDC-91FE-DA3638C0E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DE754D"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D395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8D395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9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D3959"/>
    <w:rPr>
      <w:sz w:val="24"/>
      <w:szCs w:val="24"/>
    </w:rPr>
  </w:style>
  <w:style w:type="character" w:customStyle="1" w:styleId="Titre1Car">
    <w:name w:val="Titre 1 Car"/>
    <w:link w:val="Titre1"/>
    <w:rsid w:val="00DE754D"/>
    <w:rPr>
      <w:b/>
      <w:bCs/>
      <w:sz w:val="24"/>
      <w:szCs w:val="24"/>
    </w:rPr>
  </w:style>
  <w:style w:type="paragraph" w:styleId="Corpsdetexte">
    <w:name w:val="Body Text"/>
    <w:basedOn w:val="Normal"/>
    <w:link w:val="CorpsdetexteCar"/>
    <w:semiHidden/>
    <w:rsid w:val="004356A7"/>
    <w:rPr>
      <w:b/>
      <w:bCs/>
    </w:rPr>
  </w:style>
  <w:style w:type="character" w:customStyle="1" w:styleId="CorpsdetexteCar">
    <w:name w:val="Corps de texte Car"/>
    <w:link w:val="Corpsdetexte"/>
    <w:semiHidden/>
    <w:rsid w:val="004356A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4</cp:revision>
  <cp:lastPrinted>2007-09-17T04:43:00Z</cp:lastPrinted>
  <dcterms:created xsi:type="dcterms:W3CDTF">2016-08-08T11:09:00Z</dcterms:created>
  <dcterms:modified xsi:type="dcterms:W3CDTF">2016-08-08T11:10:00Z</dcterms:modified>
</cp:coreProperties>
</file>