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0D" w:rsidRPr="004C1EB7" w:rsidRDefault="005F6FB2" w:rsidP="00782E0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5905500</wp:posOffset>
            </wp:positionH>
            <wp:positionV relativeFrom="paragraph">
              <wp:posOffset>278518</wp:posOffset>
            </wp:positionV>
            <wp:extent cx="487700" cy="581025"/>
            <wp:effectExtent l="76200" t="57150" r="45720" b="6667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3619">
                      <a:off x="0" y="0"/>
                      <a:ext cx="487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E0D" w:rsidRPr="004C1EB7">
        <w:rPr>
          <w:rFonts w:ascii="Times New Roman" w:hAnsi="Times New Roman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4268E" wp14:editId="3077C8EA">
                <wp:simplePos x="0" y="0"/>
                <wp:positionH relativeFrom="column">
                  <wp:posOffset>5634355</wp:posOffset>
                </wp:positionH>
                <wp:positionV relativeFrom="paragraph">
                  <wp:posOffset>-164465</wp:posOffset>
                </wp:positionV>
                <wp:extent cx="685800" cy="323850"/>
                <wp:effectExtent l="0" t="0" r="0" b="0"/>
                <wp:wrapNone/>
                <wp:docPr id="225" name="Zone de text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E0D" w:rsidRPr="004C1EB7" w:rsidRDefault="00782E0D" w:rsidP="00782E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La Planète Terre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25" o:spid="_x0000_s1026" type="#_x0000_t202" style="position:absolute;left:0;text-align:left;margin-left:443.65pt;margin-top:-12.95pt;width:54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" filled="f" stroked="f" strokeweight=".5pt">
                <v:textbox>
                  <w:txbxContent>
                    <w:p w:rsidR="00782E0D" w:rsidRPr="004C1EB7" w:rsidRDefault="00782E0D" w:rsidP="00782E0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La Planète Terre</w:t>
                      </w:r>
                    </w:p>
                  </w:txbxContent>
                </v:textbox>
              </v:shape>
            </w:pict>
          </mc:Fallback>
        </mc:AlternateContent>
      </w:r>
      <w:r w:rsidR="00782E0D" w:rsidRPr="004C1EB7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A1A534" wp14:editId="654B99EC">
                <wp:simplePos x="0" y="0"/>
                <wp:positionH relativeFrom="column">
                  <wp:posOffset>5520055</wp:posOffset>
                </wp:positionH>
                <wp:positionV relativeFrom="paragraph">
                  <wp:posOffset>-221615</wp:posOffset>
                </wp:positionV>
                <wp:extent cx="866775" cy="400050"/>
                <wp:effectExtent l="19050" t="0" r="47625" b="38100"/>
                <wp:wrapNone/>
                <wp:docPr id="229" name="Bulle rond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E0D" w:rsidRDefault="00782E0D" w:rsidP="00782E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29" o:spid="_x0000_s1027" type="#_x0000_t63" style="position:absolute;left:0;text-align:left;margin-left:434.65pt;margin-top:-17.45pt;width:68.2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" adj="366,22243" filled="f" strokecolor="black [3213]" strokeweight="2pt">
                <v:textbox>
                  <w:txbxContent>
                    <w:p w:rsidR="00782E0D" w:rsidRDefault="00782E0D" w:rsidP="00782E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82E0D" w:rsidRPr="004C1EB7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205CF15E" wp14:editId="28A45594">
            <wp:simplePos x="0" y="0"/>
            <wp:positionH relativeFrom="column">
              <wp:posOffset>5092065</wp:posOffset>
            </wp:positionH>
            <wp:positionV relativeFrom="paragraph">
              <wp:posOffset>-240665</wp:posOffset>
            </wp:positionV>
            <wp:extent cx="647700" cy="1091629"/>
            <wp:effectExtent l="0" t="0" r="0" b="0"/>
            <wp:wrapNone/>
            <wp:docPr id="254" name="Image 254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E0D">
        <w:rPr>
          <w:rFonts w:ascii="Times New Roman" w:hAnsi="Times New Roman" w:cs="Times New Roman"/>
          <w:b/>
          <w:sz w:val="28"/>
          <w:szCs w:val="28"/>
        </w:rPr>
        <w:t>S20</w:t>
      </w:r>
    </w:p>
    <w:p w:rsidR="003F4764" w:rsidRPr="007D05B4" w:rsidRDefault="003F4764" w:rsidP="007D05B4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7D05B4">
        <w:rPr>
          <w:b/>
          <w:bCs/>
          <w:sz w:val="28"/>
          <w:szCs w:val="28"/>
          <w:u w:val="single"/>
        </w:rPr>
        <w:t>Les catastrophes naturelles</w:t>
      </w:r>
    </w:p>
    <w:p w:rsidR="00FA56AF" w:rsidRDefault="00FA56AF" w:rsidP="00FA56AF">
      <w:pPr>
        <w:pStyle w:val="NormalWeb"/>
        <w:spacing w:before="0" w:beforeAutospacing="0" w:after="0" w:afterAutospacing="0"/>
        <w:jc w:val="both"/>
        <w:rPr>
          <w:bCs/>
        </w:rPr>
      </w:pPr>
    </w:p>
    <w:p w:rsidR="00782E0D" w:rsidRDefault="00782E0D" w:rsidP="00FA56AF">
      <w:pPr>
        <w:pStyle w:val="NormalWeb"/>
        <w:spacing w:before="0" w:beforeAutospacing="0" w:after="0" w:afterAutospacing="0"/>
        <w:jc w:val="both"/>
        <w:rPr>
          <w:bCs/>
        </w:rPr>
      </w:pPr>
    </w:p>
    <w:p w:rsidR="003F4764" w:rsidRDefault="003F4764" w:rsidP="00FA56AF">
      <w:pPr>
        <w:pStyle w:val="NormalWeb"/>
        <w:spacing w:before="0" w:beforeAutospacing="0" w:after="0" w:afterAutospacing="0"/>
        <w:jc w:val="both"/>
        <w:rPr>
          <w:bCs/>
        </w:rPr>
      </w:pPr>
      <w:r w:rsidRPr="007D05B4">
        <w:rPr>
          <w:bCs/>
        </w:rPr>
        <w:t xml:space="preserve">En dehors des volcans, les hommes doivent faire face à de nombreuses autres </w:t>
      </w:r>
      <w:r w:rsidRPr="000C6A19">
        <w:rPr>
          <w:b/>
          <w:bCs/>
          <w:color w:val="FF0000"/>
        </w:rPr>
        <w:t>menaces naturelles</w:t>
      </w:r>
      <w:r w:rsidRPr="000C6A19">
        <w:rPr>
          <w:bCs/>
          <w:color w:val="FF0000"/>
        </w:rPr>
        <w:t xml:space="preserve"> </w:t>
      </w:r>
      <w:r w:rsidRPr="007D05B4">
        <w:rPr>
          <w:bCs/>
        </w:rPr>
        <w:t>comme les tremblements de terre, les tempêtes, les cyclones, les inondations, les sécheresses, les raz-de-marée, les avalanches...</w:t>
      </w:r>
    </w:p>
    <w:p w:rsidR="00FA56AF" w:rsidRDefault="00FA56AF" w:rsidP="00FA56AF">
      <w:pPr>
        <w:pStyle w:val="NormalWeb"/>
        <w:spacing w:before="0" w:beforeAutospacing="0" w:after="0" w:afterAutospacing="0"/>
      </w:pPr>
    </w:p>
    <w:p w:rsidR="00D01B2E" w:rsidRPr="000C6A19" w:rsidRDefault="000C6A19" w:rsidP="000C6A19">
      <w:pPr>
        <w:pStyle w:val="NormalWeb"/>
        <w:spacing w:before="0" w:beforeAutospacing="0" w:after="0" w:afterAutospacing="0"/>
        <w:jc w:val="both"/>
        <w:rPr>
          <w:bCs/>
        </w:rPr>
      </w:pPr>
      <w:bookmarkStart w:id="1" w:name="signet01"/>
      <w:r>
        <w:rPr>
          <w:bCs/>
        </w:rPr>
        <w:t>Le</w:t>
      </w:r>
      <w:r w:rsidR="00D01B2E" w:rsidRPr="000C6A19">
        <w:rPr>
          <w:bCs/>
        </w:rPr>
        <w:t xml:space="preserve"> </w:t>
      </w:r>
      <w:r>
        <w:rPr>
          <w:b/>
          <w:bCs/>
          <w:color w:val="FF0000"/>
        </w:rPr>
        <w:t>tremblement</w:t>
      </w:r>
      <w:r w:rsidR="00D01B2E" w:rsidRPr="000C6A19">
        <w:rPr>
          <w:b/>
          <w:bCs/>
          <w:color w:val="FF0000"/>
        </w:rPr>
        <w:t xml:space="preserve"> de terre</w:t>
      </w:r>
      <w:bookmarkEnd w:id="1"/>
      <w:r w:rsidRPr="000C6A19">
        <w:rPr>
          <w:bCs/>
          <w:color w:val="FF0000"/>
        </w:rPr>
        <w:t> </w:t>
      </w:r>
      <w:r>
        <w:rPr>
          <w:bCs/>
        </w:rPr>
        <w:t xml:space="preserve">ou </w:t>
      </w:r>
      <w:r w:rsidR="00D01B2E" w:rsidRPr="000C6A19">
        <w:rPr>
          <w:b/>
          <w:bCs/>
          <w:color w:val="FF0000"/>
        </w:rPr>
        <w:t>séisme</w:t>
      </w:r>
      <w:r w:rsidR="00D01B2E" w:rsidRPr="000C6A19">
        <w:rPr>
          <w:bCs/>
        </w:rPr>
        <w:t xml:space="preserve"> est un ensemble de </w:t>
      </w:r>
      <w:r w:rsidR="00D01B2E" w:rsidRPr="000C6A19">
        <w:rPr>
          <w:b/>
          <w:bCs/>
          <w:color w:val="FF0000"/>
        </w:rPr>
        <w:t>secousses</w:t>
      </w:r>
      <w:r w:rsidR="00D01B2E" w:rsidRPr="000C6A19">
        <w:rPr>
          <w:bCs/>
        </w:rPr>
        <w:t xml:space="preserve"> et de déformations</w:t>
      </w:r>
      <w:r>
        <w:rPr>
          <w:bCs/>
        </w:rPr>
        <w:t xml:space="preserve"> brusques de l'écorce terrestre.</w:t>
      </w:r>
    </w:p>
    <w:p w:rsidR="00D01B2E" w:rsidRPr="000C6A19" w:rsidRDefault="00D01B2E" w:rsidP="000C6A19">
      <w:pPr>
        <w:pStyle w:val="NormalWeb"/>
        <w:spacing w:before="0" w:beforeAutospacing="0" w:after="0" w:afterAutospacing="0"/>
        <w:jc w:val="both"/>
        <w:rPr>
          <w:bCs/>
        </w:rPr>
      </w:pPr>
    </w:p>
    <w:p w:rsidR="00FC699F" w:rsidRPr="000C6A19" w:rsidRDefault="000C6A19" w:rsidP="000C6A19">
      <w:pPr>
        <w:pStyle w:val="NormalWeb"/>
        <w:spacing w:before="0" w:beforeAutospacing="0" w:after="0" w:afterAutospacing="0"/>
        <w:jc w:val="both"/>
        <w:rPr>
          <w:bCs/>
        </w:rPr>
      </w:pPr>
      <w:bookmarkStart w:id="2" w:name="signet02"/>
      <w:r>
        <w:rPr>
          <w:bCs/>
        </w:rPr>
        <w:t>Le</w:t>
      </w:r>
      <w:r w:rsidR="00FC699F" w:rsidRPr="00FC699F">
        <w:rPr>
          <w:bCs/>
        </w:rPr>
        <w:t xml:space="preserve"> </w:t>
      </w:r>
      <w:r w:rsidR="00FC699F" w:rsidRPr="00FC699F">
        <w:rPr>
          <w:b/>
          <w:bCs/>
          <w:color w:val="FF0000"/>
        </w:rPr>
        <w:t>raz-de-marée</w:t>
      </w:r>
      <w:bookmarkEnd w:id="2"/>
      <w:r w:rsidRPr="000C6A19">
        <w:rPr>
          <w:b/>
          <w:bCs/>
          <w:color w:val="FF0000"/>
        </w:rPr>
        <w:t xml:space="preserve"> </w:t>
      </w:r>
      <w:r>
        <w:rPr>
          <w:bCs/>
        </w:rPr>
        <w:t xml:space="preserve">ou </w:t>
      </w:r>
      <w:r w:rsidRPr="000C6A19">
        <w:rPr>
          <w:b/>
          <w:bCs/>
          <w:color w:val="FF0000"/>
        </w:rPr>
        <w:t>tsunami</w:t>
      </w:r>
      <w:r>
        <w:rPr>
          <w:bCs/>
        </w:rPr>
        <w:t xml:space="preserve"> </w:t>
      </w:r>
      <w:r w:rsidR="00FC699F" w:rsidRPr="00FC699F">
        <w:rPr>
          <w:bCs/>
        </w:rPr>
        <w:t xml:space="preserve">est une catastrophe naturelle pendant laquelle la mer recouvre brusquement les terres du littoral, sous la forme d'une </w:t>
      </w:r>
      <w:r w:rsidR="00FC699F" w:rsidRPr="00FC699F">
        <w:rPr>
          <w:b/>
          <w:bCs/>
          <w:color w:val="FF0000"/>
        </w:rPr>
        <w:t>grande vague</w:t>
      </w:r>
      <w:r w:rsidR="00FC699F" w:rsidRPr="00FC699F">
        <w:rPr>
          <w:bCs/>
          <w:color w:val="FF0000"/>
        </w:rPr>
        <w:t xml:space="preserve"> </w:t>
      </w:r>
      <w:r w:rsidR="00FC699F" w:rsidRPr="00FC699F">
        <w:rPr>
          <w:bCs/>
        </w:rPr>
        <w:t>ou d'une série de vagues.</w:t>
      </w:r>
    </w:p>
    <w:p w:rsidR="00FC699F" w:rsidRPr="00FC699F" w:rsidRDefault="00FC699F" w:rsidP="000C6A19">
      <w:pPr>
        <w:pStyle w:val="NormalWeb"/>
        <w:spacing w:before="0" w:beforeAutospacing="0" w:after="0" w:afterAutospacing="0"/>
        <w:jc w:val="both"/>
        <w:rPr>
          <w:bCs/>
        </w:rPr>
      </w:pPr>
    </w:p>
    <w:p w:rsidR="00FC699F" w:rsidRPr="000C6A19" w:rsidRDefault="00FC699F" w:rsidP="000C6A19">
      <w:pPr>
        <w:pStyle w:val="NormalWeb"/>
        <w:spacing w:before="0" w:beforeAutospacing="0" w:after="0" w:afterAutospacing="0"/>
        <w:jc w:val="both"/>
        <w:rPr>
          <w:bCs/>
        </w:rPr>
      </w:pPr>
      <w:r w:rsidRPr="00FC699F">
        <w:rPr>
          <w:bCs/>
        </w:rPr>
        <w:t xml:space="preserve">La </w:t>
      </w:r>
      <w:r w:rsidRPr="00FC699F">
        <w:rPr>
          <w:b/>
          <w:bCs/>
          <w:color w:val="FF0000"/>
        </w:rPr>
        <w:t>sécheresse</w:t>
      </w:r>
      <w:r w:rsidRPr="00FC699F">
        <w:rPr>
          <w:bCs/>
        </w:rPr>
        <w:t xml:space="preserve"> correspond à un </w:t>
      </w:r>
      <w:r w:rsidRPr="00FC699F">
        <w:rPr>
          <w:b/>
          <w:bCs/>
          <w:color w:val="FF0000"/>
        </w:rPr>
        <w:t>manque d’eau</w:t>
      </w:r>
      <w:r w:rsidRPr="00FC699F">
        <w:rPr>
          <w:bCs/>
        </w:rPr>
        <w:t>, d’un sol ou d’un environnement, sur une longue période pendant laquelle il ne pleut pas.</w:t>
      </w:r>
    </w:p>
    <w:p w:rsidR="00FC699F" w:rsidRPr="00FC699F" w:rsidRDefault="00FC699F" w:rsidP="000C6A19">
      <w:pPr>
        <w:pStyle w:val="NormalWeb"/>
        <w:spacing w:before="0" w:beforeAutospacing="0" w:after="0" w:afterAutospacing="0"/>
        <w:jc w:val="both"/>
        <w:rPr>
          <w:bCs/>
        </w:rPr>
      </w:pPr>
    </w:p>
    <w:p w:rsidR="00EB32D6" w:rsidRDefault="00FC699F" w:rsidP="000C6A19">
      <w:pPr>
        <w:pStyle w:val="NormalWeb"/>
        <w:spacing w:before="0" w:beforeAutospacing="0" w:after="0" w:afterAutospacing="0"/>
        <w:jc w:val="both"/>
        <w:rPr>
          <w:bCs/>
        </w:rPr>
      </w:pPr>
      <w:bookmarkStart w:id="3" w:name="signet04"/>
      <w:r w:rsidRPr="00FC699F">
        <w:rPr>
          <w:bCs/>
        </w:rPr>
        <w:t xml:space="preserve">Les </w:t>
      </w:r>
      <w:r w:rsidRPr="00FC699F">
        <w:rPr>
          <w:b/>
          <w:bCs/>
          <w:color w:val="FF0000"/>
        </w:rPr>
        <w:t>inondations</w:t>
      </w:r>
      <w:bookmarkEnd w:id="3"/>
      <w:r w:rsidR="00EB32D6">
        <w:rPr>
          <w:bCs/>
        </w:rPr>
        <w:t>, q</w:t>
      </w:r>
      <w:r w:rsidRPr="00FC699F">
        <w:rPr>
          <w:bCs/>
        </w:rPr>
        <w:t xml:space="preserve">uand un cours d'eau </w:t>
      </w:r>
      <w:r w:rsidRPr="00FC699F">
        <w:rPr>
          <w:b/>
          <w:bCs/>
          <w:color w:val="FF0000"/>
        </w:rPr>
        <w:t>déborde</w:t>
      </w:r>
      <w:r w:rsidRPr="00FC699F">
        <w:rPr>
          <w:bCs/>
        </w:rPr>
        <w:t xml:space="preserve"> au cours d'une crue, il submerge les terrains voisins</w:t>
      </w:r>
      <w:r w:rsidR="00EB32D6">
        <w:rPr>
          <w:bCs/>
        </w:rPr>
        <w:t>.</w:t>
      </w:r>
      <w:r w:rsidRPr="00FC699F">
        <w:rPr>
          <w:bCs/>
        </w:rPr>
        <w:t> </w:t>
      </w:r>
    </w:p>
    <w:p w:rsidR="00FC699F" w:rsidRPr="00FC699F" w:rsidRDefault="00EB32D6" w:rsidP="000C6A19">
      <w:pPr>
        <w:pStyle w:val="NormalWeb"/>
        <w:spacing w:before="0" w:beforeAutospacing="0" w:after="0" w:afterAutospacing="0"/>
        <w:jc w:val="both"/>
        <w:rPr>
          <w:bCs/>
        </w:rPr>
      </w:pPr>
      <w:r w:rsidRPr="00FC699F">
        <w:rPr>
          <w:bCs/>
        </w:rPr>
        <w:t xml:space="preserve"> </w:t>
      </w:r>
    </w:p>
    <w:p w:rsidR="00FC699F" w:rsidRPr="000C6A19" w:rsidRDefault="00FC699F" w:rsidP="000C6A19">
      <w:pPr>
        <w:pStyle w:val="NormalWeb"/>
        <w:spacing w:before="0" w:beforeAutospacing="0" w:after="0" w:afterAutospacing="0"/>
        <w:jc w:val="both"/>
        <w:rPr>
          <w:bCs/>
        </w:rPr>
      </w:pPr>
      <w:r w:rsidRPr="00FC699F">
        <w:rPr>
          <w:bCs/>
        </w:rPr>
        <w:t xml:space="preserve">Un </w:t>
      </w:r>
      <w:r w:rsidRPr="00FC699F">
        <w:rPr>
          <w:b/>
          <w:bCs/>
          <w:color w:val="FF0000"/>
        </w:rPr>
        <w:t>cyclone</w:t>
      </w:r>
      <w:r w:rsidRPr="00FC699F">
        <w:rPr>
          <w:bCs/>
        </w:rPr>
        <w:t xml:space="preserve"> est une zone de </w:t>
      </w:r>
      <w:r w:rsidRPr="00FC699F">
        <w:rPr>
          <w:b/>
          <w:bCs/>
          <w:color w:val="FF0000"/>
        </w:rPr>
        <w:t>dépression</w:t>
      </w:r>
      <w:r w:rsidRPr="00FC699F">
        <w:rPr>
          <w:bCs/>
        </w:rPr>
        <w:t xml:space="preserve"> qui tourne sur elle-même. Les cyclones sont souvent associés à des </w:t>
      </w:r>
      <w:r w:rsidRPr="00FC699F">
        <w:rPr>
          <w:b/>
          <w:bCs/>
          <w:color w:val="FF0000"/>
        </w:rPr>
        <w:t>vents violents</w:t>
      </w:r>
      <w:r w:rsidRPr="00FC699F">
        <w:rPr>
          <w:bCs/>
        </w:rPr>
        <w:t>.</w:t>
      </w:r>
      <w:r w:rsidRPr="000C6A19">
        <w:rPr>
          <w:bCs/>
        </w:rPr>
        <w:t xml:space="preserve"> </w:t>
      </w:r>
    </w:p>
    <w:p w:rsidR="00FC699F" w:rsidRPr="000C6A19" w:rsidRDefault="00FC699F" w:rsidP="000C6A19">
      <w:pPr>
        <w:pStyle w:val="NormalWeb"/>
        <w:spacing w:before="0" w:beforeAutospacing="0" w:after="0" w:afterAutospacing="0"/>
        <w:jc w:val="both"/>
        <w:rPr>
          <w:bCs/>
        </w:rPr>
      </w:pPr>
    </w:p>
    <w:p w:rsidR="00FC699F" w:rsidRPr="00FC699F" w:rsidRDefault="00FC699F" w:rsidP="000C6A19">
      <w:pPr>
        <w:pStyle w:val="NormalWeb"/>
        <w:spacing w:before="0" w:beforeAutospacing="0" w:after="0" w:afterAutospacing="0"/>
        <w:jc w:val="both"/>
        <w:rPr>
          <w:bCs/>
        </w:rPr>
      </w:pPr>
      <w:r w:rsidRPr="00FC699F">
        <w:rPr>
          <w:bCs/>
        </w:rPr>
        <w:t xml:space="preserve">Une </w:t>
      </w:r>
      <w:r w:rsidRPr="00FC699F">
        <w:rPr>
          <w:b/>
          <w:bCs/>
          <w:color w:val="FF0000"/>
        </w:rPr>
        <w:t>tempête</w:t>
      </w:r>
      <w:r w:rsidRPr="00FC699F">
        <w:rPr>
          <w:bCs/>
        </w:rPr>
        <w:t xml:space="preserve"> est un phénomène météorologique violent</w:t>
      </w:r>
      <w:r w:rsidR="00EB32D6">
        <w:rPr>
          <w:bCs/>
        </w:rPr>
        <w:t xml:space="preserve"> </w:t>
      </w:r>
      <w:r w:rsidRPr="00FC699F">
        <w:rPr>
          <w:bCs/>
        </w:rPr>
        <w:t xml:space="preserve">caractérisé par des </w:t>
      </w:r>
      <w:r w:rsidRPr="00FC699F">
        <w:rPr>
          <w:b/>
          <w:bCs/>
          <w:color w:val="FF0000"/>
        </w:rPr>
        <w:t>vents rapides</w:t>
      </w:r>
      <w:r w:rsidRPr="00FC699F">
        <w:rPr>
          <w:bCs/>
          <w:color w:val="FF0000"/>
        </w:rPr>
        <w:t xml:space="preserve"> </w:t>
      </w:r>
      <w:r w:rsidRPr="00FC699F">
        <w:rPr>
          <w:bCs/>
        </w:rPr>
        <w:t xml:space="preserve">(tourbillon) et des </w:t>
      </w:r>
      <w:r w:rsidRPr="00FC699F">
        <w:rPr>
          <w:b/>
          <w:bCs/>
          <w:color w:val="FF0000"/>
        </w:rPr>
        <w:t>précipitations intenses</w:t>
      </w:r>
      <w:r w:rsidRPr="00FC699F">
        <w:rPr>
          <w:bCs/>
        </w:rPr>
        <w:t>. Elle peut être accompagnée d'orages donnant des éclairs et du tonnerre ainsi que de la grêle et des tornades.</w:t>
      </w:r>
    </w:p>
    <w:p w:rsidR="00EB32D6" w:rsidRDefault="00EB32D6" w:rsidP="000C6A19">
      <w:pPr>
        <w:pStyle w:val="NormalWeb"/>
        <w:spacing w:before="0" w:beforeAutospacing="0" w:after="0" w:afterAutospacing="0"/>
        <w:jc w:val="both"/>
        <w:rPr>
          <w:bCs/>
        </w:rPr>
      </w:pPr>
      <w:bookmarkStart w:id="4" w:name="signet07"/>
    </w:p>
    <w:bookmarkEnd w:id="4"/>
    <w:p w:rsidR="00FC699F" w:rsidRPr="00FC699F" w:rsidRDefault="00FC699F" w:rsidP="000C6A19">
      <w:pPr>
        <w:pStyle w:val="NormalWeb"/>
        <w:spacing w:before="0" w:beforeAutospacing="0" w:after="0" w:afterAutospacing="0"/>
        <w:jc w:val="both"/>
        <w:rPr>
          <w:bCs/>
        </w:rPr>
      </w:pPr>
      <w:r w:rsidRPr="00FC699F">
        <w:rPr>
          <w:bCs/>
        </w:rPr>
        <w:t xml:space="preserve">Une </w:t>
      </w:r>
      <w:r w:rsidRPr="00FC699F">
        <w:rPr>
          <w:b/>
          <w:bCs/>
          <w:color w:val="FF0000"/>
        </w:rPr>
        <w:t>avalanche</w:t>
      </w:r>
      <w:r w:rsidRPr="00FC699F">
        <w:rPr>
          <w:bCs/>
        </w:rPr>
        <w:t xml:space="preserve"> est une grosse quantité de </w:t>
      </w:r>
      <w:r w:rsidRPr="00FC699F">
        <w:rPr>
          <w:b/>
          <w:bCs/>
          <w:color w:val="FF0000"/>
        </w:rPr>
        <w:t>neige</w:t>
      </w:r>
      <w:r w:rsidRPr="00FC699F">
        <w:rPr>
          <w:bCs/>
        </w:rPr>
        <w:t xml:space="preserve"> qui se </w:t>
      </w:r>
      <w:r w:rsidRPr="00FC699F">
        <w:rPr>
          <w:b/>
          <w:bCs/>
          <w:color w:val="FF0000"/>
        </w:rPr>
        <w:t>détache</w:t>
      </w:r>
      <w:r w:rsidRPr="00FC699F">
        <w:rPr>
          <w:bCs/>
        </w:rPr>
        <w:t xml:space="preserve"> du haut d'une montagne et glisse très rapidement vers la vallée. </w:t>
      </w:r>
      <w:bookmarkEnd w:id="0"/>
    </w:p>
    <w:sectPr w:rsidR="00FC699F" w:rsidRPr="00FC699F" w:rsidSect="007D0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64"/>
    <w:rsid w:val="000C6A19"/>
    <w:rsid w:val="003217BF"/>
    <w:rsid w:val="003F4764"/>
    <w:rsid w:val="00550268"/>
    <w:rsid w:val="005F6FB2"/>
    <w:rsid w:val="00782E0D"/>
    <w:rsid w:val="007D05B4"/>
    <w:rsid w:val="00B97FBA"/>
    <w:rsid w:val="00C510CF"/>
    <w:rsid w:val="00D01B2E"/>
    <w:rsid w:val="00DE0D9F"/>
    <w:rsid w:val="00EB32D6"/>
    <w:rsid w:val="00FA56AF"/>
    <w:rsid w:val="00FC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B2E"/>
    <w:rPr>
      <w:rFonts w:ascii="Tahoma" w:hAnsi="Tahoma" w:cs="Tahoma"/>
      <w:sz w:val="16"/>
      <w:szCs w:val="16"/>
    </w:rPr>
  </w:style>
  <w:style w:type="character" w:customStyle="1" w:styleId="nowrap">
    <w:name w:val="nowrap"/>
    <w:basedOn w:val="Policepardfaut"/>
    <w:rsid w:val="00FC6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B2E"/>
    <w:rPr>
      <w:rFonts w:ascii="Tahoma" w:hAnsi="Tahoma" w:cs="Tahoma"/>
      <w:sz w:val="16"/>
      <w:szCs w:val="16"/>
    </w:rPr>
  </w:style>
  <w:style w:type="character" w:customStyle="1" w:styleId="nowrap">
    <w:name w:val="nowrap"/>
    <w:basedOn w:val="Policepardfaut"/>
    <w:rsid w:val="00FC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2019-08-01T08:55:00Z</dcterms:created>
  <dcterms:modified xsi:type="dcterms:W3CDTF">2019-08-01T09:04:00Z</dcterms:modified>
</cp:coreProperties>
</file>