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19F06" w14:textId="582013A3" w:rsidR="00DD02FC" w:rsidRPr="00685CCB" w:rsidRDefault="00DD02FC" w:rsidP="00DD02FC">
      <w:pPr>
        <w:jc w:val="both"/>
        <w:rPr>
          <w:b/>
          <w:sz w:val="28"/>
          <w:szCs w:val="28"/>
        </w:rPr>
      </w:pPr>
      <w:r>
        <w:rPr>
          <w:noProof/>
        </w:rPr>
        <w:pict w14:anchorId="4002BCF3"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Bulle ronde 166" o:spid="_x0000_s1039" type="#_x0000_t63" style="position:absolute;left:0;text-align:left;margin-left:404.65pt;margin-top:-18.95pt;width:68.2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" adj="366,22243" filled="f" strokecolor="windowText" strokeweight="1pt">
            <v:path arrowok="t"/>
            <v:textbox>
              <w:txbxContent>
                <w:p w14:paraId="63C05CEB" w14:textId="77777777" w:rsidR="00DD02FC" w:rsidRDefault="00DD02FC" w:rsidP="00DD02FC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 w14:anchorId="492DC1C6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67" o:spid="_x0000_s1038" type="#_x0000_t202" style="position:absolute;left:0;text-align:left;margin-left:401pt;margin-top:-15.9pt;width:68.2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" filled="f" stroked="f" strokeweight=".5pt">
            <v:textbox>
              <w:txbxContent>
                <w:p w14:paraId="65B9885F" w14:textId="77777777" w:rsidR="00DD02FC" w:rsidRPr="00D37363" w:rsidRDefault="00DD02FC" w:rsidP="00DD02FC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Signaux</w:t>
                  </w:r>
                  <w:r w:rsidRPr="00D37363">
                    <w:rPr>
                      <w:sz w:val="14"/>
                      <w:szCs w:val="14"/>
                    </w:rPr>
                    <w:t> </w:t>
                  </w:r>
                </w:p>
              </w:txbxContent>
            </v:textbox>
          </v:shape>
        </w:pict>
      </w:r>
      <w:r>
        <w:rPr>
          <w:noProof/>
        </w:rPr>
        <w:pict w14:anchorId="2C6893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65" o:spid="_x0000_s1037" type="#_x0000_t75" alt="Coloriage il etait une fois la vie 1" style="position:absolute;left:0;text-align:left;margin-left:366.45pt;margin-top:-20.45pt;width:51pt;height:8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4" o:title="Coloriage il etait une fois la vie 1"/>
          </v:shape>
        </w:pict>
      </w:r>
      <w:r w:rsidRPr="00685CCB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10</w:t>
      </w:r>
    </w:p>
    <w:p w14:paraId="4E2E5BFB" w14:textId="1A299A03" w:rsidR="00DD02FC" w:rsidRPr="00685CCB" w:rsidRDefault="00DD02FC" w:rsidP="00DD02FC">
      <w:pPr>
        <w:jc w:val="center"/>
        <w:rPr>
          <w:b/>
          <w:color w:val="000000"/>
          <w:sz w:val="28"/>
          <w:szCs w:val="28"/>
          <w:u w:val="single"/>
        </w:rPr>
      </w:pPr>
      <w:r>
        <w:rPr>
          <w:noProof/>
        </w:rPr>
        <w:pict w14:anchorId="74B47147">
          <v:shape id="Image 164" o:spid="_x0000_s1036" type="#_x0000_t75" style="position:absolute;left:0;text-align:left;margin-left:419.05pt;margin-top:4.55pt;width:50.45pt;height:45.3pt;rotation:805494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5" o:title=""/>
          </v:shape>
        </w:pict>
      </w:r>
      <w:r w:rsidRPr="00685CCB">
        <w:rPr>
          <w:b/>
          <w:color w:val="000000"/>
          <w:sz w:val="28"/>
          <w:szCs w:val="28"/>
          <w:u w:val="single"/>
        </w:rPr>
        <w:t>L’énergie autour de nous</w:t>
      </w:r>
    </w:p>
    <w:p w14:paraId="638B8BDD" w14:textId="77777777" w:rsidR="00DD02FC" w:rsidRPr="00685CCB" w:rsidRDefault="00DD02FC" w:rsidP="00DD02FC">
      <w:pPr>
        <w:jc w:val="center"/>
        <w:rPr>
          <w:b/>
          <w:snapToGrid w:val="0"/>
          <w:color w:val="000000"/>
          <w:sz w:val="26"/>
          <w:szCs w:val="26"/>
          <w:u w:val="single"/>
        </w:rPr>
      </w:pPr>
    </w:p>
    <w:p w14:paraId="7B819BC3" w14:textId="77777777" w:rsidR="00DD02FC" w:rsidRPr="005761BA" w:rsidRDefault="00DD02FC" w:rsidP="00DD02FC">
      <w:pPr>
        <w:spacing w:line="600" w:lineRule="auto"/>
        <w:jc w:val="both"/>
        <w:rPr>
          <w:color w:val="000000"/>
          <w:sz w:val="24"/>
          <w:szCs w:val="24"/>
          <w:u w:val="single"/>
        </w:rPr>
      </w:pPr>
      <w:r w:rsidRPr="005761BA">
        <w:rPr>
          <w:color w:val="000000"/>
          <w:sz w:val="24"/>
          <w:szCs w:val="24"/>
          <w:u w:val="single"/>
        </w:rPr>
        <w:t>I/ Les différentes énergies</w:t>
      </w:r>
    </w:p>
    <w:p w14:paraId="3641790F" w14:textId="77777777" w:rsidR="00DD02FC" w:rsidRPr="00685CCB" w:rsidRDefault="00DD02FC" w:rsidP="00DD02FC">
      <w:pPr>
        <w:spacing w:line="600" w:lineRule="auto"/>
        <w:jc w:val="both"/>
        <w:rPr>
          <w:color w:val="000000"/>
          <w:sz w:val="24"/>
          <w:szCs w:val="24"/>
        </w:rPr>
      </w:pPr>
      <w:r w:rsidRPr="00685CCB">
        <w:rPr>
          <w:color w:val="000000"/>
          <w:sz w:val="24"/>
          <w:szCs w:val="24"/>
        </w:rPr>
        <w:t>Il existe ....................................... types d’....................................... qui permettent de faire ....................................... les machines ou de faire ....................................... les êtres vivants.</w:t>
      </w:r>
    </w:p>
    <w:p w14:paraId="08CDF99D" w14:textId="77777777" w:rsidR="00DD02FC" w:rsidRPr="00685CCB" w:rsidRDefault="00DD02FC" w:rsidP="00DD02FC">
      <w:pPr>
        <w:autoSpaceDE w:val="0"/>
        <w:autoSpaceDN w:val="0"/>
        <w:adjustRightInd w:val="0"/>
        <w:spacing w:line="600" w:lineRule="auto"/>
        <w:jc w:val="both"/>
        <w:rPr>
          <w:color w:val="000000"/>
          <w:sz w:val="24"/>
          <w:szCs w:val="24"/>
        </w:rPr>
      </w:pPr>
      <w:r w:rsidRPr="00685CCB">
        <w:rPr>
          <w:color w:val="000000"/>
          <w:sz w:val="24"/>
          <w:szCs w:val="24"/>
        </w:rPr>
        <w:t>Tout a besoin d’énergie pour vivre ou pour fonctionner :</w:t>
      </w:r>
    </w:p>
    <w:p w14:paraId="60EDA23F" w14:textId="77777777" w:rsidR="00DD02FC" w:rsidRPr="00C862AE" w:rsidRDefault="00DD02FC" w:rsidP="00DD02FC">
      <w:pPr>
        <w:autoSpaceDE w:val="0"/>
        <w:autoSpaceDN w:val="0"/>
        <w:adjustRightInd w:val="0"/>
        <w:spacing w:line="600" w:lineRule="auto"/>
        <w:jc w:val="both"/>
        <w:rPr>
          <w:color w:val="000000"/>
          <w:sz w:val="24"/>
          <w:szCs w:val="24"/>
          <w:lang w:val="de-DE"/>
        </w:rPr>
      </w:pPr>
      <w:r w:rsidRPr="00685CCB">
        <w:rPr>
          <w:color w:val="000000"/>
          <w:sz w:val="24"/>
          <w:szCs w:val="24"/>
        </w:rPr>
        <w:tab/>
        <w:t xml:space="preserve"> </w:t>
      </w:r>
      <w:r w:rsidRPr="00C862AE">
        <w:rPr>
          <w:color w:val="000000"/>
          <w:sz w:val="24"/>
          <w:szCs w:val="24"/>
          <w:lang w:val="de-DE"/>
        </w:rPr>
        <w:t>o</w:t>
      </w:r>
      <w:r w:rsidRPr="00C862AE">
        <w:rPr>
          <w:color w:val="000000"/>
          <w:sz w:val="24"/>
          <w:szCs w:val="24"/>
          <w:lang w:val="de-DE"/>
        </w:rPr>
        <w:tab/>
        <w:t>Energie .......................................</w:t>
      </w:r>
    </w:p>
    <w:p w14:paraId="17763D28" w14:textId="77777777" w:rsidR="00DD02FC" w:rsidRPr="00C862AE" w:rsidRDefault="00DD02FC" w:rsidP="00DD02FC">
      <w:pPr>
        <w:autoSpaceDE w:val="0"/>
        <w:autoSpaceDN w:val="0"/>
        <w:adjustRightInd w:val="0"/>
        <w:spacing w:line="600" w:lineRule="auto"/>
        <w:jc w:val="both"/>
        <w:rPr>
          <w:color w:val="000000"/>
          <w:sz w:val="24"/>
          <w:szCs w:val="24"/>
          <w:lang w:val="de-DE"/>
        </w:rPr>
      </w:pPr>
      <w:r w:rsidRPr="00C862AE">
        <w:rPr>
          <w:color w:val="000000"/>
          <w:sz w:val="24"/>
          <w:szCs w:val="24"/>
          <w:lang w:val="de-DE"/>
        </w:rPr>
        <w:tab/>
        <w:t xml:space="preserve"> o</w:t>
      </w:r>
      <w:r w:rsidRPr="00C862AE">
        <w:rPr>
          <w:color w:val="000000"/>
          <w:sz w:val="24"/>
          <w:szCs w:val="24"/>
          <w:lang w:val="de-DE"/>
        </w:rPr>
        <w:tab/>
        <w:t>Energie .......................................</w:t>
      </w:r>
    </w:p>
    <w:p w14:paraId="2E14DB15" w14:textId="77777777" w:rsidR="00DD02FC" w:rsidRPr="00C862AE" w:rsidRDefault="00DD02FC" w:rsidP="00DD02FC">
      <w:pPr>
        <w:autoSpaceDE w:val="0"/>
        <w:autoSpaceDN w:val="0"/>
        <w:adjustRightInd w:val="0"/>
        <w:spacing w:line="600" w:lineRule="auto"/>
        <w:jc w:val="both"/>
        <w:rPr>
          <w:color w:val="000000"/>
          <w:sz w:val="24"/>
          <w:szCs w:val="24"/>
          <w:lang w:val="de-DE"/>
        </w:rPr>
      </w:pPr>
      <w:r w:rsidRPr="00C862AE">
        <w:rPr>
          <w:color w:val="000000"/>
          <w:sz w:val="24"/>
          <w:szCs w:val="24"/>
          <w:lang w:val="de-DE"/>
        </w:rPr>
        <w:tab/>
        <w:t xml:space="preserve"> o</w:t>
      </w:r>
      <w:r w:rsidRPr="00C862AE">
        <w:rPr>
          <w:color w:val="000000"/>
          <w:sz w:val="24"/>
          <w:szCs w:val="24"/>
          <w:lang w:val="de-DE"/>
        </w:rPr>
        <w:tab/>
        <w:t>Energie .......................................</w:t>
      </w:r>
    </w:p>
    <w:p w14:paraId="71258D44" w14:textId="77777777" w:rsidR="00DD02FC" w:rsidRPr="00C862AE" w:rsidRDefault="00DD02FC" w:rsidP="00DD02FC">
      <w:pPr>
        <w:autoSpaceDE w:val="0"/>
        <w:autoSpaceDN w:val="0"/>
        <w:adjustRightInd w:val="0"/>
        <w:spacing w:line="600" w:lineRule="auto"/>
        <w:jc w:val="both"/>
        <w:rPr>
          <w:color w:val="000000"/>
          <w:sz w:val="24"/>
          <w:szCs w:val="24"/>
          <w:lang w:val="de-DE"/>
        </w:rPr>
      </w:pPr>
      <w:r w:rsidRPr="00C862AE">
        <w:rPr>
          <w:color w:val="000000"/>
          <w:sz w:val="24"/>
          <w:szCs w:val="24"/>
          <w:lang w:val="de-DE"/>
        </w:rPr>
        <w:tab/>
        <w:t xml:space="preserve"> o</w:t>
      </w:r>
      <w:r w:rsidRPr="00C862AE">
        <w:rPr>
          <w:color w:val="000000"/>
          <w:sz w:val="24"/>
          <w:szCs w:val="24"/>
          <w:lang w:val="de-DE"/>
        </w:rPr>
        <w:tab/>
        <w:t>Energie ..................................................................</w:t>
      </w:r>
    </w:p>
    <w:p w14:paraId="48A96556" w14:textId="77777777" w:rsidR="00DD02FC" w:rsidRPr="00C862AE" w:rsidRDefault="00DD02FC" w:rsidP="00DD02FC">
      <w:pPr>
        <w:autoSpaceDE w:val="0"/>
        <w:autoSpaceDN w:val="0"/>
        <w:adjustRightInd w:val="0"/>
        <w:spacing w:line="600" w:lineRule="auto"/>
        <w:jc w:val="both"/>
        <w:rPr>
          <w:color w:val="000000"/>
          <w:sz w:val="24"/>
          <w:szCs w:val="24"/>
          <w:lang w:val="de-DE"/>
        </w:rPr>
      </w:pPr>
      <w:r w:rsidRPr="00C862AE">
        <w:rPr>
          <w:color w:val="000000"/>
          <w:sz w:val="24"/>
          <w:szCs w:val="24"/>
          <w:lang w:val="de-DE"/>
        </w:rPr>
        <w:tab/>
        <w:t xml:space="preserve"> o</w:t>
      </w:r>
      <w:r w:rsidRPr="00C862AE">
        <w:rPr>
          <w:color w:val="000000"/>
          <w:sz w:val="24"/>
          <w:szCs w:val="24"/>
          <w:lang w:val="de-DE"/>
        </w:rPr>
        <w:tab/>
        <w:t>Energie .......................................</w:t>
      </w:r>
    </w:p>
    <w:p w14:paraId="25A162FE" w14:textId="77777777" w:rsidR="00DD02FC" w:rsidRPr="00C862AE" w:rsidRDefault="00DD02FC" w:rsidP="00DD02FC">
      <w:pPr>
        <w:autoSpaceDE w:val="0"/>
        <w:autoSpaceDN w:val="0"/>
        <w:adjustRightInd w:val="0"/>
        <w:spacing w:line="600" w:lineRule="auto"/>
        <w:jc w:val="both"/>
        <w:rPr>
          <w:color w:val="000000"/>
          <w:sz w:val="24"/>
          <w:szCs w:val="24"/>
          <w:lang w:val="de-DE"/>
        </w:rPr>
      </w:pPr>
      <w:r w:rsidRPr="00C862AE">
        <w:rPr>
          <w:color w:val="000000"/>
          <w:sz w:val="24"/>
          <w:szCs w:val="24"/>
          <w:lang w:val="de-DE"/>
        </w:rPr>
        <w:tab/>
        <w:t xml:space="preserve"> o</w:t>
      </w:r>
      <w:r w:rsidRPr="00C862AE">
        <w:rPr>
          <w:color w:val="000000"/>
          <w:sz w:val="24"/>
          <w:szCs w:val="24"/>
          <w:lang w:val="de-DE"/>
        </w:rPr>
        <w:tab/>
        <w:t>Energie .......................................</w:t>
      </w:r>
    </w:p>
    <w:p w14:paraId="3B5F8071" w14:textId="77777777" w:rsidR="00DD02FC" w:rsidRPr="00C862AE" w:rsidRDefault="00DD02FC" w:rsidP="00DD02FC">
      <w:pPr>
        <w:autoSpaceDE w:val="0"/>
        <w:autoSpaceDN w:val="0"/>
        <w:adjustRightInd w:val="0"/>
        <w:spacing w:line="600" w:lineRule="auto"/>
        <w:jc w:val="both"/>
        <w:rPr>
          <w:color w:val="000000"/>
          <w:sz w:val="24"/>
          <w:szCs w:val="24"/>
          <w:lang w:val="de-DE"/>
        </w:rPr>
      </w:pPr>
      <w:r w:rsidRPr="00C862AE">
        <w:rPr>
          <w:color w:val="000000"/>
          <w:sz w:val="24"/>
          <w:szCs w:val="24"/>
          <w:lang w:val="de-DE"/>
        </w:rPr>
        <w:tab/>
        <w:t xml:space="preserve"> o</w:t>
      </w:r>
      <w:r w:rsidRPr="00C862AE">
        <w:rPr>
          <w:color w:val="000000"/>
          <w:sz w:val="24"/>
          <w:szCs w:val="24"/>
          <w:lang w:val="de-DE"/>
        </w:rPr>
        <w:tab/>
        <w:t>Energie du .......................................</w:t>
      </w:r>
    </w:p>
    <w:p w14:paraId="59CF448B" w14:textId="77777777" w:rsidR="00DD02FC" w:rsidRDefault="00DD02FC" w:rsidP="00DD02FC">
      <w:pPr>
        <w:autoSpaceDE w:val="0"/>
        <w:autoSpaceDN w:val="0"/>
        <w:adjustRightInd w:val="0"/>
        <w:spacing w:line="600" w:lineRule="auto"/>
        <w:jc w:val="both"/>
        <w:rPr>
          <w:color w:val="000000"/>
          <w:sz w:val="24"/>
          <w:szCs w:val="24"/>
          <w:lang w:val="de-DE"/>
        </w:rPr>
      </w:pPr>
      <w:r w:rsidRPr="00C862AE">
        <w:rPr>
          <w:color w:val="000000"/>
          <w:sz w:val="24"/>
          <w:szCs w:val="24"/>
          <w:lang w:val="de-DE"/>
        </w:rPr>
        <w:tab/>
        <w:t xml:space="preserve"> o</w:t>
      </w:r>
      <w:r w:rsidRPr="00C862AE">
        <w:rPr>
          <w:color w:val="000000"/>
          <w:sz w:val="24"/>
          <w:szCs w:val="24"/>
          <w:lang w:val="de-DE"/>
        </w:rPr>
        <w:tab/>
        <w:t>Energie .......................................</w:t>
      </w:r>
    </w:p>
    <w:p w14:paraId="7F856BFF" w14:textId="5083C8B2" w:rsidR="00DD02FC" w:rsidRPr="00C862AE" w:rsidRDefault="00DD02FC" w:rsidP="00DD02FC">
      <w:pPr>
        <w:autoSpaceDE w:val="0"/>
        <w:autoSpaceDN w:val="0"/>
        <w:adjustRightInd w:val="0"/>
        <w:spacing w:line="600" w:lineRule="auto"/>
        <w:jc w:val="both"/>
        <w:rPr>
          <w:color w:val="000000"/>
          <w:sz w:val="24"/>
          <w:szCs w:val="24"/>
          <w:lang w:val="de-DE"/>
        </w:rPr>
      </w:pPr>
      <w:r w:rsidRPr="00C862AE">
        <w:rPr>
          <w:color w:val="000000"/>
          <w:sz w:val="24"/>
          <w:szCs w:val="24"/>
          <w:lang w:val="de-DE"/>
        </w:rPr>
        <w:tab/>
        <w:t xml:space="preserve"> o</w:t>
      </w:r>
      <w:r w:rsidRPr="00C862AE">
        <w:rPr>
          <w:color w:val="000000"/>
          <w:sz w:val="24"/>
          <w:szCs w:val="24"/>
          <w:lang w:val="de-DE"/>
        </w:rPr>
        <w:tab/>
        <w:t>Energie .......................................</w:t>
      </w:r>
    </w:p>
    <w:p w14:paraId="3C8D1E3B" w14:textId="77777777" w:rsidR="00DD02FC" w:rsidRPr="00C862AE" w:rsidRDefault="00DD02FC" w:rsidP="00DD02FC">
      <w:pPr>
        <w:autoSpaceDE w:val="0"/>
        <w:autoSpaceDN w:val="0"/>
        <w:adjustRightInd w:val="0"/>
        <w:spacing w:line="600" w:lineRule="auto"/>
        <w:jc w:val="both"/>
        <w:rPr>
          <w:color w:val="000000"/>
          <w:sz w:val="24"/>
          <w:szCs w:val="24"/>
          <w:lang w:val="de-DE"/>
        </w:rPr>
      </w:pPr>
      <w:r w:rsidRPr="00C862AE">
        <w:rPr>
          <w:color w:val="000000"/>
          <w:sz w:val="24"/>
          <w:szCs w:val="24"/>
          <w:lang w:val="de-DE"/>
        </w:rPr>
        <w:tab/>
        <w:t xml:space="preserve"> o</w:t>
      </w:r>
      <w:r w:rsidRPr="00C862AE">
        <w:rPr>
          <w:color w:val="000000"/>
          <w:sz w:val="24"/>
          <w:szCs w:val="24"/>
          <w:lang w:val="de-DE"/>
        </w:rPr>
        <w:tab/>
        <w:t>Energie .......................................</w:t>
      </w:r>
    </w:p>
    <w:p w14:paraId="0CCD9C5F" w14:textId="77777777" w:rsidR="00DD02FC" w:rsidRDefault="00DD02FC" w:rsidP="00DD02FC">
      <w:pPr>
        <w:autoSpaceDE w:val="0"/>
        <w:autoSpaceDN w:val="0"/>
        <w:adjustRightInd w:val="0"/>
        <w:spacing w:line="600" w:lineRule="auto"/>
        <w:jc w:val="both"/>
        <w:rPr>
          <w:color w:val="000000"/>
          <w:sz w:val="24"/>
          <w:szCs w:val="24"/>
        </w:rPr>
      </w:pPr>
      <w:r w:rsidRPr="00C862AE">
        <w:rPr>
          <w:color w:val="000000"/>
          <w:sz w:val="24"/>
          <w:szCs w:val="24"/>
          <w:lang w:val="de-DE"/>
        </w:rPr>
        <w:tab/>
        <w:t xml:space="preserve"> </w:t>
      </w:r>
      <w:r w:rsidRPr="00685CCB">
        <w:rPr>
          <w:color w:val="000000"/>
          <w:sz w:val="24"/>
          <w:szCs w:val="24"/>
        </w:rPr>
        <w:t>o</w:t>
      </w:r>
      <w:r w:rsidRPr="00685CCB">
        <w:rPr>
          <w:color w:val="000000"/>
          <w:sz w:val="24"/>
          <w:szCs w:val="24"/>
        </w:rPr>
        <w:tab/>
        <w:t>Etc…</w:t>
      </w:r>
    </w:p>
    <w:p w14:paraId="46F4A14F" w14:textId="77777777" w:rsidR="00DD02FC" w:rsidRPr="00C04BF5" w:rsidRDefault="00DD02FC" w:rsidP="00DD02FC">
      <w:pPr>
        <w:autoSpaceDE w:val="0"/>
        <w:autoSpaceDN w:val="0"/>
        <w:adjustRightInd w:val="0"/>
        <w:spacing w:line="600" w:lineRule="auto"/>
        <w:jc w:val="both"/>
        <w:rPr>
          <w:color w:val="000000"/>
          <w:sz w:val="24"/>
          <w:szCs w:val="24"/>
          <w:u w:val="single"/>
        </w:rPr>
      </w:pPr>
      <w:r w:rsidRPr="00C04BF5">
        <w:rPr>
          <w:color w:val="000000"/>
          <w:sz w:val="24"/>
          <w:szCs w:val="24"/>
          <w:u w:val="single"/>
        </w:rPr>
        <w:t>II/ Les dangers de l’électricité</w:t>
      </w:r>
    </w:p>
    <w:p w14:paraId="31DD2167" w14:textId="77777777" w:rsidR="00DD02FC" w:rsidRPr="00685CCB" w:rsidRDefault="00DD02FC" w:rsidP="00DD02FC">
      <w:pPr>
        <w:spacing w:line="600" w:lineRule="auto"/>
        <w:jc w:val="both"/>
        <w:rPr>
          <w:color w:val="000000"/>
          <w:sz w:val="24"/>
          <w:szCs w:val="24"/>
        </w:rPr>
      </w:pPr>
      <w:r w:rsidRPr="00685CCB">
        <w:rPr>
          <w:color w:val="000000"/>
          <w:sz w:val="24"/>
          <w:szCs w:val="24"/>
        </w:rPr>
        <w:t xml:space="preserve">L’......................................................................................., facilement ......................................., est l’....................................... la ............................................................................ actuellement. </w:t>
      </w:r>
    </w:p>
    <w:p w14:paraId="0B572DC2" w14:textId="77777777" w:rsidR="00DD02FC" w:rsidRPr="00685CCB" w:rsidRDefault="00DD02FC" w:rsidP="00DD02FC">
      <w:pPr>
        <w:spacing w:line="600" w:lineRule="auto"/>
        <w:jc w:val="both"/>
        <w:rPr>
          <w:color w:val="000000"/>
          <w:sz w:val="24"/>
          <w:szCs w:val="24"/>
        </w:rPr>
      </w:pPr>
    </w:p>
    <w:p w14:paraId="46C66D75" w14:textId="3833361E" w:rsidR="00731CDD" w:rsidRPr="00F70CFB" w:rsidRDefault="00DD02FC" w:rsidP="009D1E82">
      <w:pPr>
        <w:spacing w:line="600" w:lineRule="auto"/>
        <w:jc w:val="both"/>
        <w:rPr>
          <w:sz w:val="28"/>
          <w:szCs w:val="28"/>
        </w:rPr>
      </w:pPr>
      <w:r w:rsidRPr="00685CCB">
        <w:rPr>
          <w:color w:val="000000"/>
          <w:sz w:val="24"/>
          <w:szCs w:val="24"/>
        </w:rPr>
        <w:t>Son ....................................... demande beaucoup de ......................................., car elle est ........................................</w:t>
      </w:r>
    </w:p>
    <w:sectPr w:rsidR="00731CDD" w:rsidRPr="00F70CFB" w:rsidSect="00DD02FC"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31CDD"/>
    <w:rsid w:val="001D5561"/>
    <w:rsid w:val="006730D0"/>
    <w:rsid w:val="00731CDD"/>
    <w:rsid w:val="00875882"/>
    <w:rsid w:val="009D1E82"/>
    <w:rsid w:val="00AA27E2"/>
    <w:rsid w:val="00B64D8D"/>
    <w:rsid w:val="00DD02FC"/>
    <w:rsid w:val="00F7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  <o:rules v:ext="edit">
        <o:r id="V:Rule1" type="callout" idref="#Bulle ronde 7"/>
        <o:r id="V:Rule2" type="callout" idref="#_x0000_s1033"/>
        <o:r id="V:Rule3" type="callout" idref="#Bulle ronde 166"/>
      </o:rules>
    </o:shapelayout>
  </w:shapeDefaults>
  <w:decimalSymbol w:val=","/>
  <w:listSeparator w:val=";"/>
  <w14:docId w14:val="46C66D52"/>
  <w15:docId w15:val="{9D87A505-309B-4986-BC6A-3F8BE85DE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touzain</dc:creator>
  <cp:keywords/>
  <cp:lastModifiedBy>Laetitia Pallois</cp:lastModifiedBy>
  <cp:revision>9</cp:revision>
  <dcterms:created xsi:type="dcterms:W3CDTF">2018-08-17T09:29:00Z</dcterms:created>
  <dcterms:modified xsi:type="dcterms:W3CDTF">2026-07-31T07:39:00Z</dcterms:modified>
</cp:coreProperties>
</file>