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7DB4" w14:textId="77777777" w:rsidR="00370F4F" w:rsidRDefault="00370F4F" w:rsidP="00370F4F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B2CFC91" wp14:editId="67E2296E">
            <wp:simplePos x="0" y="0"/>
            <wp:positionH relativeFrom="column">
              <wp:posOffset>285750</wp:posOffset>
            </wp:positionH>
            <wp:positionV relativeFrom="paragraph">
              <wp:posOffset>-114300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5C4A3C" wp14:editId="7198C180">
                <wp:simplePos x="0" y="0"/>
                <wp:positionH relativeFrom="column">
                  <wp:posOffset>1428750</wp:posOffset>
                </wp:positionH>
                <wp:positionV relativeFrom="paragraph">
                  <wp:posOffset>-109220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16C4AD" id="Ellipse 222" o:spid="_x0000_s1026" style="position:absolute;margin-left:112.5pt;margin-top:-8.6pt;width:53.2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444650" wp14:editId="324A1373">
            <wp:simplePos x="0" y="0"/>
            <wp:positionH relativeFrom="column">
              <wp:posOffset>5221605</wp:posOffset>
            </wp:positionH>
            <wp:positionV relativeFrom="paragraph">
              <wp:posOffset>-635</wp:posOffset>
            </wp:positionV>
            <wp:extent cx="482910" cy="693501"/>
            <wp:effectExtent l="57150" t="38100" r="69850" b="495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907">
                      <a:off x="0" y="0"/>
                      <a:ext cx="482910" cy="6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8F8F1" wp14:editId="44D33168">
                <wp:simplePos x="0" y="0"/>
                <wp:positionH relativeFrom="column">
                  <wp:posOffset>4939665</wp:posOffset>
                </wp:positionH>
                <wp:positionV relativeFrom="paragraph">
                  <wp:posOffset>-268605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9EA5B" w14:textId="77777777" w:rsidR="00370F4F" w:rsidRDefault="00370F4F" w:rsidP="00370F4F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8F8F1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388.95pt;margin-top:-21.15pt;width:114.75pt;height:49.5pt;rotation:-8643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3QCyDt8AAAALAQAADwAAAAAA&#10;AAAAAAAAAADKBAAAZHJzL2Rvd25yZXYueG1sUEsFBgAAAAAEAAQA8wAAANYFAAAAAA==&#10;" filled="f" stroked="f" strokeweight=".5pt">
                <v:textbox>
                  <w:txbxContent>
                    <w:p w14:paraId="3449EA5B" w14:textId="77777777" w:rsidR="00370F4F" w:rsidRDefault="00370F4F" w:rsidP="00370F4F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51B4648" wp14:editId="326440C0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H8</w:t>
      </w:r>
    </w:p>
    <w:p w14:paraId="17D3114C" w14:textId="77777777" w:rsidR="00370F4F" w:rsidRDefault="00370F4F" w:rsidP="00370F4F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174B5F36" w14:textId="77777777" w:rsidR="00370F4F" w:rsidRDefault="00370F4F" w:rsidP="00370F4F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419062D9" w14:textId="77777777" w:rsidR="00370F4F" w:rsidRDefault="00370F4F" w:rsidP="00370F4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Les abbayes</w:t>
      </w:r>
    </w:p>
    <w:p w14:paraId="765A0AB2" w14:textId="77777777" w:rsidR="00264ADB" w:rsidRDefault="00264ADB" w:rsidP="00264ADB">
      <w:pPr>
        <w:jc w:val="both"/>
        <w:rPr>
          <w:szCs w:val="28"/>
        </w:rPr>
      </w:pPr>
    </w:p>
    <w:p w14:paraId="765A0AB3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Le clergé :</w:t>
      </w:r>
    </w:p>
    <w:p w14:paraId="765A0AB4" w14:textId="77777777" w:rsidR="00264ADB" w:rsidRDefault="00264ADB" w:rsidP="00264ADB">
      <w:pPr>
        <w:jc w:val="both"/>
        <w:rPr>
          <w:szCs w:val="28"/>
        </w:rPr>
      </w:pPr>
    </w:p>
    <w:p w14:paraId="765A0AB5" w14:textId="43EFA149" w:rsidR="00264ADB" w:rsidRDefault="00264ADB" w:rsidP="00264ADB">
      <w:pPr>
        <w:jc w:val="both"/>
        <w:rPr>
          <w:szCs w:val="28"/>
        </w:rPr>
      </w:pPr>
      <w:r>
        <w:rPr>
          <w:szCs w:val="28"/>
        </w:rPr>
        <w:t xml:space="preserve">L’Eglise est représentée par le </w:t>
      </w:r>
      <w:r w:rsidRPr="00462165">
        <w:rPr>
          <w:b/>
          <w:color w:val="FF0000"/>
          <w:szCs w:val="28"/>
        </w:rPr>
        <w:t>clergé</w:t>
      </w:r>
      <w:r>
        <w:rPr>
          <w:szCs w:val="28"/>
        </w:rPr>
        <w:t xml:space="preserve">. Celui-ci se divise en </w:t>
      </w:r>
      <w:r w:rsidRPr="00462165">
        <w:rPr>
          <w:b/>
          <w:color w:val="FF0000"/>
          <w:szCs w:val="28"/>
        </w:rPr>
        <w:t>deux parties</w:t>
      </w:r>
      <w:r>
        <w:rPr>
          <w:szCs w:val="28"/>
        </w:rPr>
        <w:t xml:space="preserve">. </w:t>
      </w:r>
      <w:r w:rsidR="003049E8">
        <w:rPr>
          <w:szCs w:val="28"/>
        </w:rPr>
        <w:t xml:space="preserve">Le clergé </w:t>
      </w:r>
      <w:r w:rsidR="003049E8" w:rsidRPr="003049E8">
        <w:rPr>
          <w:b/>
          <w:bCs/>
          <w:color w:val="EE0000"/>
          <w:szCs w:val="28"/>
        </w:rPr>
        <w:t>séculier</w:t>
      </w:r>
      <w:r w:rsidRPr="003049E8">
        <w:rPr>
          <w:b/>
          <w:bCs/>
          <w:color w:val="EE0000"/>
          <w:szCs w:val="28"/>
        </w:rPr>
        <w:t xml:space="preserve"> </w:t>
      </w:r>
      <w:r>
        <w:rPr>
          <w:szCs w:val="28"/>
        </w:rPr>
        <w:t xml:space="preserve">(les </w:t>
      </w:r>
      <w:r w:rsidRPr="00462165">
        <w:rPr>
          <w:b/>
          <w:color w:val="FF0000"/>
          <w:szCs w:val="28"/>
        </w:rPr>
        <w:t>curés</w:t>
      </w:r>
      <w:r>
        <w:rPr>
          <w:szCs w:val="28"/>
        </w:rPr>
        <w:t xml:space="preserve"> des paroisses et les </w:t>
      </w:r>
      <w:r w:rsidRPr="00462165">
        <w:rPr>
          <w:b/>
          <w:color w:val="FF0000"/>
          <w:szCs w:val="28"/>
        </w:rPr>
        <w:t>évêques</w:t>
      </w:r>
      <w:r>
        <w:rPr>
          <w:szCs w:val="28"/>
        </w:rPr>
        <w:t xml:space="preserve">) encadre les chrétiens, dirige le culte et distribue les sacrements. </w:t>
      </w:r>
      <w:r w:rsidR="003049E8">
        <w:rPr>
          <w:szCs w:val="28"/>
        </w:rPr>
        <w:t xml:space="preserve">Le clergé </w:t>
      </w:r>
      <w:r w:rsidR="003049E8" w:rsidRPr="003049E8">
        <w:rPr>
          <w:b/>
          <w:bCs/>
          <w:color w:val="EE0000"/>
          <w:szCs w:val="28"/>
        </w:rPr>
        <w:t>régulier</w:t>
      </w:r>
      <w:r>
        <w:rPr>
          <w:szCs w:val="28"/>
        </w:rPr>
        <w:t xml:space="preserve"> (les </w:t>
      </w:r>
      <w:r w:rsidRPr="00462165">
        <w:rPr>
          <w:b/>
          <w:color w:val="FF0000"/>
          <w:szCs w:val="28"/>
        </w:rPr>
        <w:t>moines</w:t>
      </w:r>
      <w:r>
        <w:rPr>
          <w:szCs w:val="28"/>
        </w:rPr>
        <w:t xml:space="preserve"> et les </w:t>
      </w:r>
      <w:r w:rsidRPr="00462165">
        <w:rPr>
          <w:b/>
          <w:color w:val="FF0000"/>
          <w:szCs w:val="28"/>
        </w:rPr>
        <w:t>religieux</w:t>
      </w:r>
      <w:r>
        <w:rPr>
          <w:szCs w:val="28"/>
        </w:rPr>
        <w:t xml:space="preserve">) vit à part en suivant une règle précise de vie. </w:t>
      </w:r>
      <w:r w:rsidR="003049E8">
        <w:rPr>
          <w:szCs w:val="28"/>
        </w:rPr>
        <w:t>Ils partagent leur</w:t>
      </w:r>
      <w:r>
        <w:rPr>
          <w:szCs w:val="28"/>
        </w:rPr>
        <w:t xml:space="preserve"> temps entre la </w:t>
      </w:r>
      <w:r w:rsidRPr="003049E8">
        <w:rPr>
          <w:b/>
          <w:color w:val="FF0000"/>
          <w:szCs w:val="28"/>
        </w:rPr>
        <w:t>prière</w:t>
      </w:r>
      <w:r>
        <w:rPr>
          <w:szCs w:val="28"/>
        </w:rPr>
        <w:t xml:space="preserve">, le </w:t>
      </w:r>
      <w:r w:rsidRPr="003049E8">
        <w:rPr>
          <w:b/>
          <w:color w:val="FF0000"/>
          <w:szCs w:val="28"/>
        </w:rPr>
        <w:t>travail</w:t>
      </w:r>
      <w:r>
        <w:rPr>
          <w:szCs w:val="28"/>
        </w:rPr>
        <w:t xml:space="preserve"> et l’</w:t>
      </w:r>
      <w:r w:rsidRPr="003049E8">
        <w:rPr>
          <w:b/>
          <w:color w:val="FF0000"/>
          <w:szCs w:val="28"/>
        </w:rPr>
        <w:t>enseignement</w:t>
      </w:r>
      <w:r>
        <w:rPr>
          <w:szCs w:val="28"/>
        </w:rPr>
        <w:t>.</w:t>
      </w:r>
    </w:p>
    <w:p w14:paraId="765A0AB6" w14:textId="40E7E099" w:rsidR="00A228E9" w:rsidRDefault="00A228E9" w:rsidP="00A228E9">
      <w:pPr>
        <w:jc w:val="both"/>
        <w:rPr>
          <w:szCs w:val="28"/>
        </w:rPr>
      </w:pPr>
    </w:p>
    <w:p w14:paraId="57130C9B" w14:textId="77777777" w:rsidR="009906F3" w:rsidRPr="00B35A5F" w:rsidRDefault="009906F3" w:rsidP="009906F3">
      <w:pPr>
        <w:pStyle w:val="Paragraphedeliste"/>
        <w:numPr>
          <w:ilvl w:val="0"/>
          <w:numId w:val="1"/>
        </w:numPr>
        <w:spacing w:line="600" w:lineRule="auto"/>
        <w:jc w:val="both"/>
        <w:rPr>
          <w:szCs w:val="28"/>
        </w:rPr>
      </w:pPr>
      <w:r w:rsidRPr="00B35A5F">
        <w:rPr>
          <w:b/>
          <w:szCs w:val="32"/>
        </w:rPr>
        <w:t>Le</w:t>
      </w:r>
      <w:r>
        <w:rPr>
          <w:b/>
          <w:szCs w:val="32"/>
        </w:rPr>
        <w:t>s monastères</w:t>
      </w:r>
      <w:r w:rsidRPr="00B35A5F">
        <w:rPr>
          <w:b/>
          <w:szCs w:val="32"/>
        </w:rPr>
        <w:t> :</w:t>
      </w:r>
    </w:p>
    <w:p w14:paraId="765A0AB8" w14:textId="0B08E0D3" w:rsidR="00264ADB" w:rsidRDefault="009906F3" w:rsidP="00264ADB">
      <w:pPr>
        <w:jc w:val="both"/>
      </w:pPr>
      <w:r w:rsidRPr="009906F3">
        <w:t>Dans les monastères, des</w:t>
      </w:r>
      <w:r w:rsidRPr="000361C9">
        <w:rPr>
          <w:b/>
          <w:bCs/>
          <w:color w:val="EE0000"/>
        </w:rPr>
        <w:t xml:space="preserve"> moines</w:t>
      </w:r>
      <w:r w:rsidRPr="000361C9">
        <w:rPr>
          <w:color w:val="EE0000"/>
        </w:rPr>
        <w:t xml:space="preserve"> </w:t>
      </w:r>
      <w:r w:rsidRPr="009906F3">
        <w:t xml:space="preserve">ou des </w:t>
      </w:r>
      <w:r w:rsidRPr="000361C9">
        <w:rPr>
          <w:b/>
          <w:bCs/>
          <w:color w:val="EE0000"/>
        </w:rPr>
        <w:t>moniales</w:t>
      </w:r>
      <w:r w:rsidRPr="009906F3">
        <w:t xml:space="preserve"> s'engagent à vivre suivant les principes de </w:t>
      </w:r>
      <w:r w:rsidRPr="00CE5C7B">
        <w:rPr>
          <w:b/>
          <w:bCs/>
          <w:color w:val="EE0000"/>
        </w:rPr>
        <w:t>pauvreté</w:t>
      </w:r>
      <w:r w:rsidRPr="009906F3">
        <w:t xml:space="preserve">, </w:t>
      </w:r>
      <w:r w:rsidRPr="00CE5C7B">
        <w:rPr>
          <w:b/>
          <w:bCs/>
          <w:color w:val="EE0000"/>
        </w:rPr>
        <w:t>chasteté</w:t>
      </w:r>
      <w:r w:rsidRPr="009906F3">
        <w:t xml:space="preserve"> et d'</w:t>
      </w:r>
      <w:r w:rsidRPr="00CE5C7B">
        <w:rPr>
          <w:b/>
          <w:bCs/>
          <w:color w:val="EE0000"/>
        </w:rPr>
        <w:t>obéissance</w:t>
      </w:r>
      <w:r w:rsidRPr="009906F3">
        <w:t xml:space="preserve">. Ils vivent alors dans le monastère et mènent une vie consacrée à la </w:t>
      </w:r>
      <w:r w:rsidRPr="00CE5C7B">
        <w:rPr>
          <w:b/>
          <w:bCs/>
          <w:color w:val="EE0000"/>
        </w:rPr>
        <w:t>prière</w:t>
      </w:r>
      <w:r w:rsidRPr="009906F3">
        <w:t xml:space="preserve"> qui a lieu dans l'</w:t>
      </w:r>
      <w:r w:rsidRPr="00483348">
        <w:rPr>
          <w:b/>
          <w:bCs/>
          <w:color w:val="EE0000"/>
        </w:rPr>
        <w:t xml:space="preserve">abbatiale </w:t>
      </w:r>
      <w:r w:rsidRPr="009906F3">
        <w:t xml:space="preserve">(église) du monastère. </w:t>
      </w:r>
      <w:r w:rsidR="00483348">
        <w:t>Ils</w:t>
      </w:r>
      <w:r w:rsidRPr="009906F3">
        <w:t xml:space="preserve"> travaillent également dans le </w:t>
      </w:r>
      <w:r w:rsidRPr="00483348">
        <w:rPr>
          <w:b/>
          <w:bCs/>
          <w:color w:val="EE0000"/>
        </w:rPr>
        <w:t>scriptorium</w:t>
      </w:r>
      <w:r w:rsidRPr="009906F3">
        <w:t xml:space="preserve"> où ils copient des livres à la main, on parle de </w:t>
      </w:r>
      <w:r w:rsidRPr="00483348">
        <w:rPr>
          <w:b/>
          <w:bCs/>
          <w:color w:val="EE0000"/>
        </w:rPr>
        <w:t>manuscrits</w:t>
      </w:r>
      <w:r w:rsidR="00F12682">
        <w:t>. Ils</w:t>
      </w:r>
      <w:r w:rsidRPr="009906F3">
        <w:t xml:space="preserve"> travaillent aussi pour </w:t>
      </w:r>
      <w:r w:rsidRPr="00483348">
        <w:rPr>
          <w:b/>
          <w:bCs/>
          <w:color w:val="EE0000"/>
        </w:rPr>
        <w:t>nourrir</w:t>
      </w:r>
      <w:r w:rsidRPr="009906F3">
        <w:t xml:space="preserve"> la communauté.</w:t>
      </w:r>
      <w:r w:rsidR="00476EF0">
        <w:t xml:space="preserve"> </w:t>
      </w:r>
      <w:r w:rsidRPr="009906F3">
        <w:t xml:space="preserve">Les monastères accueillent également des </w:t>
      </w:r>
      <w:r w:rsidRPr="00483348">
        <w:rPr>
          <w:b/>
          <w:bCs/>
          <w:color w:val="EE0000"/>
        </w:rPr>
        <w:t>voyageurs</w:t>
      </w:r>
      <w:r w:rsidRPr="009906F3">
        <w:t xml:space="preserve"> et aident les </w:t>
      </w:r>
      <w:r w:rsidRPr="00483348">
        <w:rPr>
          <w:b/>
          <w:bCs/>
          <w:color w:val="EE0000"/>
        </w:rPr>
        <w:t>pauvres</w:t>
      </w:r>
      <w:r w:rsidRPr="009906F3">
        <w:t>.</w:t>
      </w:r>
    </w:p>
    <w:p w14:paraId="765A0AB9" w14:textId="77777777" w:rsidR="00264ADB" w:rsidRDefault="00264ADB" w:rsidP="00264ADB">
      <w:pPr>
        <w:jc w:val="both"/>
      </w:pPr>
    </w:p>
    <w:p w14:paraId="765A0ABA" w14:textId="77777777" w:rsidR="00264ADB" w:rsidRDefault="00264ADB" w:rsidP="00264ADB">
      <w:pPr>
        <w:jc w:val="both"/>
      </w:pPr>
    </w:p>
    <w:p w14:paraId="765A0ABB" w14:textId="77777777" w:rsidR="00264ADB" w:rsidRDefault="00264ADB" w:rsidP="00264ADB">
      <w:pPr>
        <w:jc w:val="both"/>
      </w:pPr>
    </w:p>
    <w:p w14:paraId="765A0ABC" w14:textId="77777777" w:rsidR="006D14F9" w:rsidRDefault="006D14F9" w:rsidP="00264ADB">
      <w:pPr>
        <w:jc w:val="both"/>
      </w:pPr>
    </w:p>
    <w:sectPr w:rsidR="006D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720D10"/>
    <w:lvl w:ilvl="0">
      <w:numFmt w:val="bullet"/>
      <w:lvlText w:val="*"/>
      <w:lvlJc w:val="left"/>
    </w:lvl>
  </w:abstractNum>
  <w:abstractNum w:abstractNumId="1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8049C"/>
    <w:multiLevelType w:val="hybridMultilevel"/>
    <w:tmpl w:val="D95640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5053671">
    <w:abstractNumId w:val="2"/>
  </w:num>
  <w:num w:numId="2" w16cid:durableId="1689872219">
    <w:abstractNumId w:val="1"/>
  </w:num>
  <w:num w:numId="3" w16cid:durableId="107239091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DB"/>
    <w:rsid w:val="00010EE6"/>
    <w:rsid w:val="000361C9"/>
    <w:rsid w:val="00240202"/>
    <w:rsid w:val="00264ADB"/>
    <w:rsid w:val="003049E8"/>
    <w:rsid w:val="00370F4F"/>
    <w:rsid w:val="00462165"/>
    <w:rsid w:val="00476EF0"/>
    <w:rsid w:val="00483348"/>
    <w:rsid w:val="005E75F8"/>
    <w:rsid w:val="006D14F9"/>
    <w:rsid w:val="008B2BD1"/>
    <w:rsid w:val="009906F3"/>
    <w:rsid w:val="00A228E9"/>
    <w:rsid w:val="00AD5280"/>
    <w:rsid w:val="00CE2E4A"/>
    <w:rsid w:val="00CE5C7B"/>
    <w:rsid w:val="00F1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0A9E"/>
  <w15:docId w15:val="{37A4B30B-FB15-4587-BA5B-2363E683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0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2026-07-07T07:49:00Z</dcterms:created>
  <dcterms:modified xsi:type="dcterms:W3CDTF">2026-07-07T07:58:00Z</dcterms:modified>
</cp:coreProperties>
</file>