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2A" w:rsidRPr="00FC5B2A" w:rsidRDefault="005C477A" w:rsidP="005C477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5558790</wp:posOffset>
            </wp:positionH>
            <wp:positionV relativeFrom="paragraph">
              <wp:posOffset>319405</wp:posOffset>
            </wp:positionV>
            <wp:extent cx="379078" cy="514350"/>
            <wp:effectExtent l="76200" t="57150" r="59690" b="571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63452">
                      <a:off x="0" y="0"/>
                      <a:ext cx="379078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-205105</wp:posOffset>
                </wp:positionV>
                <wp:extent cx="1045210" cy="628650"/>
                <wp:effectExtent l="0" t="95250" r="0" b="1143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643484">
                          <a:off x="0" y="0"/>
                          <a:ext cx="104521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77A" w:rsidRPr="00A301D3" w:rsidRDefault="005C477A" w:rsidP="005C477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01D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XIX</w:t>
                            </w:r>
                            <w:r w:rsidRPr="00A301D3"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</w:p>
                          <w:p w:rsidR="005C477A" w:rsidRDefault="005C477A" w:rsidP="005C477A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siècle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02.75pt;margin-top:-16.15pt;width:82.3pt;height:49.5pt;rotation:-104477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" filled="f" stroked="f" strokeweight=".5pt">
                <v:path arrowok="t"/>
                <v:textbox>
                  <w:txbxContent>
                    <w:p w:rsidR="005C477A" w:rsidRPr="00A301D3" w:rsidRDefault="005C477A" w:rsidP="005C477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301D3">
                        <w:rPr>
                          <w:b/>
                          <w:i/>
                          <w:sz w:val="28"/>
                          <w:szCs w:val="28"/>
                        </w:rPr>
                        <w:t>XIX</w:t>
                      </w:r>
                      <w:r w:rsidRPr="00A301D3"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</w:p>
                    <w:p w:rsidR="005C477A" w:rsidRDefault="005C477A" w:rsidP="005C477A">
                      <w:pPr>
                        <w:spacing w:after="0"/>
                        <w:jc w:val="center"/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siècle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5245735</wp:posOffset>
            </wp:positionH>
            <wp:positionV relativeFrom="paragraph">
              <wp:posOffset>-335915</wp:posOffset>
            </wp:positionV>
            <wp:extent cx="1219200" cy="130937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B2A" w:rsidRPr="00FC5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H28</w:t>
      </w:r>
      <w:r w:rsidR="003B202B" w:rsidRPr="00FC5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3B202B" w:rsidRPr="003B202B" w:rsidRDefault="003B202B" w:rsidP="003B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B202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La France de 1815 à 1914</w:t>
      </w:r>
    </w:p>
    <w:p w:rsidR="003B202B" w:rsidRPr="003B202B" w:rsidRDefault="003B202B" w:rsidP="003B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C477A" w:rsidRDefault="005C477A" w:rsidP="003B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77A" w:rsidRDefault="005C477A" w:rsidP="003B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02B" w:rsidRPr="003B202B" w:rsidRDefault="003B202B" w:rsidP="003B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FC5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1815 </w:t>
      </w:r>
      <w:r w:rsidRPr="00FC5B2A">
        <w:rPr>
          <w:rFonts w:ascii="Times New Roman" w:hAnsi="Times New Roman" w:cs="Times New Roman"/>
          <w:sz w:val="24"/>
          <w:szCs w:val="24"/>
        </w:rPr>
        <w:t>à</w:t>
      </w:r>
      <w:r w:rsidRPr="00FC5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1871</w:t>
      </w: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les régimes politiques se succèdent : les </w:t>
      </w:r>
      <w:r w:rsidRPr="00FC5B2A">
        <w:rPr>
          <w:rFonts w:ascii="Times New Roman" w:hAnsi="Times New Roman" w:cs="Times New Roman"/>
          <w:b/>
          <w:color w:val="FF0000"/>
          <w:sz w:val="24"/>
          <w:szCs w:val="24"/>
        </w:rPr>
        <w:t>monarchies</w:t>
      </w: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avec  </w:t>
      </w:r>
      <w:r w:rsidRPr="00FC5B2A">
        <w:rPr>
          <w:rFonts w:ascii="Times New Roman" w:hAnsi="Times New Roman" w:cs="Times New Roman"/>
          <w:b/>
          <w:color w:val="FF0000"/>
          <w:sz w:val="24"/>
          <w:szCs w:val="24"/>
        </w:rPr>
        <w:t>Louis XIII</w:t>
      </w:r>
      <w:r w:rsidRPr="00FC5B2A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r w:rsidRPr="00FC5B2A">
        <w:rPr>
          <w:rFonts w:ascii="Times New Roman" w:hAnsi="Times New Roman" w:cs="Times New Roman"/>
          <w:b/>
          <w:color w:val="FF0000"/>
          <w:sz w:val="24"/>
          <w:szCs w:val="24"/>
        </w:rPr>
        <w:t>Charles X</w:t>
      </w: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C5B2A">
        <w:rPr>
          <w:rFonts w:ascii="Times New Roman" w:hAnsi="Times New Roman" w:cs="Times New Roman"/>
          <w:b/>
          <w:color w:val="FF0000"/>
          <w:sz w:val="24"/>
          <w:szCs w:val="24"/>
        </w:rPr>
        <w:t>Louis Philippe</w:t>
      </w: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puis vint le temps de la </w:t>
      </w:r>
      <w:r w:rsidRPr="00FC5B2A">
        <w:rPr>
          <w:rFonts w:ascii="Times New Roman" w:hAnsi="Times New Roman" w:cs="Times New Roman"/>
          <w:b/>
          <w:color w:val="FF0000"/>
          <w:sz w:val="24"/>
          <w:szCs w:val="24"/>
        </w:rPr>
        <w:t>république</w:t>
      </w: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avec </w:t>
      </w:r>
      <w:r w:rsidRPr="00FC5B2A">
        <w:rPr>
          <w:rFonts w:ascii="Times New Roman" w:hAnsi="Times New Roman" w:cs="Times New Roman"/>
          <w:b/>
          <w:color w:val="FF0000"/>
          <w:sz w:val="24"/>
          <w:szCs w:val="24"/>
        </w:rPr>
        <w:t>Louis Napoléon Bonaparte</w:t>
      </w:r>
      <w:r w:rsidRPr="00FC5B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 deviendra </w:t>
      </w:r>
      <w:r w:rsidRPr="00FC5B2A">
        <w:rPr>
          <w:rFonts w:ascii="Times New Roman" w:hAnsi="Times New Roman" w:cs="Times New Roman"/>
          <w:b/>
          <w:color w:val="FF0000"/>
          <w:sz w:val="24"/>
          <w:szCs w:val="24"/>
        </w:rPr>
        <w:t>empereur</w:t>
      </w: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sous le nom de </w:t>
      </w:r>
      <w:r w:rsidRPr="00FC5B2A">
        <w:rPr>
          <w:rFonts w:ascii="Times New Roman" w:hAnsi="Times New Roman" w:cs="Times New Roman"/>
          <w:b/>
          <w:color w:val="FF0000"/>
          <w:sz w:val="24"/>
          <w:szCs w:val="24"/>
        </w:rPr>
        <w:t>Napoléon III</w:t>
      </w:r>
      <w:r w:rsidRPr="00FC5B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enfin la </w:t>
      </w:r>
      <w:r w:rsidRPr="00FC5B2A">
        <w:rPr>
          <w:rFonts w:ascii="Times New Roman" w:hAnsi="Times New Roman" w:cs="Times New Roman"/>
          <w:b/>
          <w:color w:val="FF0000"/>
          <w:sz w:val="24"/>
          <w:szCs w:val="24"/>
        </w:rPr>
        <w:t>république</w:t>
      </w: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reprendra ses droits le </w:t>
      </w:r>
      <w:r w:rsidRPr="00FC5B2A">
        <w:rPr>
          <w:rFonts w:ascii="Times New Roman" w:hAnsi="Times New Roman" w:cs="Times New Roman"/>
          <w:b/>
          <w:color w:val="FF0000"/>
          <w:sz w:val="24"/>
          <w:szCs w:val="24"/>
        </w:rPr>
        <w:t>4 septembre 1871</w:t>
      </w: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B202B" w:rsidRDefault="003B202B" w:rsidP="003B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02B" w:rsidRDefault="003B202B" w:rsidP="003B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Sous l'influence de </w:t>
      </w:r>
      <w:r w:rsidRPr="00FC5B2A">
        <w:rPr>
          <w:rFonts w:ascii="Times New Roman" w:hAnsi="Times New Roman" w:cs="Times New Roman"/>
          <w:b/>
          <w:color w:val="FF0000"/>
          <w:sz w:val="24"/>
          <w:szCs w:val="24"/>
        </w:rPr>
        <w:t>Victor Hugo</w:t>
      </w:r>
      <w:r w:rsidRPr="00FC5B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d'autres en France, des lois limitant le travail des enfants et des adolescents sont mises progressivement en place mais elles sont souvent mal appliquées. </w:t>
      </w:r>
    </w:p>
    <w:p w:rsidR="003B202B" w:rsidRPr="003B202B" w:rsidRDefault="003B202B" w:rsidP="003B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Seule la </w:t>
      </w:r>
      <w:r w:rsidRPr="00FC5B2A">
        <w:rPr>
          <w:rFonts w:ascii="Times New Roman" w:hAnsi="Times New Roman" w:cs="Times New Roman"/>
          <w:b/>
          <w:color w:val="FF0000"/>
          <w:sz w:val="24"/>
          <w:szCs w:val="24"/>
        </w:rPr>
        <w:t>scolarité obligatoire</w:t>
      </w:r>
      <w:r w:rsidRPr="00FC5B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 w:rsidRPr="00FC5B2A">
        <w:rPr>
          <w:rFonts w:ascii="Times New Roman" w:hAnsi="Times New Roman" w:cs="Times New Roman"/>
          <w:b/>
          <w:color w:val="FF0000"/>
          <w:sz w:val="24"/>
          <w:szCs w:val="24"/>
        </w:rPr>
        <w:t>1882</w:t>
      </w: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 </w:t>
      </w:r>
      <w:r w:rsidRPr="00FC5B2A">
        <w:rPr>
          <w:rFonts w:ascii="Times New Roman" w:hAnsi="Times New Roman" w:cs="Times New Roman"/>
          <w:b/>
          <w:color w:val="FF0000"/>
          <w:sz w:val="24"/>
          <w:szCs w:val="24"/>
        </w:rPr>
        <w:t>fin au travail des jeunes enfants</w:t>
      </w: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4AAE" w:rsidRDefault="007E4AAE"/>
    <w:sectPr w:rsidR="007E4AAE" w:rsidSect="004B7B1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2B"/>
    <w:rsid w:val="003B202B"/>
    <w:rsid w:val="005C477A"/>
    <w:rsid w:val="007E4AAE"/>
    <w:rsid w:val="00F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9F0E8-1381-462E-856A-0E2402CB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3</cp:revision>
  <dcterms:created xsi:type="dcterms:W3CDTF">2018-03-01T09:49:00Z</dcterms:created>
  <dcterms:modified xsi:type="dcterms:W3CDTF">2019-06-02T14:34:00Z</dcterms:modified>
</cp:coreProperties>
</file>