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6A9A5" w14:textId="51A10C08" w:rsidR="00C23D7B" w:rsidRDefault="007F2E6C" w:rsidP="00C23D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6598CC8" wp14:editId="4D7D2B99">
                <wp:simplePos x="0" y="0"/>
                <wp:positionH relativeFrom="column">
                  <wp:posOffset>2070735</wp:posOffset>
                </wp:positionH>
                <wp:positionV relativeFrom="paragraph">
                  <wp:posOffset>-252095</wp:posOffset>
                </wp:positionV>
                <wp:extent cx="752475" cy="1085850"/>
                <wp:effectExtent l="0" t="0" r="28575" b="19050"/>
                <wp:wrapNone/>
                <wp:docPr id="524150457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10858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A3EFBB4" id="Ellipse 2" o:spid="_x0000_s1026" style="position:absolute;margin-left:163.05pt;margin-top:-19.85pt;width:59.25pt;height:85.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" filled="f" strokecolor="#e00" strokeweight="1pt">
                <v:stroke joinstyle="miter"/>
              </v:oval>
            </w:pict>
          </mc:Fallback>
        </mc:AlternateContent>
      </w:r>
      <w:r w:rsidR="00C23D7B">
        <w:rPr>
          <w:noProof/>
        </w:rPr>
        <w:drawing>
          <wp:anchor distT="0" distB="0" distL="114300" distR="114300" simplePos="0" relativeHeight="251657728" behindDoc="0" locked="0" layoutInCell="1" allowOverlap="1" wp14:anchorId="03D96953" wp14:editId="4BA7814B">
            <wp:simplePos x="0" y="0"/>
            <wp:positionH relativeFrom="column">
              <wp:posOffset>390525</wp:posOffset>
            </wp:positionH>
            <wp:positionV relativeFrom="paragraph">
              <wp:posOffset>-162560</wp:posOffset>
            </wp:positionV>
            <wp:extent cx="2914650" cy="876300"/>
            <wp:effectExtent l="0" t="0" r="0" b="0"/>
            <wp:wrapNone/>
            <wp:docPr id="58291508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192016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5" t="21641" r="3903" b="9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D7B" w:rsidRPr="00AB46A7">
        <w:rPr>
          <w:rFonts w:ascii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CC564C5" wp14:editId="0BB78541">
                <wp:simplePos x="0" y="0"/>
                <wp:positionH relativeFrom="column">
                  <wp:posOffset>5292090</wp:posOffset>
                </wp:positionH>
                <wp:positionV relativeFrom="paragraph">
                  <wp:posOffset>-287655</wp:posOffset>
                </wp:positionV>
                <wp:extent cx="1457325" cy="628650"/>
                <wp:effectExtent l="0" t="133350" r="0" b="13335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08651">
                          <a:off x="0" y="0"/>
                          <a:ext cx="1457325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4B94C2" w14:textId="40571FF5" w:rsidR="00C23D7B" w:rsidRDefault="00903F0F" w:rsidP="00C23D7B">
                            <w:pP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  <w:t xml:space="preserve">Temps </w:t>
                            </w:r>
                          </w:p>
                          <w:p w14:paraId="500F492C" w14:textId="6DB0D9F3" w:rsidR="00903F0F" w:rsidRDefault="00903F0F" w:rsidP="00C23D7B">
                            <w:pP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  <w:t>Modernes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C564C5" id="_x0000_t202" coordsize="21600,21600" o:spt="202" path="m,l,21600r21600,l21600,xe">
                <v:stroke joinstyle="miter"/>
                <v:path gradientshapeok="t" o:connecttype="rect"/>
              </v:shapetype>
              <v:shape id="Zone de texte 25" o:spid="_x0000_s1026" type="#_x0000_t202" style="position:absolute;margin-left:416.7pt;margin-top:-22.65pt;width:114.75pt;height:49.5pt;rotation:-864364fd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" filled="f" stroked="f" strokeweight=".5pt">
                <v:textbox>
                  <w:txbxContent>
                    <w:p w14:paraId="374B94C2" w14:textId="40571FF5" w:rsidR="00C23D7B" w:rsidRDefault="00903F0F" w:rsidP="00C23D7B">
                      <w:pP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  <w:t xml:space="preserve">Temps </w:t>
                      </w:r>
                    </w:p>
                    <w:p w14:paraId="500F492C" w14:textId="6DB0D9F3" w:rsidR="00903F0F" w:rsidRDefault="00903F0F" w:rsidP="00C23D7B">
                      <w:pP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  <w:t>Modernes</w:t>
                      </w:r>
                    </w:p>
                  </w:txbxContent>
                </v:textbox>
              </v:shape>
            </w:pict>
          </mc:Fallback>
        </mc:AlternateContent>
      </w:r>
      <w:r w:rsidR="00C23D7B" w:rsidRPr="00AB46A7"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1584" behindDoc="0" locked="0" layoutInCell="1" allowOverlap="1" wp14:anchorId="6403FFBA" wp14:editId="51D4F97E">
            <wp:simplePos x="0" y="0"/>
            <wp:positionH relativeFrom="column">
              <wp:posOffset>5340985</wp:posOffset>
            </wp:positionH>
            <wp:positionV relativeFrom="paragraph">
              <wp:posOffset>-402590</wp:posOffset>
            </wp:positionV>
            <wp:extent cx="1219200" cy="1309370"/>
            <wp:effectExtent l="0" t="0" r="0" b="5080"/>
            <wp:wrapNone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0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D7B">
        <w:rPr>
          <w:rFonts w:ascii="Times New Roman" w:hAnsi="Times New Roman" w:cs="Times New Roman"/>
          <w:b/>
          <w:sz w:val="28"/>
          <w:szCs w:val="28"/>
        </w:rPr>
        <w:t>H</w:t>
      </w:r>
      <w:r w:rsidR="000E15C6">
        <w:rPr>
          <w:rFonts w:ascii="Times New Roman" w:hAnsi="Times New Roman" w:cs="Times New Roman"/>
          <w:b/>
          <w:sz w:val="28"/>
          <w:szCs w:val="28"/>
        </w:rPr>
        <w:t>2</w:t>
      </w:r>
      <w:r w:rsidR="002113CE">
        <w:rPr>
          <w:rFonts w:ascii="Times New Roman" w:hAnsi="Times New Roman" w:cs="Times New Roman"/>
          <w:b/>
          <w:sz w:val="28"/>
          <w:szCs w:val="28"/>
        </w:rPr>
        <w:t>5</w:t>
      </w:r>
    </w:p>
    <w:p w14:paraId="53F7109B" w14:textId="350CFB8A" w:rsidR="00C23D7B" w:rsidRDefault="002113CE" w:rsidP="00C23D7B">
      <w:pPr>
        <w:rPr>
          <w:rFonts w:ascii="Times New Roman" w:hAnsi="Times New Roman" w:cs="Times New Roman"/>
          <w:b/>
          <w:sz w:val="28"/>
          <w:szCs w:val="28"/>
        </w:rPr>
      </w:pPr>
      <w:r w:rsidRPr="002113CE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65920" behindDoc="0" locked="0" layoutInCell="1" allowOverlap="1" wp14:anchorId="12568947" wp14:editId="295EF03A">
            <wp:simplePos x="0" y="0"/>
            <wp:positionH relativeFrom="margin">
              <wp:posOffset>5586592</wp:posOffset>
            </wp:positionH>
            <wp:positionV relativeFrom="paragraph">
              <wp:posOffset>82430</wp:posOffset>
            </wp:positionV>
            <wp:extent cx="293425" cy="365539"/>
            <wp:effectExtent l="57150" t="38100" r="49530" b="34925"/>
            <wp:wrapNone/>
            <wp:docPr id="91579380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793807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778995">
                      <a:off x="0" y="0"/>
                      <a:ext cx="295660" cy="3683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44F934" w14:textId="77777777" w:rsidR="00C23D7B" w:rsidRPr="00AB46A7" w:rsidRDefault="00C23D7B" w:rsidP="00C23D7B">
      <w:pPr>
        <w:rPr>
          <w:rFonts w:ascii="Times New Roman" w:hAnsi="Times New Roman" w:cs="Times New Roman"/>
          <w:b/>
          <w:sz w:val="28"/>
          <w:szCs w:val="28"/>
        </w:rPr>
      </w:pPr>
    </w:p>
    <w:p w14:paraId="19191323" w14:textId="1BB27C80" w:rsidR="00C23D7B" w:rsidRDefault="00C23D7B" w:rsidP="00C23D7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Les </w:t>
      </w:r>
      <w:r w:rsidR="00031D91">
        <w:rPr>
          <w:rFonts w:ascii="Times New Roman" w:hAnsi="Times New Roman" w:cs="Times New Roman"/>
          <w:b/>
          <w:sz w:val="28"/>
          <w:szCs w:val="28"/>
          <w:u w:val="single"/>
        </w:rPr>
        <w:t xml:space="preserve">femmes </w:t>
      </w:r>
      <w:r w:rsidR="002113CE">
        <w:rPr>
          <w:rFonts w:ascii="Times New Roman" w:hAnsi="Times New Roman" w:cs="Times New Roman"/>
          <w:b/>
          <w:sz w:val="28"/>
          <w:szCs w:val="28"/>
          <w:u w:val="single"/>
        </w:rPr>
        <w:t>pendant la Révolution</w:t>
      </w:r>
    </w:p>
    <w:p w14:paraId="1FF640DF" w14:textId="77777777" w:rsidR="005F65DB" w:rsidRDefault="005F65DB" w:rsidP="00F221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E508821" w14:textId="641A8028" w:rsidR="00582879" w:rsidRPr="006434AC" w:rsidRDefault="0096477F" w:rsidP="00653A93">
      <w:pPr>
        <w:autoSpaceDE w:val="0"/>
        <w:autoSpaceDN w:val="0"/>
        <w:adjustRightInd w:val="0"/>
        <w:spacing w:after="0" w:line="240" w:lineRule="auto"/>
        <w:jc w:val="both"/>
        <w:rPr>
          <w:noProof/>
        </w:rPr>
      </w:pPr>
      <w:r w:rsidRPr="0096477F">
        <w:rPr>
          <w:rFonts w:ascii="Times New Roman" w:hAnsi="Times New Roman" w:cs="Times New Roman"/>
          <w:noProof/>
          <w:sz w:val="24"/>
          <w:szCs w:val="24"/>
        </w:rPr>
        <w:t xml:space="preserve">Les </w:t>
      </w:r>
      <w:r w:rsidRPr="00337EEC">
        <w:rPr>
          <w:rFonts w:ascii="Times New Roman" w:hAnsi="Times New Roman" w:cs="Times New Roman"/>
          <w:b/>
          <w:bCs/>
          <w:noProof/>
          <w:color w:val="EE0000"/>
          <w:sz w:val="24"/>
          <w:szCs w:val="24"/>
        </w:rPr>
        <w:t>femmes</w:t>
      </w:r>
      <w:r w:rsidRPr="0096477F">
        <w:rPr>
          <w:rFonts w:ascii="Times New Roman" w:hAnsi="Times New Roman" w:cs="Times New Roman"/>
          <w:noProof/>
          <w:sz w:val="24"/>
          <w:szCs w:val="24"/>
        </w:rPr>
        <w:t xml:space="preserve"> participèrent </w:t>
      </w:r>
      <w:r w:rsidRPr="00337EEC">
        <w:rPr>
          <w:rFonts w:ascii="Times New Roman" w:hAnsi="Times New Roman" w:cs="Times New Roman"/>
          <w:b/>
          <w:bCs/>
          <w:noProof/>
          <w:color w:val="EE0000"/>
          <w:sz w:val="24"/>
          <w:szCs w:val="24"/>
        </w:rPr>
        <w:t>activement</w:t>
      </w:r>
      <w:r w:rsidRPr="0096477F">
        <w:rPr>
          <w:rFonts w:ascii="Times New Roman" w:hAnsi="Times New Roman" w:cs="Times New Roman"/>
          <w:noProof/>
          <w:sz w:val="24"/>
          <w:szCs w:val="24"/>
        </w:rPr>
        <w:t xml:space="preserve"> à la Révolution française. De grandes figures de la Révolution étaient des femmes. La </w:t>
      </w:r>
      <w:r w:rsidRPr="00337EEC">
        <w:rPr>
          <w:rFonts w:ascii="Times New Roman" w:hAnsi="Times New Roman" w:cs="Times New Roman"/>
          <w:b/>
          <w:bCs/>
          <w:noProof/>
          <w:color w:val="EE0000"/>
          <w:sz w:val="24"/>
          <w:szCs w:val="24"/>
        </w:rPr>
        <w:t>création d'une nouvelle société</w:t>
      </w:r>
      <w:r w:rsidRPr="00337EEC">
        <w:rPr>
          <w:rFonts w:ascii="Times New Roman" w:hAnsi="Times New Roman" w:cs="Times New Roman"/>
          <w:noProof/>
          <w:color w:val="EE0000"/>
          <w:sz w:val="24"/>
          <w:szCs w:val="24"/>
        </w:rPr>
        <w:t xml:space="preserve"> </w:t>
      </w:r>
      <w:r w:rsidRPr="0096477F">
        <w:rPr>
          <w:rFonts w:ascii="Times New Roman" w:hAnsi="Times New Roman" w:cs="Times New Roman"/>
          <w:noProof/>
          <w:sz w:val="24"/>
          <w:szCs w:val="24"/>
        </w:rPr>
        <w:t xml:space="preserve">pouvait leur permettre d'avoir une </w:t>
      </w:r>
      <w:r w:rsidRPr="00337EEC">
        <w:rPr>
          <w:rFonts w:ascii="Times New Roman" w:hAnsi="Times New Roman" w:cs="Times New Roman"/>
          <w:b/>
          <w:bCs/>
          <w:noProof/>
          <w:color w:val="EE0000"/>
          <w:sz w:val="24"/>
          <w:szCs w:val="24"/>
        </w:rPr>
        <w:t>plus grande liberté</w:t>
      </w:r>
      <w:r w:rsidRPr="0096477F">
        <w:rPr>
          <w:rFonts w:ascii="Times New Roman" w:hAnsi="Times New Roman" w:cs="Times New Roman"/>
          <w:noProof/>
          <w:sz w:val="24"/>
          <w:szCs w:val="24"/>
        </w:rPr>
        <w:t xml:space="preserve">. Mais </w:t>
      </w:r>
      <w:r w:rsidRPr="00337EEC">
        <w:rPr>
          <w:rFonts w:ascii="Times New Roman" w:hAnsi="Times New Roman" w:cs="Times New Roman"/>
          <w:b/>
          <w:bCs/>
          <w:noProof/>
          <w:color w:val="EE0000"/>
          <w:sz w:val="24"/>
          <w:szCs w:val="24"/>
        </w:rPr>
        <w:t>il n'en fut rien</w:t>
      </w:r>
      <w:r w:rsidRPr="0096477F">
        <w:rPr>
          <w:rFonts w:ascii="Times New Roman" w:hAnsi="Times New Roman" w:cs="Times New Roman"/>
          <w:noProof/>
          <w:sz w:val="24"/>
          <w:szCs w:val="24"/>
        </w:rPr>
        <w:t>. Le statut de la femme changea peu entre l'Ancien Régime et la République. Cette injustice ne fut réparée qu'à partir de la quatrième République.</w:t>
      </w:r>
    </w:p>
    <w:p w14:paraId="23405EAF" w14:textId="48B0AF12" w:rsidR="00653A93" w:rsidRDefault="0096477F" w:rsidP="006434AC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66944" behindDoc="0" locked="0" layoutInCell="1" allowOverlap="1" wp14:anchorId="3D391351" wp14:editId="7A8A325E">
            <wp:simplePos x="0" y="0"/>
            <wp:positionH relativeFrom="column">
              <wp:posOffset>3810</wp:posOffset>
            </wp:positionH>
            <wp:positionV relativeFrom="paragraph">
              <wp:posOffset>1905</wp:posOffset>
            </wp:positionV>
            <wp:extent cx="2724150" cy="3733800"/>
            <wp:effectExtent l="0" t="0" r="0" b="0"/>
            <wp:wrapSquare wrapText="bothSides"/>
            <wp:docPr id="180744215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44215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76ACDF" w14:textId="4BEE61A7" w:rsidR="005F65DB" w:rsidRPr="006434AC" w:rsidRDefault="00582879" w:rsidP="006434AC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434AC">
        <w:rPr>
          <w:rFonts w:ascii="Times New Roman" w:hAnsi="Times New Roman" w:cs="Times New Roman"/>
          <w:color w:val="000000"/>
          <w:sz w:val="24"/>
          <w:szCs w:val="24"/>
          <w:u w:val="single"/>
        </w:rPr>
        <w:t>Portrait de femme :</w:t>
      </w:r>
    </w:p>
    <w:p w14:paraId="33F23DA8" w14:textId="753D9C64" w:rsidR="005372FE" w:rsidRPr="00653A93" w:rsidRDefault="005372FE" w:rsidP="00653A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EEC">
        <w:rPr>
          <w:rFonts w:ascii="Times New Roman" w:hAnsi="Times New Roman" w:cs="Times New Roman"/>
          <w:b/>
          <w:bCs/>
          <w:color w:val="EE0000"/>
          <w:sz w:val="24"/>
          <w:szCs w:val="24"/>
          <w:u w:val="single"/>
        </w:rPr>
        <w:t xml:space="preserve">Olympe de Gouges </w:t>
      </w:r>
      <w:r w:rsidRPr="005372FE">
        <w:rPr>
          <w:rFonts w:ascii="Times New Roman" w:hAnsi="Times New Roman" w:cs="Times New Roman"/>
          <w:color w:val="000000"/>
          <w:sz w:val="24"/>
          <w:szCs w:val="24"/>
        </w:rPr>
        <w:t>(1748-1793) 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72FE">
        <w:rPr>
          <w:rFonts w:ascii="Times New Roman" w:hAnsi="Times New Roman" w:cs="Times New Roman"/>
          <w:color w:val="000000"/>
          <w:sz w:val="24"/>
          <w:szCs w:val="24"/>
        </w:rPr>
        <w:t xml:space="preserve">Femme de </w:t>
      </w:r>
      <w:r w:rsidRPr="00337EEC">
        <w:rPr>
          <w:rFonts w:ascii="Times New Roman" w:hAnsi="Times New Roman" w:cs="Times New Roman"/>
          <w:b/>
          <w:bCs/>
          <w:color w:val="EE0000"/>
          <w:sz w:val="24"/>
          <w:szCs w:val="24"/>
        </w:rPr>
        <w:t>lettres</w:t>
      </w:r>
      <w:r w:rsidRPr="005372FE">
        <w:rPr>
          <w:rFonts w:ascii="Times New Roman" w:hAnsi="Times New Roman" w:cs="Times New Roman"/>
          <w:color w:val="000000"/>
          <w:sz w:val="24"/>
          <w:szCs w:val="24"/>
        </w:rPr>
        <w:t xml:space="preserve"> puis femme </w:t>
      </w:r>
      <w:r w:rsidRPr="00337EEC">
        <w:rPr>
          <w:rFonts w:ascii="Times New Roman" w:hAnsi="Times New Roman" w:cs="Times New Roman"/>
          <w:b/>
          <w:bCs/>
          <w:color w:val="EE0000"/>
          <w:sz w:val="24"/>
          <w:szCs w:val="24"/>
        </w:rPr>
        <w:t>politique</w:t>
      </w:r>
      <w:r w:rsidRPr="005372FE">
        <w:rPr>
          <w:rFonts w:ascii="Times New Roman" w:hAnsi="Times New Roman" w:cs="Times New Roman"/>
          <w:color w:val="000000"/>
          <w:sz w:val="24"/>
          <w:szCs w:val="24"/>
        </w:rPr>
        <w:t>, Olympe de Gouges s’est battue toute sa vie pour l’</w:t>
      </w:r>
      <w:r w:rsidRPr="00337EEC">
        <w:rPr>
          <w:rFonts w:ascii="Times New Roman" w:hAnsi="Times New Roman" w:cs="Times New Roman"/>
          <w:b/>
          <w:bCs/>
          <w:color w:val="EE0000"/>
          <w:sz w:val="24"/>
          <w:szCs w:val="24"/>
        </w:rPr>
        <w:t>abolition de l’esclavage</w:t>
      </w:r>
      <w:r w:rsidRPr="005372FE">
        <w:rPr>
          <w:rFonts w:ascii="Times New Roman" w:hAnsi="Times New Roman" w:cs="Times New Roman"/>
          <w:color w:val="000000"/>
          <w:sz w:val="24"/>
          <w:szCs w:val="24"/>
        </w:rPr>
        <w:t xml:space="preserve">, pour le </w:t>
      </w:r>
      <w:r w:rsidRPr="00337EEC">
        <w:rPr>
          <w:rFonts w:ascii="Times New Roman" w:hAnsi="Times New Roman" w:cs="Times New Roman"/>
          <w:b/>
          <w:bCs/>
          <w:color w:val="EE0000"/>
          <w:sz w:val="24"/>
          <w:szCs w:val="24"/>
        </w:rPr>
        <w:t>droit au divorce</w:t>
      </w:r>
      <w:r w:rsidRPr="005372FE">
        <w:rPr>
          <w:rFonts w:ascii="Times New Roman" w:hAnsi="Times New Roman" w:cs="Times New Roman"/>
          <w:color w:val="000000"/>
          <w:sz w:val="24"/>
          <w:szCs w:val="24"/>
        </w:rPr>
        <w:t xml:space="preserve">, et pour </w:t>
      </w:r>
      <w:r w:rsidRPr="00337EEC">
        <w:rPr>
          <w:rFonts w:ascii="Times New Roman" w:hAnsi="Times New Roman" w:cs="Times New Roman"/>
          <w:sz w:val="24"/>
          <w:szCs w:val="24"/>
        </w:rPr>
        <w:t>l’</w:t>
      </w:r>
      <w:r w:rsidRPr="00337EEC">
        <w:rPr>
          <w:rFonts w:ascii="Times New Roman" w:hAnsi="Times New Roman" w:cs="Times New Roman"/>
          <w:b/>
          <w:bCs/>
          <w:color w:val="EE0000"/>
          <w:sz w:val="24"/>
          <w:szCs w:val="24"/>
        </w:rPr>
        <w:t>égalité des droits des femmes</w:t>
      </w:r>
      <w:r w:rsidRPr="005372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372FE" w:rsidRPr="00653A93" w:rsidSect="00FA2457">
      <w:pgSz w:w="12240" w:h="15840"/>
      <w:pgMar w:top="1417" w:right="1417" w:bottom="141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553"/>
    <w:rsid w:val="00031D91"/>
    <w:rsid w:val="00065FF5"/>
    <w:rsid w:val="000E15C6"/>
    <w:rsid w:val="001111E7"/>
    <w:rsid w:val="00130560"/>
    <w:rsid w:val="00130DD4"/>
    <w:rsid w:val="0018129B"/>
    <w:rsid w:val="002113CE"/>
    <w:rsid w:val="00337EEC"/>
    <w:rsid w:val="003D1C72"/>
    <w:rsid w:val="003D37B0"/>
    <w:rsid w:val="004817EB"/>
    <w:rsid w:val="00517304"/>
    <w:rsid w:val="00536A34"/>
    <w:rsid w:val="005372FE"/>
    <w:rsid w:val="00582879"/>
    <w:rsid w:val="005F65DB"/>
    <w:rsid w:val="006434AC"/>
    <w:rsid w:val="00653A93"/>
    <w:rsid w:val="00670EEA"/>
    <w:rsid w:val="0068193F"/>
    <w:rsid w:val="007F2E6C"/>
    <w:rsid w:val="008322F7"/>
    <w:rsid w:val="00893315"/>
    <w:rsid w:val="00903F0F"/>
    <w:rsid w:val="0091131C"/>
    <w:rsid w:val="009264EB"/>
    <w:rsid w:val="0096477F"/>
    <w:rsid w:val="009E37CF"/>
    <w:rsid w:val="00A4494D"/>
    <w:rsid w:val="00AB46A7"/>
    <w:rsid w:val="00B23DCF"/>
    <w:rsid w:val="00B62403"/>
    <w:rsid w:val="00B93664"/>
    <w:rsid w:val="00C23D7B"/>
    <w:rsid w:val="00D90F45"/>
    <w:rsid w:val="00E5235D"/>
    <w:rsid w:val="00EF1A6C"/>
    <w:rsid w:val="00F16766"/>
    <w:rsid w:val="00F21553"/>
    <w:rsid w:val="00F221A2"/>
    <w:rsid w:val="00FA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89A6D"/>
  <w15:docId w15:val="{C29D16DF-437E-486A-8BC7-D8FAB6CC9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30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05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3</cp:revision>
  <dcterms:created xsi:type="dcterms:W3CDTF">2026-07-13T14:52:00Z</dcterms:created>
  <dcterms:modified xsi:type="dcterms:W3CDTF">2026-07-13T14:53:00Z</dcterms:modified>
</cp:coreProperties>
</file>