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8F0F6" w14:textId="77777777" w:rsidR="00CB2466" w:rsidRPr="00875285" w:rsidRDefault="00CB2466" w:rsidP="00CB24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D0F90C" wp14:editId="03EF477C">
                <wp:simplePos x="0" y="0"/>
                <wp:positionH relativeFrom="column">
                  <wp:posOffset>5426710</wp:posOffset>
                </wp:positionH>
                <wp:positionV relativeFrom="paragraph">
                  <wp:posOffset>-269240</wp:posOffset>
                </wp:positionV>
                <wp:extent cx="895350" cy="647700"/>
                <wp:effectExtent l="0" t="0" r="0" b="0"/>
                <wp:wrapNone/>
                <wp:docPr id="241" name="Zone de texte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BD755C" w14:textId="77777777" w:rsidR="00CB2466" w:rsidRPr="00875285" w:rsidRDefault="00CB2466" w:rsidP="00CB2466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L’organisation du territoire français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D0F90C" id="_x0000_t202" coordsize="21600,21600" o:spt="202" path="m,l,21600r21600,l21600,xe">
                <v:stroke joinstyle="miter"/>
                <v:path gradientshapeok="t" o:connecttype="rect"/>
              </v:shapetype>
              <v:shape id="Zone de texte 241" o:spid="_x0000_s1026" type="#_x0000_t202" style="position:absolute;margin-left:427.3pt;margin-top:-21.2pt;width:70.5pt;height:51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" filled="f" stroked="f" strokeweight=".5pt">
                <v:textbox>
                  <w:txbxContent>
                    <w:p w14:paraId="0ABD755C" w14:textId="77777777" w:rsidR="00CB2466" w:rsidRPr="00875285" w:rsidRDefault="00CB2466" w:rsidP="00CB2466">
                      <w:pPr>
                        <w:spacing w:after="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L’organisation du territoire français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D9618EC" wp14:editId="5246C40A">
                <wp:simplePos x="0" y="0"/>
                <wp:positionH relativeFrom="column">
                  <wp:posOffset>5417185</wp:posOffset>
                </wp:positionH>
                <wp:positionV relativeFrom="paragraph">
                  <wp:posOffset>-269240</wp:posOffset>
                </wp:positionV>
                <wp:extent cx="971550" cy="457200"/>
                <wp:effectExtent l="323850" t="0" r="19050" b="38100"/>
                <wp:wrapNone/>
                <wp:docPr id="242" name="Pensées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457200"/>
                        </a:xfrm>
                        <a:prstGeom prst="cloudCallout">
                          <a:avLst>
                            <a:gd name="adj1" fmla="val -81074"/>
                            <a:gd name="adj2" fmla="val 798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4C004C" w14:textId="77777777" w:rsidR="00CB2466" w:rsidRDefault="00CB2466" w:rsidP="00CB246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9618EC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Pensées 242" o:spid="_x0000_s1027" type="#_x0000_t106" style="position:absolute;margin-left:426.55pt;margin-top:-21.2pt;width:76.5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" adj="-6712,10972" filled="f" strokecolor="black [3213]" strokeweight="1pt">
                <v:stroke joinstyle="miter"/>
                <v:textbox>
                  <w:txbxContent>
                    <w:p w14:paraId="214C004C" w14:textId="77777777" w:rsidR="00CB2466" w:rsidRDefault="00CB2466" w:rsidP="00CB246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655168" behindDoc="0" locked="0" layoutInCell="1" allowOverlap="1" wp14:anchorId="7FDB9735" wp14:editId="2644DBD2">
            <wp:simplePos x="0" y="0"/>
            <wp:positionH relativeFrom="column">
              <wp:posOffset>4798060</wp:posOffset>
            </wp:positionH>
            <wp:positionV relativeFrom="paragraph">
              <wp:posOffset>-154940</wp:posOffset>
            </wp:positionV>
            <wp:extent cx="447675" cy="968433"/>
            <wp:effectExtent l="0" t="0" r="0" b="3175"/>
            <wp:wrapNone/>
            <wp:docPr id="245" name="Image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968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G19</w:t>
      </w:r>
      <w:r w:rsidRPr="0087528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120E7A8" w14:textId="77777777" w:rsidR="00CB2466" w:rsidRDefault="00CB2466" w:rsidP="00CB2466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noProof/>
          <w:lang w:eastAsia="fr-FR"/>
        </w:rPr>
        <w:drawing>
          <wp:anchor distT="0" distB="0" distL="114300" distR="114300" simplePos="0" relativeHeight="251660288" behindDoc="0" locked="0" layoutInCell="1" allowOverlap="1" wp14:anchorId="3AB1BBAA" wp14:editId="4F794153">
            <wp:simplePos x="0" y="0"/>
            <wp:positionH relativeFrom="column">
              <wp:posOffset>5199595</wp:posOffset>
            </wp:positionH>
            <wp:positionV relativeFrom="paragraph">
              <wp:posOffset>70173</wp:posOffset>
            </wp:positionV>
            <wp:extent cx="866862" cy="517208"/>
            <wp:effectExtent l="0" t="0" r="0" b="0"/>
            <wp:wrapNone/>
            <wp:docPr id="246" name="Image 246" descr="Conteneur Images vectorielles - Téléchargez des images gratuite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nteneur Images vectorielles - Téléchargez des images gratuites ..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022" cy="518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0CA9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Une zone industrialo-portuaire</w:t>
      </w:r>
    </w:p>
    <w:p w14:paraId="7663ED26" w14:textId="77777777" w:rsidR="00CB2466" w:rsidRDefault="00CB2466" w:rsidP="00CB2466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720CA9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en France :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Le Havre</w:t>
      </w:r>
    </w:p>
    <w:p w14:paraId="728DB1D4" w14:textId="77777777" w:rsidR="00CB2466" w:rsidRDefault="00CB2466" w:rsidP="00CB2466">
      <w:pPr>
        <w:spacing w:after="0"/>
        <w:jc w:val="center"/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</w:pPr>
    </w:p>
    <w:p w14:paraId="40EC08ED" w14:textId="77777777" w:rsidR="00CB2466" w:rsidRPr="00F33B73" w:rsidRDefault="00CB2466" w:rsidP="00CB2466">
      <w:pPr>
        <w:spacing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F33B73">
        <w:rPr>
          <w:rFonts w:ascii="Times New Roman" w:hAnsi="Times New Roman" w:cs="Times New Roman"/>
          <w:color w:val="000000"/>
          <w:sz w:val="24"/>
          <w:szCs w:val="24"/>
          <w:u w:val="single"/>
        </w:rPr>
        <w:t>I/ Situation géographique :</w:t>
      </w:r>
    </w:p>
    <w:p w14:paraId="3A1F5021" w14:textId="40B2B7D5" w:rsidR="00CB2466" w:rsidRDefault="00CB2466" w:rsidP="00CB2466">
      <w:pPr>
        <w:spacing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Le Port du Havre est le ……………….</w:t>
      </w:r>
      <w:r>
        <w:rPr>
          <w:rFonts w:ascii="Times New Roman" w:hAnsi="Times New Roman" w:cs="Times New Roman"/>
          <w:sz w:val="24"/>
          <w:szCs w:val="24"/>
        </w:rPr>
        <w:t>…………………………..…………………………..</w:t>
      </w:r>
      <w:r w:rsidRPr="004A08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français situé sur l'</w:t>
      </w:r>
      <w:r>
        <w:rPr>
          <w:rFonts w:ascii="Times New Roman" w:hAnsi="Times New Roman" w:cs="Times New Roman"/>
          <w:sz w:val="24"/>
          <w:szCs w:val="24"/>
        </w:rPr>
        <w:t>…………………………..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(embouchure) du fleuve, la </w:t>
      </w:r>
      <w:r>
        <w:rPr>
          <w:rFonts w:ascii="Times New Roman" w:hAnsi="Times New Roman" w:cs="Times New Roman"/>
          <w:sz w:val="24"/>
          <w:szCs w:val="24"/>
        </w:rPr>
        <w:t>…………………………..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E51C845" w14:textId="77777777" w:rsidR="00CB2466" w:rsidRDefault="00CB2466" w:rsidP="00CB2466">
      <w:pPr>
        <w:jc w:val="center"/>
      </w:pPr>
      <w:r>
        <w:rPr>
          <w:noProof/>
          <w:lang w:eastAsia="fr-FR"/>
        </w:rPr>
        <w:drawing>
          <wp:inline distT="0" distB="0" distL="0" distR="0" wp14:anchorId="779CBD23" wp14:editId="5310EF56">
            <wp:extent cx="5972175" cy="4057650"/>
            <wp:effectExtent l="0" t="0" r="9525" b="0"/>
            <wp:docPr id="247" name="Image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CE772" w14:textId="77777777" w:rsidR="00CB2466" w:rsidRPr="00720CA9" w:rsidRDefault="00CB2466" w:rsidP="00CB2466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20CA9">
        <w:rPr>
          <w:rFonts w:ascii="Times New Roman" w:hAnsi="Times New Roman" w:cs="Times New Roman"/>
          <w:color w:val="000000"/>
          <w:sz w:val="24"/>
          <w:szCs w:val="24"/>
        </w:rPr>
        <w:t xml:space="preserve">Le port du Havre s'étend sur environ </w:t>
      </w:r>
      <w:r>
        <w:rPr>
          <w:rFonts w:ascii="Times New Roman" w:hAnsi="Times New Roman" w:cs="Times New Roman"/>
          <w:sz w:val="24"/>
          <w:szCs w:val="24"/>
        </w:rPr>
        <w:t>…………………………..</w:t>
      </w:r>
      <w:r w:rsidRPr="00720CA9">
        <w:rPr>
          <w:rFonts w:ascii="Times New Roman" w:hAnsi="Times New Roman" w:cs="Times New Roman"/>
          <w:color w:val="000000"/>
          <w:sz w:val="24"/>
          <w:szCs w:val="24"/>
        </w:rPr>
        <w:t xml:space="preserve"> km.</w:t>
      </w:r>
    </w:p>
    <w:p w14:paraId="0CC7B4DE" w14:textId="77777777" w:rsidR="00CB2466" w:rsidRDefault="00CB2466" w:rsidP="00CB2466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647261D2" w14:textId="77777777" w:rsidR="00CB2466" w:rsidRDefault="00CB2466" w:rsidP="00CB2466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20CA9">
        <w:rPr>
          <w:rFonts w:ascii="Times New Roman" w:hAnsi="Times New Roman" w:cs="Times New Roman"/>
          <w:color w:val="000000"/>
          <w:sz w:val="24"/>
          <w:szCs w:val="24"/>
        </w:rPr>
        <w:t>Dans le port du Havre, il y a l'</w:t>
      </w:r>
      <w:r>
        <w:rPr>
          <w:rFonts w:ascii="Times New Roman" w:hAnsi="Times New Roman" w:cs="Times New Roman"/>
          <w:sz w:val="24"/>
          <w:szCs w:val="24"/>
        </w:rPr>
        <w:t>…………………………..…………………………..</w:t>
      </w:r>
      <w:r w:rsidRPr="00720CA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31F9677" w14:textId="77777777" w:rsidR="00CB2466" w:rsidRPr="00720CA9" w:rsidRDefault="00CB2466" w:rsidP="00CB2466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3DDC0DFA" w14:textId="77777777" w:rsidR="00CB2466" w:rsidRDefault="00CB2466" w:rsidP="00CB2466">
      <w:pPr>
        <w:jc w:val="center"/>
      </w:pPr>
      <w:r>
        <w:rPr>
          <w:noProof/>
          <w:lang w:eastAsia="fr-FR"/>
        </w:rPr>
        <w:lastRenderedPageBreak/>
        <w:drawing>
          <wp:inline distT="0" distB="0" distL="0" distR="0" wp14:anchorId="4BBA8764" wp14:editId="4DE8D64D">
            <wp:extent cx="3105150" cy="1669997"/>
            <wp:effectExtent l="0" t="0" r="0" b="6985"/>
            <wp:docPr id="248" name="Image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883" cy="1679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10F2E2" w14:textId="77777777" w:rsidR="00CB2466" w:rsidRDefault="00CB2466" w:rsidP="00CB2466">
      <w:pPr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2B429162" w14:textId="77777777" w:rsidR="00CB2466" w:rsidRPr="00742F4D" w:rsidRDefault="00CB2466" w:rsidP="00CB2466">
      <w:pPr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742F4D">
        <w:rPr>
          <w:rFonts w:ascii="Times New Roman" w:hAnsi="Times New Roman" w:cs="Times New Roman"/>
          <w:color w:val="000000"/>
          <w:sz w:val="24"/>
          <w:szCs w:val="24"/>
          <w:u w:val="single"/>
        </w:rPr>
        <w:t>II/ Les activités du port du Havre :</w:t>
      </w:r>
    </w:p>
    <w:p w14:paraId="33D028CE" w14:textId="77777777" w:rsidR="00CB2466" w:rsidRDefault="00CB2466" w:rsidP="00CB24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3BA3642" w14:textId="77777777" w:rsidR="00CB2466" w:rsidRDefault="00CB2466" w:rsidP="00CB2466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Le Port du Havre est un 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…………………………..…………………………..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français de </w:t>
      </w:r>
      <w:r>
        <w:rPr>
          <w:rFonts w:ascii="Times New Roman" w:hAnsi="Times New Roman" w:cs="Times New Roman"/>
          <w:sz w:val="24"/>
          <w:szCs w:val="24"/>
        </w:rPr>
        <w:t>…………………………..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de </w:t>
      </w:r>
      <w:r>
        <w:rPr>
          <w:rFonts w:ascii="Times New Roman" w:hAnsi="Times New Roman" w:cs="Times New Roman"/>
          <w:sz w:val="24"/>
          <w:szCs w:val="24"/>
        </w:rPr>
        <w:t>…………………………..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(liaison avec l'Angleterre) mais c'est aussi un port de </w:t>
      </w:r>
      <w:r>
        <w:rPr>
          <w:rFonts w:ascii="Times New Roman" w:hAnsi="Times New Roman" w:cs="Times New Roman"/>
          <w:sz w:val="24"/>
          <w:szCs w:val="24"/>
        </w:rPr>
        <w:t>…………………………..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et de </w:t>
      </w:r>
      <w:r>
        <w:rPr>
          <w:rFonts w:ascii="Times New Roman" w:hAnsi="Times New Roman" w:cs="Times New Roman"/>
          <w:sz w:val="24"/>
          <w:szCs w:val="24"/>
        </w:rPr>
        <w:t>…………………………..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9C0707F" w14:textId="77777777" w:rsidR="00CB2466" w:rsidRDefault="00CB2466" w:rsidP="00CB2466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Le Port s'occupe également de </w:t>
      </w:r>
      <w:r>
        <w:rPr>
          <w:rFonts w:ascii="Times New Roman" w:hAnsi="Times New Roman" w:cs="Times New Roman"/>
          <w:sz w:val="24"/>
          <w:szCs w:val="24"/>
        </w:rPr>
        <w:t>…………………………..</w:t>
      </w:r>
      <w:r>
        <w:rPr>
          <w:rFonts w:ascii="Times New Roman" w:hAnsi="Times New Roman" w:cs="Times New Roman"/>
          <w:color w:val="000000"/>
          <w:sz w:val="24"/>
          <w:szCs w:val="24"/>
        </w:rPr>
        <w:t>destiné à être brûlé dans des centrales thermiques.</w:t>
      </w:r>
    </w:p>
    <w:p w14:paraId="56A88EE7" w14:textId="77777777" w:rsidR="00CB2466" w:rsidRDefault="00CB2466" w:rsidP="00CB2466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La </w:t>
      </w:r>
      <w:r>
        <w:rPr>
          <w:rFonts w:ascii="Times New Roman" w:hAnsi="Times New Roman" w:cs="Times New Roman"/>
          <w:sz w:val="24"/>
          <w:szCs w:val="24"/>
        </w:rPr>
        <w:t>…………………………..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surveille tous les mouvements des bateaux qui entrent et sortent du port.</w:t>
      </w:r>
    </w:p>
    <w:p w14:paraId="1B7F1ACC" w14:textId="77777777" w:rsidR="00CB2466" w:rsidRDefault="00CB2466" w:rsidP="00CB2466">
      <w:pPr>
        <w:spacing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C'est le </w:t>
      </w:r>
      <w:r>
        <w:rPr>
          <w:rFonts w:ascii="Times New Roman" w:hAnsi="Times New Roman" w:cs="Times New Roman"/>
          <w:sz w:val="24"/>
          <w:szCs w:val="24"/>
        </w:rPr>
        <w:t>…………………………..</w:t>
      </w:r>
      <w:r w:rsidRPr="00720CA9">
        <w:rPr>
          <w:rFonts w:ascii="Times New Roman" w:hAnsi="Times New Roman" w:cs="Times New Roman"/>
          <w:color w:val="000000"/>
          <w:sz w:val="24"/>
          <w:szCs w:val="24"/>
        </w:rPr>
        <w:t xml:space="preserve"> port </w:t>
      </w:r>
      <w:r>
        <w:rPr>
          <w:rFonts w:ascii="Times New Roman" w:hAnsi="Times New Roman" w:cs="Times New Roman"/>
          <w:sz w:val="24"/>
          <w:szCs w:val="24"/>
        </w:rPr>
        <w:t>…………………………..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pour le commerce extérieur et le trafic des conteneurs et le </w:t>
      </w:r>
      <w:r>
        <w:rPr>
          <w:rFonts w:ascii="Times New Roman" w:hAnsi="Times New Roman" w:cs="Times New Roman"/>
          <w:sz w:val="24"/>
          <w:szCs w:val="24"/>
        </w:rPr>
        <w:t>…………………………..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port </w:t>
      </w:r>
      <w:r>
        <w:rPr>
          <w:rFonts w:ascii="Times New Roman" w:hAnsi="Times New Roman" w:cs="Times New Roman"/>
          <w:sz w:val="24"/>
          <w:szCs w:val="24"/>
        </w:rPr>
        <w:t>…………………………..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633C6A5" w14:textId="77777777" w:rsidR="00CB2466" w:rsidRDefault="00CB2466" w:rsidP="00CB2466">
      <w:pPr>
        <w:spacing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Près de </w:t>
      </w:r>
      <w:r>
        <w:rPr>
          <w:rFonts w:ascii="Times New Roman" w:hAnsi="Times New Roman" w:cs="Times New Roman"/>
          <w:sz w:val="24"/>
          <w:szCs w:val="24"/>
        </w:rPr>
        <w:t>…………………………..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des importations françaises de </w:t>
      </w:r>
      <w:r>
        <w:rPr>
          <w:rFonts w:ascii="Times New Roman" w:hAnsi="Times New Roman" w:cs="Times New Roman"/>
          <w:sz w:val="24"/>
          <w:szCs w:val="24"/>
        </w:rPr>
        <w:t>…………………………..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brut arrivent par bateau au port du Havre en provenance des pays d'Afrique, du Moyen-Orient ou de la mer du Nord, ce qui représente chaque année plus de 20,4 millions de tonnes (2025). Ce pétrole est acheminé par </w:t>
      </w:r>
      <w:r>
        <w:rPr>
          <w:rFonts w:ascii="Times New Roman" w:hAnsi="Times New Roman" w:cs="Times New Roman"/>
          <w:sz w:val="24"/>
          <w:szCs w:val="24"/>
        </w:rPr>
        <w:t>…………………………..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vers les grandes raffineries implantées dans la vallée de la Seine et dans la région parisienne. Le port peut accueillir des navires gigantesques appelés </w:t>
      </w:r>
      <w:r>
        <w:rPr>
          <w:rFonts w:ascii="Times New Roman" w:hAnsi="Times New Roman" w:cs="Times New Roman"/>
          <w:sz w:val="24"/>
          <w:szCs w:val="24"/>
        </w:rPr>
        <w:t>…………………………..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ou </w:t>
      </w:r>
      <w:r>
        <w:rPr>
          <w:rFonts w:ascii="Times New Roman" w:hAnsi="Times New Roman" w:cs="Times New Roman"/>
          <w:sz w:val="24"/>
          <w:szCs w:val="24"/>
        </w:rPr>
        <w:t>…………………………..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B588D2C" w14:textId="77777777" w:rsidR="00CB2466" w:rsidRDefault="00CB2466" w:rsidP="00CB2466">
      <w:pPr>
        <w:spacing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Certains pétroliers, trop gros pour entrer dans le port pétrolier déchargent leur cargaison d'hydrocarbures dans le 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  <w:r>
        <w:rPr>
          <w:rFonts w:ascii="Times New Roman" w:hAnsi="Times New Roman" w:cs="Times New Roman"/>
          <w:color w:val="000000"/>
          <w:sz w:val="24"/>
          <w:szCs w:val="24"/>
        </w:rPr>
        <w:t>situé à une vingtaine de kilomètre au Nord.</w:t>
      </w:r>
    </w:p>
    <w:p w14:paraId="4F2C93BF" w14:textId="77777777" w:rsidR="00CB2466" w:rsidRDefault="00CB2466" w:rsidP="00CB2466">
      <w:pPr>
        <w:spacing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fr-FR"/>
        </w:rPr>
        <w:lastRenderedPageBreak/>
        <w:drawing>
          <wp:anchor distT="0" distB="0" distL="114300" distR="114300" simplePos="0" relativeHeight="251653120" behindDoc="0" locked="0" layoutInCell="1" allowOverlap="1" wp14:anchorId="7872330B" wp14:editId="501D1C7D">
            <wp:simplePos x="0" y="0"/>
            <wp:positionH relativeFrom="column">
              <wp:posOffset>4486275</wp:posOffset>
            </wp:positionH>
            <wp:positionV relativeFrom="paragraph">
              <wp:posOffset>550545</wp:posOffset>
            </wp:positionV>
            <wp:extent cx="2000250" cy="1703851"/>
            <wp:effectExtent l="0" t="0" r="0" b="0"/>
            <wp:wrapNone/>
            <wp:docPr id="253" name="Image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66" b="-1"/>
                    <a:stretch/>
                  </pic:blipFill>
                  <pic:spPr bwMode="auto">
                    <a:xfrm>
                      <a:off x="0" y="0"/>
                      <a:ext cx="2000250" cy="1703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1651072" behindDoc="0" locked="0" layoutInCell="1" allowOverlap="1" wp14:anchorId="07DACC0B" wp14:editId="6FD2734C">
            <wp:simplePos x="0" y="0"/>
            <wp:positionH relativeFrom="column">
              <wp:posOffset>-38100</wp:posOffset>
            </wp:positionH>
            <wp:positionV relativeFrom="paragraph">
              <wp:posOffset>789306</wp:posOffset>
            </wp:positionV>
            <wp:extent cx="4257675" cy="686722"/>
            <wp:effectExtent l="0" t="0" r="0" b="0"/>
            <wp:wrapNone/>
            <wp:docPr id="252" name="Image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5990" cy="689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Toutes ces marchandises sont ensuite transportées par </w:t>
      </w:r>
      <w:r>
        <w:rPr>
          <w:rFonts w:ascii="Times New Roman" w:hAnsi="Times New Roman" w:cs="Times New Roman"/>
          <w:sz w:val="24"/>
          <w:szCs w:val="24"/>
        </w:rPr>
        <w:t>…………………………..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…………………………..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ou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……………………………………………..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C2CDA27" w14:textId="77777777" w:rsidR="00CB2466" w:rsidRDefault="00CB2466" w:rsidP="00CB2466">
      <w:pPr>
        <w:spacing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FBA0D37" w14:textId="77777777" w:rsidR="00CB2466" w:rsidRDefault="00CB2466" w:rsidP="00CB2466">
      <w:pPr>
        <w:jc w:val="center"/>
      </w:pPr>
    </w:p>
    <w:p w14:paraId="7F99EB57" w14:textId="77777777" w:rsidR="00CB2466" w:rsidRDefault="00CB2466" w:rsidP="00CB246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EE66C2E" w14:textId="77777777" w:rsidR="00CB2466" w:rsidRDefault="00CB2466" w:rsidP="00CB246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BDF8F27" w14:textId="6D0F9B15" w:rsidR="00720CA9" w:rsidRPr="00CB2466" w:rsidRDefault="00720CA9" w:rsidP="00CB2466"/>
    <w:sectPr w:rsidR="00720CA9" w:rsidRPr="00CB2466" w:rsidSect="00CB2466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0CA9"/>
    <w:rsid w:val="004A08B4"/>
    <w:rsid w:val="00606BCF"/>
    <w:rsid w:val="006442CC"/>
    <w:rsid w:val="0067422A"/>
    <w:rsid w:val="00720CA9"/>
    <w:rsid w:val="007235D5"/>
    <w:rsid w:val="00AF6665"/>
    <w:rsid w:val="00CB2466"/>
    <w:rsid w:val="00F54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F8EEC"/>
  <w15:docId w15:val="{C896AAD0-969F-48F3-A96B-7159CCF16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F6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F66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251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Laëtitia Touzain</dc:creator>
  <cp:lastModifiedBy>Laetitia Pallois</cp:lastModifiedBy>
  <cp:revision>4</cp:revision>
  <dcterms:created xsi:type="dcterms:W3CDTF">2020-05-23T06:14:00Z</dcterms:created>
  <dcterms:modified xsi:type="dcterms:W3CDTF">2026-07-24T09:56:00Z</dcterms:modified>
</cp:coreProperties>
</file>