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3D" w:rsidRDefault="00E004F5">
      <w:pPr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>EE3</w:t>
      </w:r>
      <w:r w:rsidR="004C2B39" w:rsidRPr="00E0483D">
        <w:rPr>
          <w:snapToGrid w:val="0"/>
          <w:sz w:val="28"/>
          <w:szCs w:val="28"/>
        </w:rPr>
        <w:t xml:space="preserve">                   </w:t>
      </w:r>
    </w:p>
    <w:p w:rsidR="004C2B39" w:rsidRPr="00E0483D" w:rsidRDefault="00E557C4" w:rsidP="00E0483D">
      <w:pPr>
        <w:jc w:val="center"/>
        <w:rPr>
          <w:snapToGrid w:val="0"/>
          <w:sz w:val="28"/>
          <w:szCs w:val="28"/>
        </w:rPr>
      </w:pPr>
      <w:r w:rsidRPr="00E0483D">
        <w:rPr>
          <w:b/>
          <w:sz w:val="28"/>
          <w:szCs w:val="28"/>
        </w:rPr>
        <w:t>Le récit</w:t>
      </w:r>
    </w:p>
    <w:p w:rsidR="00E557C4" w:rsidRPr="00E0483D" w:rsidRDefault="00E557C4" w:rsidP="00E557C4">
      <w:pPr>
        <w:pStyle w:val="Corpsdetexte2"/>
        <w:spacing w:after="0" w:line="240" w:lineRule="auto"/>
        <w:rPr>
          <w:b/>
          <w:bCs/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b/>
          <w:bCs/>
          <w:sz w:val="24"/>
          <w:szCs w:val="24"/>
        </w:rPr>
        <w:t>Un récit raconte une histoire vécue ou imaginaire</w:t>
      </w:r>
      <w:r w:rsidRPr="00E0483D">
        <w:rPr>
          <w:sz w:val="24"/>
          <w:szCs w:val="24"/>
        </w:rPr>
        <w:t>.</w:t>
      </w: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>Dans un récit, il arrive des aventures à un ou plusieurs personnages qui peuvent être des personnes réelles ou imaginaires, des animaux ou des objets à qui l’on donne des caractéristiques d’êtres humaines.</w:t>
      </w: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b/>
          <w:bCs/>
          <w:sz w:val="24"/>
          <w:szCs w:val="24"/>
        </w:rPr>
        <w:t>Il existe plusieurs sortes de récit</w:t>
      </w:r>
      <w:r w:rsidRPr="00E0483D">
        <w:rPr>
          <w:sz w:val="24"/>
          <w:szCs w:val="24"/>
        </w:rPr>
        <w:t> : des contes, des récits d’aventures, des récits policiers, des récits de science-fiction, des récits fantastiques, des récits de vie, des récits humoristiques…</w:t>
      </w: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b/>
          <w:bCs/>
          <w:sz w:val="24"/>
          <w:szCs w:val="24"/>
        </w:rPr>
        <w:t>Dès le début d’un récit</w:t>
      </w:r>
      <w:r w:rsidRPr="00E0483D">
        <w:rPr>
          <w:sz w:val="24"/>
          <w:szCs w:val="24"/>
        </w:rPr>
        <w:t xml:space="preserve">, le lecteur doit pouvoir dire quel est son genre grâce à </w:t>
      </w:r>
      <w:r w:rsidRPr="00E0483D">
        <w:rPr>
          <w:b/>
          <w:bCs/>
          <w:sz w:val="24"/>
          <w:szCs w:val="24"/>
        </w:rPr>
        <w:t>l’ambiance</w:t>
      </w:r>
      <w:r w:rsidRPr="00E0483D">
        <w:rPr>
          <w:sz w:val="24"/>
          <w:szCs w:val="24"/>
        </w:rPr>
        <w:t xml:space="preserve"> créée par l’auteur.</w:t>
      </w:r>
    </w:p>
    <w:p w:rsidR="001B531E" w:rsidRPr="00E0483D" w:rsidRDefault="001B531E" w:rsidP="00985A4E">
      <w:pPr>
        <w:jc w:val="both"/>
        <w:rPr>
          <w:b/>
          <w:sz w:val="24"/>
          <w:szCs w:val="24"/>
        </w:rPr>
      </w:pPr>
    </w:p>
    <w:p w:rsidR="001B531E" w:rsidRPr="00E0483D" w:rsidRDefault="002614F0" w:rsidP="00985A4E">
      <w:pPr>
        <w:jc w:val="both"/>
        <w:rPr>
          <w:b/>
          <w:sz w:val="24"/>
          <w:szCs w:val="24"/>
        </w:rPr>
      </w:pPr>
      <w:r w:rsidRPr="00E0483D">
        <w:rPr>
          <w:b/>
          <w:sz w:val="24"/>
          <w:szCs w:val="24"/>
          <w:u w:val="single"/>
        </w:rPr>
        <w:t>Pour écrire un récit</w:t>
      </w:r>
      <w:r w:rsidR="001B531E" w:rsidRPr="00E0483D">
        <w:rPr>
          <w:b/>
          <w:sz w:val="24"/>
          <w:szCs w:val="24"/>
        </w:rPr>
        <w:t> :</w:t>
      </w: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Le récit, l’histoire que tu racontes doit avoir </w:t>
      </w:r>
      <w:r w:rsidR="00390214" w:rsidRPr="00E0483D">
        <w:rPr>
          <w:sz w:val="24"/>
          <w:szCs w:val="24"/>
        </w:rPr>
        <w:t xml:space="preserve">cinq étapes réparties en </w:t>
      </w:r>
      <w:r w:rsidRPr="00E0483D">
        <w:rPr>
          <w:sz w:val="24"/>
          <w:szCs w:val="24"/>
        </w:rPr>
        <w:t>trois parties distinctes séparées par une ligne</w:t>
      </w:r>
      <w:r w:rsidR="00632DBB" w:rsidRPr="00E0483D">
        <w:rPr>
          <w:sz w:val="24"/>
          <w:szCs w:val="24"/>
        </w:rPr>
        <w:t xml:space="preserve"> sautée</w:t>
      </w:r>
      <w:r w:rsidRPr="00E0483D">
        <w:rPr>
          <w:sz w:val="24"/>
          <w:szCs w:val="24"/>
        </w:rPr>
        <w:t xml:space="preserve"> : </w:t>
      </w: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ab/>
        <w:t>1/ Une introduction (deux ou trois lignes)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557C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Etape 1</w:t>
      </w:r>
      <w:r w:rsidRPr="00E0483D">
        <w:rPr>
          <w:sz w:val="24"/>
          <w:szCs w:val="24"/>
        </w:rPr>
        <w:t> : La situation initiale. C'est l'état dans lequel se trouvent les personnages au début de l'histoire.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675899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Qui ? Quoi ? : </w:t>
      </w:r>
      <w:r w:rsidR="00E557C4" w:rsidRPr="00E0483D">
        <w:rPr>
          <w:sz w:val="24"/>
          <w:szCs w:val="24"/>
        </w:rPr>
        <w:t>Je présente les personnages principaux et la situatio</w:t>
      </w:r>
      <w:r w:rsidRPr="00E0483D">
        <w:rPr>
          <w:sz w:val="24"/>
          <w:szCs w:val="24"/>
        </w:rPr>
        <w:t>n dans laquelle ils se trouvent, je décris les habits des personnages, leurs façons de faire, les objets qui les entourent.</w:t>
      </w:r>
    </w:p>
    <w:p w:rsidR="00E557C4" w:rsidRPr="00E0483D" w:rsidRDefault="00675899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Quand ? : </w:t>
      </w:r>
      <w:r w:rsidR="00E557C4" w:rsidRPr="00E0483D">
        <w:rPr>
          <w:sz w:val="24"/>
          <w:szCs w:val="24"/>
        </w:rPr>
        <w:t xml:space="preserve">Je place mon récit dans le temps : j’indique l’époque, </w:t>
      </w:r>
    </w:p>
    <w:p w:rsidR="00E557C4" w:rsidRPr="00E0483D" w:rsidRDefault="00675899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Où ? : </w:t>
      </w:r>
      <w:r w:rsidR="00E557C4" w:rsidRPr="00E0483D">
        <w:rPr>
          <w:sz w:val="24"/>
          <w:szCs w:val="24"/>
        </w:rPr>
        <w:t>Je place mon récit dans l’espace : je décris les lieux, les paysages, les maisons…</w:t>
      </w:r>
    </w:p>
    <w:p w:rsidR="006C0054" w:rsidRPr="00E0483D" w:rsidRDefault="006C005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ab/>
        <w:t>2/ Un développement (cinq ou six lignes)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>Je raconte ce qui arrive aux personnages, je raconte leur aventure :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  <w:u w:val="single"/>
        </w:rPr>
      </w:pP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Etape 2</w:t>
      </w:r>
      <w:r w:rsidRPr="00E0483D">
        <w:rPr>
          <w:sz w:val="24"/>
          <w:szCs w:val="24"/>
        </w:rPr>
        <w:t> : Le problème. Quelque chose arrive, la situation initiale est modifiée, déséquilibrée.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Etape 3</w:t>
      </w:r>
      <w:r w:rsidRPr="00E0483D">
        <w:rPr>
          <w:sz w:val="24"/>
          <w:szCs w:val="24"/>
        </w:rPr>
        <w:t> : L'action. Les personnages agissent pour résoudre le problème posé.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Etape 4</w:t>
      </w:r>
      <w:r w:rsidRPr="00E0483D">
        <w:rPr>
          <w:sz w:val="24"/>
          <w:szCs w:val="24"/>
        </w:rPr>
        <w:t> : La résolution du problème. C'est le moment décisif qui résout le problème. C'est la force équilibrante.</w:t>
      </w:r>
    </w:p>
    <w:p w:rsidR="005230B6" w:rsidRPr="00E0483D" w:rsidRDefault="005230B6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ab/>
        <w:t>3/ Une conclusion (deux ou trois lignes)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Etape 5</w:t>
      </w:r>
      <w:r w:rsidRPr="00E0483D">
        <w:rPr>
          <w:sz w:val="24"/>
          <w:szCs w:val="24"/>
        </w:rPr>
        <w:t> : La situation finale. C'est le nouvel état dans lequel se trouvent les personnages à la fin de l'histoire.</w:t>
      </w:r>
    </w:p>
    <w:p w:rsidR="00390214" w:rsidRPr="00E0483D" w:rsidRDefault="0039021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E557C4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>Dans cette partie je finis l’histoire, je dis où en sont les personnages à la fin de l’histoire.</w:t>
      </w:r>
      <w:r w:rsidR="0064290B" w:rsidRPr="00E0483D">
        <w:rPr>
          <w:sz w:val="24"/>
          <w:szCs w:val="24"/>
        </w:rPr>
        <w:t xml:space="preserve"> Je donne mon avis…</w:t>
      </w:r>
    </w:p>
    <w:p w:rsidR="005230B6" w:rsidRPr="00E0483D" w:rsidRDefault="00E557C4" w:rsidP="00985A4E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E0483D">
        <w:rPr>
          <w:sz w:val="24"/>
          <w:szCs w:val="24"/>
        </w:rPr>
        <w:t>Je ne dois pas oublier de mettre un titre à mon histoire et de la signer.</w:t>
      </w:r>
    </w:p>
    <w:p w:rsidR="00390214" w:rsidRPr="00E0483D" w:rsidRDefault="00390214" w:rsidP="00E557C4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</w:p>
    <w:p w:rsidR="00E7272B" w:rsidRPr="00E0483D" w:rsidRDefault="00E7272B" w:rsidP="00E7272B">
      <w:pPr>
        <w:jc w:val="both"/>
        <w:rPr>
          <w:b/>
          <w:sz w:val="24"/>
          <w:szCs w:val="24"/>
        </w:rPr>
      </w:pPr>
      <w:r w:rsidRPr="00E0483D">
        <w:rPr>
          <w:b/>
          <w:sz w:val="24"/>
          <w:szCs w:val="24"/>
          <w:u w:val="single"/>
        </w:rPr>
        <w:t>Aide à l’écriture</w:t>
      </w:r>
      <w:r w:rsidRPr="00E0483D">
        <w:rPr>
          <w:b/>
          <w:sz w:val="24"/>
          <w:szCs w:val="24"/>
        </w:rPr>
        <w:t> :</w:t>
      </w:r>
    </w:p>
    <w:p w:rsidR="00E7272B" w:rsidRPr="00E0483D" w:rsidRDefault="00E7272B" w:rsidP="00E7272B">
      <w:pPr>
        <w:jc w:val="both"/>
        <w:rPr>
          <w:sz w:val="24"/>
          <w:szCs w:val="24"/>
        </w:rPr>
      </w:pPr>
    </w:p>
    <w:p w:rsidR="00E7272B" w:rsidRPr="00E0483D" w:rsidRDefault="00E7272B" w:rsidP="00E7272B">
      <w:pPr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1/ </w:t>
      </w:r>
      <w:r w:rsidR="00E859AC" w:rsidRPr="00E0483D">
        <w:rPr>
          <w:sz w:val="24"/>
          <w:szCs w:val="24"/>
        </w:rPr>
        <w:t>Je désigne de façon variée les personnages de mon histoire :</w:t>
      </w:r>
    </w:p>
    <w:p w:rsidR="00E7272B" w:rsidRPr="00E0483D" w:rsidRDefault="00E7272B" w:rsidP="00E7272B">
      <w:pPr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 </w:t>
      </w:r>
      <w:r w:rsidRPr="00E0483D">
        <w:rPr>
          <w:sz w:val="24"/>
          <w:szCs w:val="24"/>
        </w:rPr>
        <w:tab/>
      </w:r>
      <w:r w:rsidRPr="00E0483D">
        <w:rPr>
          <w:sz w:val="24"/>
          <w:szCs w:val="24"/>
          <w:u w:val="single"/>
        </w:rPr>
        <w:t>Un jeune garçon</w:t>
      </w:r>
      <w:r w:rsidRPr="00E0483D">
        <w:rPr>
          <w:sz w:val="24"/>
          <w:szCs w:val="24"/>
        </w:rPr>
        <w:t xml:space="preserve"> : </w:t>
      </w:r>
      <w:r w:rsidR="00E859AC" w:rsidRPr="00E0483D">
        <w:rPr>
          <w:sz w:val="24"/>
          <w:szCs w:val="24"/>
        </w:rPr>
        <w:t xml:space="preserve">il, le petit garçon, cet enfant, ce chenapan… </w:t>
      </w:r>
    </w:p>
    <w:p w:rsidR="00E7272B" w:rsidRPr="00E0483D" w:rsidRDefault="00E7272B" w:rsidP="00E7272B">
      <w:pPr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 </w:t>
      </w:r>
      <w:r w:rsidRPr="00E0483D">
        <w:rPr>
          <w:sz w:val="24"/>
          <w:szCs w:val="24"/>
        </w:rPr>
        <w:tab/>
      </w:r>
      <w:r w:rsidRPr="00E0483D">
        <w:rPr>
          <w:sz w:val="24"/>
          <w:szCs w:val="24"/>
          <w:u w:val="single"/>
        </w:rPr>
        <w:t>Une personne âgée</w:t>
      </w:r>
      <w:r w:rsidRPr="00E0483D">
        <w:rPr>
          <w:sz w:val="24"/>
          <w:szCs w:val="24"/>
        </w:rPr>
        <w:t xml:space="preserve"> : </w:t>
      </w:r>
      <w:r w:rsidR="00E859AC" w:rsidRPr="00E0483D">
        <w:rPr>
          <w:sz w:val="24"/>
          <w:szCs w:val="24"/>
        </w:rPr>
        <w:t>elle, l’ancêtre, mamie, grand-mère, la mémoire du village…</w:t>
      </w:r>
    </w:p>
    <w:p w:rsidR="00E7272B" w:rsidRPr="00E0483D" w:rsidRDefault="00E7272B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Une jeune fille</w:t>
      </w:r>
      <w:r w:rsidRPr="00E0483D">
        <w:rPr>
          <w:sz w:val="24"/>
          <w:szCs w:val="24"/>
        </w:rPr>
        <w:t> : e</w:t>
      </w:r>
      <w:r w:rsidR="00E859AC" w:rsidRPr="00E0483D">
        <w:rPr>
          <w:sz w:val="24"/>
          <w:szCs w:val="24"/>
        </w:rPr>
        <w:t xml:space="preserve">lle, mademoiselle, la grand-sœur… </w:t>
      </w:r>
    </w:p>
    <w:p w:rsidR="00E7272B" w:rsidRPr="00E0483D" w:rsidRDefault="00E7272B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Un animal</w:t>
      </w:r>
      <w:r w:rsidRPr="00E0483D">
        <w:rPr>
          <w:sz w:val="24"/>
          <w:szCs w:val="24"/>
        </w:rPr>
        <w:t xml:space="preserve"> : </w:t>
      </w:r>
      <w:r w:rsidR="00E859AC" w:rsidRPr="00E0483D">
        <w:rPr>
          <w:sz w:val="24"/>
          <w:szCs w:val="24"/>
        </w:rPr>
        <w:t xml:space="preserve">lui, le chien, la bête, le labrador… </w:t>
      </w:r>
    </w:p>
    <w:p w:rsidR="00E859AC" w:rsidRPr="00E0483D" w:rsidRDefault="00E7272B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Un adulte</w:t>
      </w:r>
      <w:r w:rsidRPr="00E0483D">
        <w:rPr>
          <w:sz w:val="24"/>
          <w:szCs w:val="24"/>
        </w:rPr>
        <w:t xml:space="preserve"> : </w:t>
      </w:r>
      <w:r w:rsidR="00E859AC" w:rsidRPr="00E0483D">
        <w:rPr>
          <w:sz w:val="24"/>
          <w:szCs w:val="24"/>
        </w:rPr>
        <w:t>il, papa, l’homme, le père….</w:t>
      </w:r>
    </w:p>
    <w:p w:rsidR="00E7272B" w:rsidRPr="00E0483D" w:rsidRDefault="00E7272B" w:rsidP="00E7272B">
      <w:pPr>
        <w:jc w:val="both"/>
        <w:rPr>
          <w:sz w:val="24"/>
          <w:szCs w:val="24"/>
        </w:rPr>
      </w:pPr>
    </w:p>
    <w:p w:rsidR="00E7272B" w:rsidRPr="00E0483D" w:rsidRDefault="00E7272B" w:rsidP="00E7272B">
      <w:pPr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2/ </w:t>
      </w:r>
      <w:r w:rsidR="00E859AC" w:rsidRPr="00E0483D">
        <w:rPr>
          <w:sz w:val="24"/>
          <w:szCs w:val="24"/>
        </w:rPr>
        <w:t xml:space="preserve">J’utilise des synonymes pour les verbes les plus courants : </w:t>
      </w:r>
    </w:p>
    <w:p w:rsidR="00E7272B" w:rsidRPr="00E0483D" w:rsidRDefault="00E7272B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F</w:t>
      </w:r>
      <w:r w:rsidR="00E859AC" w:rsidRPr="00E0483D">
        <w:rPr>
          <w:sz w:val="24"/>
          <w:szCs w:val="24"/>
          <w:u w:val="single"/>
        </w:rPr>
        <w:t>aire</w:t>
      </w:r>
      <w:r w:rsidR="00E859AC" w:rsidRPr="00E0483D">
        <w:rPr>
          <w:sz w:val="24"/>
          <w:szCs w:val="24"/>
        </w:rPr>
        <w:t> : accomplir, causer, commettre, composer, créer, effectuer, exécuter, fabriquer, former, opérer, produire, provoquer, réaliser</w:t>
      </w:r>
      <w:r w:rsidRPr="00E0483D">
        <w:rPr>
          <w:sz w:val="24"/>
          <w:szCs w:val="24"/>
        </w:rPr>
        <w:t xml:space="preserve">. </w:t>
      </w:r>
    </w:p>
    <w:p w:rsidR="00E859AC" w:rsidRPr="00E0483D" w:rsidRDefault="00E7272B" w:rsidP="00E7272B">
      <w:pPr>
        <w:ind w:firstLine="708"/>
        <w:jc w:val="center"/>
        <w:rPr>
          <w:sz w:val="24"/>
          <w:szCs w:val="24"/>
        </w:rPr>
      </w:pPr>
      <w:r w:rsidRPr="00E0483D">
        <w:rPr>
          <w:sz w:val="24"/>
          <w:szCs w:val="24"/>
        </w:rPr>
        <w:t>Le</w:t>
      </w:r>
      <w:r w:rsidR="00E859AC" w:rsidRPr="00E0483D">
        <w:rPr>
          <w:sz w:val="24"/>
          <w:szCs w:val="24"/>
        </w:rPr>
        <w:t xml:space="preserve"> contraire : défaire</w:t>
      </w:r>
    </w:p>
    <w:p w:rsidR="00E7272B" w:rsidRPr="00E0483D" w:rsidRDefault="00E859AC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Aller</w:t>
      </w:r>
      <w:r w:rsidRPr="00E0483D">
        <w:rPr>
          <w:sz w:val="24"/>
          <w:szCs w:val="24"/>
        </w:rPr>
        <w:t xml:space="preserve"> : cheminer, circuler, conduire, se déplacer, se diriger, marcher, nager, se promener, ramper, se rendre, voyager. </w:t>
      </w:r>
    </w:p>
    <w:p w:rsidR="00E859AC" w:rsidRPr="00E0483D" w:rsidRDefault="00E7272B" w:rsidP="00E7272B">
      <w:pPr>
        <w:ind w:firstLine="708"/>
        <w:jc w:val="center"/>
        <w:rPr>
          <w:sz w:val="24"/>
          <w:szCs w:val="24"/>
        </w:rPr>
      </w:pPr>
      <w:r w:rsidRPr="00E0483D">
        <w:rPr>
          <w:sz w:val="24"/>
          <w:szCs w:val="24"/>
        </w:rPr>
        <w:t>Les c</w:t>
      </w:r>
      <w:r w:rsidR="00E859AC" w:rsidRPr="00E0483D">
        <w:rPr>
          <w:sz w:val="24"/>
          <w:szCs w:val="24"/>
        </w:rPr>
        <w:t>ontraires : venir, rester.</w:t>
      </w:r>
    </w:p>
    <w:p w:rsidR="00E7272B" w:rsidRPr="00E0483D" w:rsidRDefault="00E859AC" w:rsidP="00E7272B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Mettre </w:t>
      </w:r>
      <w:r w:rsidRPr="00E0483D">
        <w:rPr>
          <w:sz w:val="24"/>
          <w:szCs w:val="24"/>
        </w:rPr>
        <w:t xml:space="preserve">: appliquer, caser, coller, couvrir, empiler, enfoncer, fixer, installer, introduire, loger, placer, poser, ranger. </w:t>
      </w:r>
    </w:p>
    <w:p w:rsidR="00E859AC" w:rsidRPr="00E0483D" w:rsidRDefault="00E7272B" w:rsidP="00E7272B">
      <w:pPr>
        <w:ind w:firstLine="708"/>
        <w:jc w:val="center"/>
        <w:rPr>
          <w:sz w:val="24"/>
          <w:szCs w:val="24"/>
        </w:rPr>
      </w:pPr>
      <w:r w:rsidRPr="00E0483D">
        <w:rPr>
          <w:sz w:val="24"/>
          <w:szCs w:val="24"/>
        </w:rPr>
        <w:t>Les c</w:t>
      </w:r>
      <w:r w:rsidR="00E859AC" w:rsidRPr="00E0483D">
        <w:rPr>
          <w:sz w:val="24"/>
          <w:szCs w:val="24"/>
        </w:rPr>
        <w:t xml:space="preserve">ontraires : enlever, </w:t>
      </w:r>
      <w:r w:rsidRPr="00E0483D">
        <w:rPr>
          <w:sz w:val="24"/>
          <w:szCs w:val="24"/>
        </w:rPr>
        <w:t>ôter</w:t>
      </w:r>
      <w:r w:rsidR="00E859AC" w:rsidRPr="00E0483D">
        <w:rPr>
          <w:sz w:val="24"/>
          <w:szCs w:val="24"/>
        </w:rPr>
        <w:t>, extraire.</w:t>
      </w:r>
    </w:p>
    <w:p w:rsidR="002E398E" w:rsidRPr="00E0483D" w:rsidRDefault="00E859AC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lastRenderedPageBreak/>
        <w:t>Dire et répondre</w:t>
      </w:r>
      <w:r w:rsidRPr="00E0483D">
        <w:rPr>
          <w:sz w:val="24"/>
          <w:szCs w:val="24"/>
        </w:rPr>
        <w:t> : acquiescer, affirmer, ajouter, annoncer, apprécier, approuver,</w:t>
      </w:r>
      <w:r w:rsidR="002E398E" w:rsidRPr="00E0483D">
        <w:rPr>
          <w:sz w:val="24"/>
          <w:szCs w:val="24"/>
        </w:rPr>
        <w:t xml:space="preserve"> </w:t>
      </w:r>
      <w:r w:rsidRPr="00E0483D">
        <w:rPr>
          <w:sz w:val="24"/>
          <w:szCs w:val="24"/>
        </w:rPr>
        <w:t>avertir, avouer, bouder, balbutier, chuchoter, commenter, compléter, confier, conseiller, constater, crier, déclarer, déduire, demander, discuter, éclaircir, émettre, encourager, énoncer, essayer, expliquer, exposer, exprimer, féliciter, formuler, gémir, grogner, gronder, hurler, indiquer, ins</w:t>
      </w:r>
      <w:r w:rsidR="002E398E" w:rsidRPr="00E0483D">
        <w:rPr>
          <w:sz w:val="24"/>
          <w:szCs w:val="24"/>
        </w:rPr>
        <w:t>i</w:t>
      </w:r>
      <w:r w:rsidRPr="00E0483D">
        <w:rPr>
          <w:sz w:val="24"/>
          <w:szCs w:val="24"/>
        </w:rPr>
        <w:t>ster, interpréter, interroger, interrompre, ironiser, inventer, invoquer, juger, lancer, marmonner, nier, ordonner, oublier, parler, penser, préciser, présenter, prétendre, prononcer, proposer, protester, questionner, raconter, rappeler, rapporter, rassurer, redir</w:t>
      </w:r>
      <w:r w:rsidR="002E398E" w:rsidRPr="00E0483D">
        <w:rPr>
          <w:sz w:val="24"/>
          <w:szCs w:val="24"/>
        </w:rPr>
        <w:t>e</w:t>
      </w:r>
      <w:r w:rsidRPr="00E0483D">
        <w:rPr>
          <w:sz w:val="24"/>
          <w:szCs w:val="24"/>
        </w:rPr>
        <w:t xml:space="preserve">, rechigner, refuser, regretter, relater, remarquer, répéter, répliquer, reprendre, rétorquer, riposter, ronchonner, s’écrier, se féliciter de, se moquer, se réjouir, </w:t>
      </w:r>
      <w:r w:rsidR="00E7272B" w:rsidRPr="00E0483D">
        <w:rPr>
          <w:sz w:val="24"/>
          <w:szCs w:val="24"/>
        </w:rPr>
        <w:t>s’étonner, s’exclamer, s’inquiéter de, s’interroger, soupirer, suggérer, supplier, trouver.</w:t>
      </w:r>
    </w:p>
    <w:p w:rsidR="00E7272B" w:rsidRPr="00E0483D" w:rsidRDefault="002E398E" w:rsidP="002E398E">
      <w:pPr>
        <w:ind w:firstLine="708"/>
        <w:jc w:val="center"/>
        <w:rPr>
          <w:sz w:val="24"/>
          <w:szCs w:val="24"/>
        </w:rPr>
      </w:pPr>
      <w:r w:rsidRPr="00E0483D">
        <w:rPr>
          <w:sz w:val="24"/>
          <w:szCs w:val="24"/>
        </w:rPr>
        <w:t>Les c</w:t>
      </w:r>
      <w:r w:rsidR="00E7272B" w:rsidRPr="00E0483D">
        <w:rPr>
          <w:sz w:val="24"/>
          <w:szCs w:val="24"/>
        </w:rPr>
        <w:t>ontraires : se taire, écouter, cacher.</w:t>
      </w:r>
    </w:p>
    <w:p w:rsidR="002E398E" w:rsidRPr="00E0483D" w:rsidRDefault="002E398E" w:rsidP="00E7272B">
      <w:pPr>
        <w:jc w:val="both"/>
        <w:rPr>
          <w:sz w:val="24"/>
          <w:szCs w:val="24"/>
        </w:rPr>
      </w:pPr>
    </w:p>
    <w:p w:rsidR="00E7272B" w:rsidRPr="00E0483D" w:rsidRDefault="002E398E" w:rsidP="00E7272B">
      <w:pPr>
        <w:jc w:val="both"/>
        <w:rPr>
          <w:sz w:val="24"/>
          <w:szCs w:val="24"/>
        </w:rPr>
      </w:pPr>
      <w:r w:rsidRPr="00E0483D">
        <w:rPr>
          <w:sz w:val="24"/>
          <w:szCs w:val="24"/>
        </w:rPr>
        <w:t xml:space="preserve">3/ </w:t>
      </w:r>
      <w:r w:rsidR="00E7272B" w:rsidRPr="00E0483D">
        <w:rPr>
          <w:sz w:val="24"/>
          <w:szCs w:val="24"/>
        </w:rPr>
        <w:t>J’emploi certains mots pour organiser mon histoire :</w:t>
      </w:r>
    </w:p>
    <w:p w:rsidR="00E7272B" w:rsidRPr="00E0483D" w:rsidRDefault="00E7272B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Pour commencer un paragraphe</w:t>
      </w:r>
      <w:r w:rsidRPr="00E0483D">
        <w:rPr>
          <w:sz w:val="24"/>
          <w:szCs w:val="24"/>
        </w:rPr>
        <w:t> : ce matin-là, un soir, ce jour-là, une nuit, tard dans la nuit, par un soir tout noir, un jour, pendant ce temps….</w:t>
      </w:r>
    </w:p>
    <w:p w:rsidR="00E7272B" w:rsidRPr="00E0483D" w:rsidRDefault="00E7272B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Pour enchaîner, continuer</w:t>
      </w:r>
      <w:r w:rsidRPr="00E0483D">
        <w:rPr>
          <w:sz w:val="24"/>
          <w:szCs w:val="24"/>
        </w:rPr>
        <w:t> : d’abord, et, puis, ensuite, enfin, lorsque, finalement, néanmoins, d’ailleurs, alors, en fait, le lendemain, après, ou, le temps passa, au même moment, heureusement, hélas…</w:t>
      </w:r>
    </w:p>
    <w:p w:rsidR="00E7272B" w:rsidRPr="00E0483D" w:rsidRDefault="00E7272B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Pour relier logiquement</w:t>
      </w:r>
      <w:r w:rsidRPr="00E0483D">
        <w:rPr>
          <w:sz w:val="24"/>
          <w:szCs w:val="24"/>
        </w:rPr>
        <w:t> : chaque fois que, toutes les fois que, c’est pourquoi, c’est ainsi que, ainsi, car, comme, donc…</w:t>
      </w:r>
    </w:p>
    <w:p w:rsidR="00E7272B" w:rsidRPr="00E0483D" w:rsidRDefault="00E7272B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Pour rompre, changer</w:t>
      </w:r>
      <w:r w:rsidRPr="00E0483D">
        <w:rPr>
          <w:sz w:val="24"/>
          <w:szCs w:val="24"/>
        </w:rPr>
        <w:t> : tout à coup, soudain, mais, c’est alors que, et alors, or, ni, quand, pourtant, tandis que, bientôt, aussitôt…</w:t>
      </w:r>
    </w:p>
    <w:p w:rsidR="00476030" w:rsidRPr="00E0483D" w:rsidRDefault="00E7272B" w:rsidP="002E398E">
      <w:pPr>
        <w:ind w:firstLine="708"/>
        <w:jc w:val="both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Pour clore, arrêter</w:t>
      </w:r>
      <w:r w:rsidRPr="00E0483D">
        <w:rPr>
          <w:sz w:val="24"/>
          <w:szCs w:val="24"/>
        </w:rPr>
        <w:t xml:space="preserve"> : depuis ce jour, à partir de ce jour, depuis, et depuis, maintenant, et maintenant, c’est ainsi que, dorénavant, quant à, pour finir, enfin, désormais… </w:t>
      </w:r>
    </w:p>
    <w:p w:rsidR="00390214" w:rsidRDefault="00390214" w:rsidP="00390214">
      <w:pPr>
        <w:rPr>
          <w:sz w:val="24"/>
          <w:szCs w:val="24"/>
        </w:rPr>
      </w:pPr>
    </w:p>
    <w:p w:rsidR="00E0483D" w:rsidRDefault="00E0483D" w:rsidP="00390214">
      <w:pPr>
        <w:rPr>
          <w:sz w:val="24"/>
          <w:szCs w:val="24"/>
        </w:rPr>
      </w:pPr>
      <w:r>
        <w:rPr>
          <w:sz w:val="24"/>
          <w:szCs w:val="24"/>
        </w:rPr>
        <w:t>4/ A l’écrit, il faut éviter d’utiliser le pronom ON</w:t>
      </w:r>
      <w:r w:rsidRPr="00E048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quand on raconte une histoire, il faut mieux utiliser NOUS. </w:t>
      </w:r>
    </w:p>
    <w:p w:rsidR="00E0483D" w:rsidRDefault="00E0483D" w:rsidP="00E0483D">
      <w:pPr>
        <w:ind w:firstLine="708"/>
        <w:rPr>
          <w:sz w:val="24"/>
          <w:szCs w:val="24"/>
        </w:rPr>
      </w:pPr>
      <w:r w:rsidRPr="00E0483D">
        <w:rPr>
          <w:sz w:val="24"/>
          <w:szCs w:val="24"/>
          <w:u w:val="single"/>
        </w:rPr>
        <w:t>Exemple</w:t>
      </w:r>
      <w:r>
        <w:rPr>
          <w:sz w:val="24"/>
          <w:szCs w:val="24"/>
        </w:rPr>
        <w:t> : On ne dit pas : « On est allée à la piscine. » mais « Nous sommes allées à la piscine. »</w:t>
      </w:r>
    </w:p>
    <w:p w:rsidR="00E0483D" w:rsidRDefault="00E0483D" w:rsidP="00390214">
      <w:pPr>
        <w:rPr>
          <w:sz w:val="24"/>
          <w:szCs w:val="24"/>
        </w:rPr>
      </w:pPr>
    </w:p>
    <w:p w:rsidR="00E0483D" w:rsidRPr="00E0483D" w:rsidRDefault="00E0483D" w:rsidP="00390214">
      <w:pPr>
        <w:rPr>
          <w:sz w:val="24"/>
          <w:szCs w:val="24"/>
        </w:rPr>
      </w:pPr>
      <w:r>
        <w:rPr>
          <w:sz w:val="24"/>
          <w:szCs w:val="24"/>
        </w:rPr>
        <w:t>5/ Il faut faire attention au temps que j’emploie. Il faut respecter le même temps tout au long de son récit.</w:t>
      </w:r>
      <w:bookmarkStart w:id="0" w:name="_GoBack"/>
      <w:bookmarkEnd w:id="0"/>
    </w:p>
    <w:sectPr w:rsidR="00E0483D" w:rsidRPr="00E0483D" w:rsidSect="00E0483D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4200"/>
    <w:rsid w:val="0008753D"/>
    <w:rsid w:val="00106CA4"/>
    <w:rsid w:val="001607C3"/>
    <w:rsid w:val="001B531E"/>
    <w:rsid w:val="002614F0"/>
    <w:rsid w:val="00266D10"/>
    <w:rsid w:val="00294542"/>
    <w:rsid w:val="002E398E"/>
    <w:rsid w:val="00366929"/>
    <w:rsid w:val="00390214"/>
    <w:rsid w:val="003F0FCF"/>
    <w:rsid w:val="00476030"/>
    <w:rsid w:val="004C2B39"/>
    <w:rsid w:val="005230B6"/>
    <w:rsid w:val="005D3320"/>
    <w:rsid w:val="005E7744"/>
    <w:rsid w:val="006251B2"/>
    <w:rsid w:val="00632DBB"/>
    <w:rsid w:val="0064290B"/>
    <w:rsid w:val="006546CF"/>
    <w:rsid w:val="00657636"/>
    <w:rsid w:val="00675899"/>
    <w:rsid w:val="006831FD"/>
    <w:rsid w:val="006969D9"/>
    <w:rsid w:val="006C0054"/>
    <w:rsid w:val="00910932"/>
    <w:rsid w:val="00977EC7"/>
    <w:rsid w:val="00985A4E"/>
    <w:rsid w:val="009C63E3"/>
    <w:rsid w:val="009E287B"/>
    <w:rsid w:val="00B662FA"/>
    <w:rsid w:val="00BD7666"/>
    <w:rsid w:val="00D6255B"/>
    <w:rsid w:val="00E004F5"/>
    <w:rsid w:val="00E0483D"/>
    <w:rsid w:val="00E557C4"/>
    <w:rsid w:val="00E7272B"/>
    <w:rsid w:val="00E76B0D"/>
    <w:rsid w:val="00E859AC"/>
    <w:rsid w:val="00F33C4A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B44E-02BA-45B4-8DDD-B001110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2016-08-09T06:24:00Z</dcterms:created>
  <dcterms:modified xsi:type="dcterms:W3CDTF">2016-08-09T07:34:00Z</dcterms:modified>
</cp:coreProperties>
</file>