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72" w:rsidRPr="000C4FC3" w:rsidRDefault="00C05C72" w:rsidP="00C05C72">
      <w:pPr>
        <w:pStyle w:val="Titre"/>
        <w:jc w:val="both"/>
        <w:rPr>
          <w:b/>
          <w:szCs w:val="28"/>
        </w:rPr>
      </w:pPr>
      <w:bookmarkStart w:id="0" w:name="_GoBack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E2FE6" wp14:editId="35907088">
                <wp:simplePos x="0" y="0"/>
                <wp:positionH relativeFrom="column">
                  <wp:posOffset>4950460</wp:posOffset>
                </wp:positionH>
                <wp:positionV relativeFrom="paragraph">
                  <wp:posOffset>-98425</wp:posOffset>
                </wp:positionV>
                <wp:extent cx="1313815" cy="398145"/>
                <wp:effectExtent l="0" t="0" r="0" b="19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0000">
                          <a:off x="0" y="0"/>
                          <a:ext cx="131381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C72" w:rsidRPr="00DA41DA" w:rsidRDefault="00C05C72" w:rsidP="00C05C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Secourir : les règles de 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89.8pt;margin-top:-7.75pt;width:103.45pt;height:31.35pt;rotation:4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" filled="f" stroked="f">
                <v:textbox>
                  <w:txbxContent>
                    <w:p w:rsidR="00C05C72" w:rsidRPr="00DA41DA" w:rsidRDefault="00C05C72" w:rsidP="00C05C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Secourir : les règles de base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0139F36B" wp14:editId="273BF377">
            <wp:simplePos x="0" y="0"/>
            <wp:positionH relativeFrom="column">
              <wp:posOffset>4950460</wp:posOffset>
            </wp:positionH>
            <wp:positionV relativeFrom="paragraph">
              <wp:posOffset>-149860</wp:posOffset>
            </wp:positionV>
            <wp:extent cx="1503045" cy="1275080"/>
            <wp:effectExtent l="38100" t="57150" r="40005" b="5842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109">
                      <a:off x="0" y="0"/>
                      <a:ext cx="150304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8"/>
        </w:rPr>
        <w:t>EC8</w:t>
      </w:r>
      <w:r w:rsidRPr="000C4FC3">
        <w:rPr>
          <w:b/>
          <w:szCs w:val="28"/>
        </w:rPr>
        <w:t xml:space="preserve"> </w:t>
      </w:r>
    </w:p>
    <w:p w:rsidR="00C05C72" w:rsidRPr="000C4FC3" w:rsidRDefault="00C05C72" w:rsidP="00C05C72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DA41DA">
        <w:rPr>
          <w:b/>
          <w:color w:val="000000"/>
          <w:sz w:val="28"/>
          <w:szCs w:val="28"/>
          <w:u w:val="single"/>
        </w:rPr>
        <w:t>Les gestes de premiers secours</w:t>
      </w:r>
      <w:r>
        <w:rPr>
          <w:noProof/>
        </w:rPr>
        <w:t xml:space="preserve"> </w:t>
      </w:r>
    </w:p>
    <w:p w:rsidR="008775A3" w:rsidRPr="00C05C72" w:rsidRDefault="00C05C72" w:rsidP="00C05C72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B3A953" wp14:editId="07738722">
                <wp:simplePos x="0" y="0"/>
                <wp:positionH relativeFrom="column">
                  <wp:posOffset>4980305</wp:posOffset>
                </wp:positionH>
                <wp:positionV relativeFrom="paragraph">
                  <wp:posOffset>176530</wp:posOffset>
                </wp:positionV>
                <wp:extent cx="967105" cy="363855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0000">
                          <a:off x="0" y="0"/>
                          <a:ext cx="96710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C72" w:rsidRPr="00DA41DA" w:rsidRDefault="00C05C72" w:rsidP="00C05C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A41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Les gestes de premiers secours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left:0;text-align:left;margin-left:392.15pt;margin-top:13.9pt;width:76.15pt;height:28.65pt;rotation:8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" filled="f" stroked="f">
                <v:textbox>
                  <w:txbxContent>
                    <w:p w:rsidR="00C05C72" w:rsidRPr="00DA41DA" w:rsidRDefault="00C05C72" w:rsidP="00C05C7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A41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Les gestes de premiers secours</w:t>
                      </w:r>
                    </w:p>
                  </w:txbxContent>
                </v:textbox>
              </v:shape>
            </w:pict>
          </mc:Fallback>
        </mc:AlternateContent>
      </w:r>
      <w:r w:rsidR="008775A3" w:rsidRPr="00C05C72">
        <w:rPr>
          <w:b/>
          <w:color w:val="000000"/>
          <w:sz w:val="26"/>
          <w:szCs w:val="26"/>
          <w:u w:val="single"/>
        </w:rPr>
        <w:t>Leçon 5</w:t>
      </w:r>
      <w:r>
        <w:rPr>
          <w:b/>
          <w:color w:val="000000"/>
          <w:sz w:val="26"/>
          <w:szCs w:val="26"/>
          <w:u w:val="single"/>
        </w:rPr>
        <w:t xml:space="preserve"> : </w:t>
      </w:r>
      <w:r w:rsidR="008775A3" w:rsidRPr="00C05C72">
        <w:rPr>
          <w:b/>
          <w:color w:val="000000"/>
          <w:sz w:val="26"/>
          <w:szCs w:val="26"/>
          <w:u w:val="single"/>
        </w:rPr>
        <w:t>Secourir : les règles de base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A3">
        <w:rPr>
          <w:rFonts w:ascii="Times New Roman" w:hAnsi="Times New Roman" w:cs="Times New Roman"/>
          <w:b/>
          <w:sz w:val="24"/>
          <w:szCs w:val="24"/>
        </w:rPr>
        <w:t>Les bons réflexes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8775A3">
        <w:rPr>
          <w:rFonts w:ascii="Times New Roman" w:hAnsi="Times New Roman" w:cs="Times New Roman"/>
          <w:sz w:val="24"/>
          <w:szCs w:val="24"/>
        </w:rPr>
        <w:t xml:space="preserve">Pour chaque vignette, </w:t>
      </w:r>
      <w:r w:rsidRPr="008775A3">
        <w:rPr>
          <w:rFonts w:ascii="Times New Roman" w:hAnsi="Times New Roman" w:cs="Times New Roman"/>
          <w:b/>
          <w:bCs/>
          <w:sz w:val="24"/>
          <w:szCs w:val="24"/>
        </w:rPr>
        <w:t xml:space="preserve">écris </w:t>
      </w:r>
      <w:r w:rsidRPr="008775A3">
        <w:rPr>
          <w:rFonts w:ascii="Times New Roman" w:hAnsi="Times New Roman" w:cs="Times New Roman"/>
          <w:sz w:val="24"/>
          <w:szCs w:val="24"/>
        </w:rPr>
        <w:t>le nom du traumatisme correspondant :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75A3">
        <w:rPr>
          <w:rFonts w:ascii="Times New Roman" w:hAnsi="Times New Roman" w:cs="Times New Roman"/>
          <w:i/>
          <w:iCs/>
          <w:sz w:val="24"/>
          <w:szCs w:val="24"/>
        </w:rPr>
        <w:t>traumatisme</w:t>
      </w:r>
      <w:proofErr w:type="gramEnd"/>
      <w:r w:rsidRPr="008775A3">
        <w:rPr>
          <w:rFonts w:ascii="Times New Roman" w:hAnsi="Times New Roman" w:cs="Times New Roman"/>
          <w:i/>
          <w:iCs/>
          <w:sz w:val="24"/>
          <w:szCs w:val="24"/>
        </w:rPr>
        <w:t xml:space="preserve"> dorsal – traumatisme du membre supérieur – traumatisme du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75A3">
        <w:rPr>
          <w:rFonts w:ascii="Times New Roman" w:hAnsi="Times New Roman" w:cs="Times New Roman"/>
          <w:i/>
          <w:iCs/>
          <w:sz w:val="24"/>
          <w:szCs w:val="24"/>
        </w:rPr>
        <w:t>membre inférieur</w:t>
      </w:r>
      <w:r w:rsidRPr="008775A3">
        <w:rPr>
          <w:rFonts w:ascii="Times New Roman" w:hAnsi="Times New Roman" w:cs="Times New Roman"/>
          <w:sz w:val="24"/>
          <w:szCs w:val="24"/>
        </w:rPr>
        <w:t>.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775A3">
        <w:rPr>
          <w:rFonts w:ascii="Times New Roman" w:hAnsi="Times New Roman" w:cs="Times New Roman"/>
          <w:sz w:val="24"/>
          <w:szCs w:val="24"/>
        </w:rPr>
        <w:t xml:space="preserve">Dans chaque cas, </w:t>
      </w:r>
      <w:r w:rsidRPr="008775A3">
        <w:rPr>
          <w:rFonts w:ascii="Times New Roman" w:hAnsi="Times New Roman" w:cs="Times New Roman"/>
          <w:b/>
          <w:bCs/>
          <w:sz w:val="24"/>
          <w:szCs w:val="24"/>
        </w:rPr>
        <w:t xml:space="preserve">souligne </w:t>
      </w:r>
      <w:r w:rsidRPr="008775A3">
        <w:rPr>
          <w:rFonts w:ascii="Times New Roman" w:hAnsi="Times New Roman" w:cs="Times New Roman"/>
          <w:sz w:val="24"/>
          <w:szCs w:val="24"/>
        </w:rPr>
        <w:t>ce qu’il faut faire, en attendant les secours, pour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5A3">
        <w:rPr>
          <w:rFonts w:ascii="Times New Roman" w:hAnsi="Times New Roman" w:cs="Times New Roman"/>
          <w:sz w:val="24"/>
          <w:szCs w:val="24"/>
        </w:rPr>
        <w:t xml:space="preserve">que la blessure ne s’aggrave pas, et </w:t>
      </w:r>
      <w:r w:rsidRPr="008775A3">
        <w:rPr>
          <w:rFonts w:ascii="Times New Roman" w:hAnsi="Times New Roman" w:cs="Times New Roman"/>
          <w:b/>
          <w:bCs/>
          <w:sz w:val="24"/>
          <w:szCs w:val="24"/>
        </w:rPr>
        <w:t xml:space="preserve">barre </w:t>
      </w:r>
      <w:r w:rsidRPr="008775A3">
        <w:rPr>
          <w:rFonts w:ascii="Times New Roman" w:hAnsi="Times New Roman" w:cs="Times New Roman"/>
          <w:sz w:val="24"/>
          <w:szCs w:val="24"/>
        </w:rPr>
        <w:t>ce qu’il ne faut pas faire.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8924B40" wp14:editId="3F5D9E1B">
            <wp:simplePos x="0" y="0"/>
            <wp:positionH relativeFrom="column">
              <wp:posOffset>1905</wp:posOffset>
            </wp:positionH>
            <wp:positionV relativeFrom="paragraph">
              <wp:posOffset>162560</wp:posOffset>
            </wp:positionV>
            <wp:extent cx="2168525" cy="2156460"/>
            <wp:effectExtent l="0" t="0" r="317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  <w:r>
        <w:rPr>
          <w:rFonts w:ascii="Times New Roman" w:eastAsia="AdobePiStd" w:hAnsi="Times New Roman" w:cs="Times New Roman"/>
          <w:sz w:val="24"/>
          <w:szCs w:val="24"/>
        </w:rPr>
        <w:t>………………………………………………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>●</w:t>
      </w:r>
      <w:r>
        <w:rPr>
          <w:rFonts w:ascii="Times New Roman" w:eastAsia="AdobePiStd" w:hAnsi="Times New Roman" w:cs="Times New Roman"/>
          <w:sz w:val="24"/>
          <w:szCs w:val="24"/>
        </w:rPr>
        <w:t xml:space="preserve"> </w:t>
      </w:r>
      <w:r w:rsidRPr="008775A3">
        <w:rPr>
          <w:rFonts w:ascii="Times New Roman" w:hAnsi="Times New Roman" w:cs="Times New Roman"/>
          <w:sz w:val="24"/>
          <w:szCs w:val="24"/>
        </w:rPr>
        <w:t>Empêcher le blessé de bouger.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</w:rPr>
        <w:t>Envelopper sa blessure dans un bandage.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</w:rPr>
        <w:t>Surveiller la conscience et la ventilation.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  <w:r>
        <w:rPr>
          <w:rFonts w:ascii="Times New Roman" w:eastAsia="AdobePiStd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67DFAC9D" wp14:editId="0AEDE412">
            <wp:simplePos x="0" y="0"/>
            <wp:positionH relativeFrom="column">
              <wp:posOffset>1353820</wp:posOffset>
            </wp:positionH>
            <wp:positionV relativeFrom="paragraph">
              <wp:posOffset>100330</wp:posOffset>
            </wp:positionV>
            <wp:extent cx="2425700" cy="2277110"/>
            <wp:effectExtent l="0" t="0" r="0" b="889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  <w:r>
        <w:rPr>
          <w:rFonts w:ascii="Times New Roman" w:eastAsia="AdobePiStd" w:hAnsi="Times New Roman" w:cs="Times New Roman"/>
          <w:sz w:val="24"/>
          <w:szCs w:val="24"/>
        </w:rPr>
        <w:t>……………………………………………….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</w:rPr>
        <w:t>Mettre la victime à l’ombre.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</w:rPr>
        <w:t>Couvrir la victime et la réconforter.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</w:rPr>
        <w:t>Empêcher la blessée de bouger.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</w:rPr>
        <w:t>Surveiller la conscience et la ventilation.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  <w:r>
        <w:rPr>
          <w:rFonts w:ascii="Times New Roman" w:eastAsia="AdobePiStd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6B4DADD6" wp14:editId="1E12EB79">
            <wp:simplePos x="0" y="0"/>
            <wp:positionH relativeFrom="column">
              <wp:posOffset>161290</wp:posOffset>
            </wp:positionH>
            <wp:positionV relativeFrom="paragraph">
              <wp:posOffset>8890</wp:posOffset>
            </wp:positionV>
            <wp:extent cx="2530475" cy="2035810"/>
            <wp:effectExtent l="0" t="0" r="3175" b="254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  <w:r>
        <w:rPr>
          <w:rFonts w:ascii="Times New Roman" w:eastAsia="AdobePiStd" w:hAnsi="Times New Roman" w:cs="Times New Roman"/>
          <w:sz w:val="24"/>
          <w:szCs w:val="24"/>
        </w:rPr>
        <w:t>……………………………………………….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</w:rPr>
        <w:t>Donner de l’eau au blessé.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</w:rPr>
        <w:t>Empêcher tout mouvement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5A3">
        <w:rPr>
          <w:rFonts w:ascii="Times New Roman" w:hAnsi="Times New Roman" w:cs="Times New Roman"/>
          <w:sz w:val="24"/>
          <w:szCs w:val="24"/>
        </w:rPr>
        <w:t>de la victime.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</w:rPr>
        <w:t>Couvrir la victime et la réconforter.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</w:rPr>
        <w:t>Surveiller la conscience et la ventilation.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C05C72" w:rsidRDefault="00C05C72" w:rsidP="00C05C72">
      <w:pPr>
        <w:pStyle w:val="Titre"/>
        <w:jc w:val="both"/>
        <w:rPr>
          <w:b/>
          <w:szCs w:val="28"/>
        </w:rPr>
      </w:pPr>
    </w:p>
    <w:p w:rsidR="00C05C72" w:rsidRPr="000C4FC3" w:rsidRDefault="00C05C72" w:rsidP="00C05C72">
      <w:pPr>
        <w:pStyle w:val="Titre"/>
        <w:jc w:val="both"/>
        <w:rPr>
          <w:b/>
          <w:szCs w:val="28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4E5321" wp14:editId="7CD7FCF0">
                <wp:simplePos x="0" y="0"/>
                <wp:positionH relativeFrom="column">
                  <wp:posOffset>4950460</wp:posOffset>
                </wp:positionH>
                <wp:positionV relativeFrom="paragraph">
                  <wp:posOffset>-98425</wp:posOffset>
                </wp:positionV>
                <wp:extent cx="1313815" cy="398145"/>
                <wp:effectExtent l="0" t="0" r="0" b="190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0000">
                          <a:off x="0" y="0"/>
                          <a:ext cx="131381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C72" w:rsidRPr="00DA41DA" w:rsidRDefault="00C05C72" w:rsidP="00C05C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Secourir : les règles de 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left:0;text-align:left;margin-left:389.8pt;margin-top:-7.75pt;width:103.45pt;height:31.35pt;rotation:4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" filled="f" stroked="f">
                <v:textbox>
                  <w:txbxContent>
                    <w:p w:rsidR="00C05C72" w:rsidRPr="00DA41DA" w:rsidRDefault="00C05C72" w:rsidP="00C05C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Secourir : les règles de base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050F8F3B" wp14:editId="40F690A4">
            <wp:simplePos x="0" y="0"/>
            <wp:positionH relativeFrom="column">
              <wp:posOffset>4950460</wp:posOffset>
            </wp:positionH>
            <wp:positionV relativeFrom="paragraph">
              <wp:posOffset>-149860</wp:posOffset>
            </wp:positionV>
            <wp:extent cx="1503045" cy="1275080"/>
            <wp:effectExtent l="38100" t="57150" r="40005" b="5842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109">
                      <a:off x="0" y="0"/>
                      <a:ext cx="150304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8"/>
        </w:rPr>
        <w:t>EC8</w:t>
      </w:r>
      <w:r w:rsidRPr="000C4FC3">
        <w:rPr>
          <w:b/>
          <w:szCs w:val="28"/>
        </w:rPr>
        <w:t xml:space="preserve"> </w:t>
      </w:r>
    </w:p>
    <w:p w:rsidR="00C05C72" w:rsidRPr="000C4FC3" w:rsidRDefault="00C05C72" w:rsidP="00C05C72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DA41DA">
        <w:rPr>
          <w:b/>
          <w:color w:val="000000"/>
          <w:sz w:val="28"/>
          <w:szCs w:val="28"/>
          <w:u w:val="single"/>
        </w:rPr>
        <w:t>Les gestes de premiers secours</w:t>
      </w:r>
      <w:r>
        <w:rPr>
          <w:noProof/>
        </w:rPr>
        <w:t xml:space="preserve"> </w:t>
      </w:r>
    </w:p>
    <w:p w:rsidR="00C05C72" w:rsidRPr="00C05C72" w:rsidRDefault="00C05C72" w:rsidP="00C05C72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17C4FC" wp14:editId="00ECD67C">
                <wp:simplePos x="0" y="0"/>
                <wp:positionH relativeFrom="column">
                  <wp:posOffset>4980305</wp:posOffset>
                </wp:positionH>
                <wp:positionV relativeFrom="paragraph">
                  <wp:posOffset>176530</wp:posOffset>
                </wp:positionV>
                <wp:extent cx="967105" cy="363855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0000">
                          <a:off x="0" y="0"/>
                          <a:ext cx="96710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C72" w:rsidRPr="00DA41DA" w:rsidRDefault="00C05C72" w:rsidP="00C05C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A41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Les gestes de premiers secours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29" type="#_x0000_t202" style="position:absolute;left:0;text-align:left;margin-left:392.15pt;margin-top:13.9pt;width:76.15pt;height:28.65pt;rotation:8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" filled="f" stroked="f">
                <v:textbox>
                  <w:txbxContent>
                    <w:p w:rsidR="00C05C72" w:rsidRPr="00DA41DA" w:rsidRDefault="00C05C72" w:rsidP="00C05C7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A41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Les gestes de premiers secours</w:t>
                      </w:r>
                    </w:p>
                  </w:txbxContent>
                </v:textbox>
              </v:shape>
            </w:pict>
          </mc:Fallback>
        </mc:AlternateContent>
      </w:r>
      <w:r w:rsidRPr="00C05C72">
        <w:rPr>
          <w:b/>
          <w:color w:val="000000"/>
          <w:sz w:val="26"/>
          <w:szCs w:val="26"/>
          <w:u w:val="single"/>
        </w:rPr>
        <w:t>Leçon 5</w:t>
      </w:r>
      <w:r>
        <w:rPr>
          <w:b/>
          <w:color w:val="000000"/>
          <w:sz w:val="26"/>
          <w:szCs w:val="26"/>
          <w:u w:val="single"/>
        </w:rPr>
        <w:t xml:space="preserve"> : </w:t>
      </w:r>
      <w:r w:rsidRPr="00C05C72">
        <w:rPr>
          <w:b/>
          <w:color w:val="000000"/>
          <w:sz w:val="26"/>
          <w:szCs w:val="26"/>
          <w:u w:val="single"/>
        </w:rPr>
        <w:t>Secourir : les règles de base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A3">
        <w:rPr>
          <w:rFonts w:ascii="Times New Roman" w:hAnsi="Times New Roman" w:cs="Times New Roman"/>
          <w:b/>
          <w:sz w:val="24"/>
          <w:szCs w:val="24"/>
        </w:rPr>
        <w:t>Les bons réflexes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8775A3">
        <w:rPr>
          <w:rFonts w:ascii="Times New Roman" w:hAnsi="Times New Roman" w:cs="Times New Roman"/>
          <w:sz w:val="24"/>
          <w:szCs w:val="24"/>
        </w:rPr>
        <w:t xml:space="preserve">Pour chaque vignette, </w:t>
      </w:r>
      <w:r w:rsidRPr="008775A3">
        <w:rPr>
          <w:rFonts w:ascii="Times New Roman" w:hAnsi="Times New Roman" w:cs="Times New Roman"/>
          <w:b/>
          <w:bCs/>
          <w:sz w:val="24"/>
          <w:szCs w:val="24"/>
        </w:rPr>
        <w:t xml:space="preserve">écris </w:t>
      </w:r>
      <w:r w:rsidRPr="008775A3">
        <w:rPr>
          <w:rFonts w:ascii="Times New Roman" w:hAnsi="Times New Roman" w:cs="Times New Roman"/>
          <w:sz w:val="24"/>
          <w:szCs w:val="24"/>
        </w:rPr>
        <w:t>le nom du traumatisme correspondant :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75A3">
        <w:rPr>
          <w:rFonts w:ascii="Times New Roman" w:hAnsi="Times New Roman" w:cs="Times New Roman"/>
          <w:i/>
          <w:iCs/>
          <w:sz w:val="24"/>
          <w:szCs w:val="24"/>
        </w:rPr>
        <w:t>traumatisme</w:t>
      </w:r>
      <w:proofErr w:type="gramEnd"/>
      <w:r w:rsidRPr="008775A3">
        <w:rPr>
          <w:rFonts w:ascii="Times New Roman" w:hAnsi="Times New Roman" w:cs="Times New Roman"/>
          <w:i/>
          <w:iCs/>
          <w:sz w:val="24"/>
          <w:szCs w:val="24"/>
        </w:rPr>
        <w:t xml:space="preserve"> dorsal – traumatisme du membre supérieur – traumatisme du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75A3">
        <w:rPr>
          <w:rFonts w:ascii="Times New Roman" w:hAnsi="Times New Roman" w:cs="Times New Roman"/>
          <w:i/>
          <w:iCs/>
          <w:sz w:val="24"/>
          <w:szCs w:val="24"/>
        </w:rPr>
        <w:t>membre inférieur</w:t>
      </w:r>
      <w:r w:rsidRPr="008775A3">
        <w:rPr>
          <w:rFonts w:ascii="Times New Roman" w:hAnsi="Times New Roman" w:cs="Times New Roman"/>
          <w:sz w:val="24"/>
          <w:szCs w:val="24"/>
        </w:rPr>
        <w:t>.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775A3">
        <w:rPr>
          <w:rFonts w:ascii="Times New Roman" w:hAnsi="Times New Roman" w:cs="Times New Roman"/>
          <w:sz w:val="24"/>
          <w:szCs w:val="24"/>
        </w:rPr>
        <w:t xml:space="preserve">Dans chaque cas, </w:t>
      </w:r>
      <w:r w:rsidRPr="008775A3">
        <w:rPr>
          <w:rFonts w:ascii="Times New Roman" w:hAnsi="Times New Roman" w:cs="Times New Roman"/>
          <w:b/>
          <w:bCs/>
          <w:sz w:val="24"/>
          <w:szCs w:val="24"/>
        </w:rPr>
        <w:t xml:space="preserve">souligne </w:t>
      </w:r>
      <w:r w:rsidRPr="008775A3">
        <w:rPr>
          <w:rFonts w:ascii="Times New Roman" w:hAnsi="Times New Roman" w:cs="Times New Roman"/>
          <w:sz w:val="24"/>
          <w:szCs w:val="24"/>
        </w:rPr>
        <w:t>ce qu’il faut faire, en attendant les secours, pour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5A3">
        <w:rPr>
          <w:rFonts w:ascii="Times New Roman" w:hAnsi="Times New Roman" w:cs="Times New Roman"/>
          <w:sz w:val="24"/>
          <w:szCs w:val="24"/>
        </w:rPr>
        <w:t xml:space="preserve">que la blessure ne s’aggrave pas, et </w:t>
      </w:r>
      <w:r w:rsidRPr="008775A3">
        <w:rPr>
          <w:rFonts w:ascii="Times New Roman" w:hAnsi="Times New Roman" w:cs="Times New Roman"/>
          <w:b/>
          <w:bCs/>
          <w:sz w:val="24"/>
          <w:szCs w:val="24"/>
        </w:rPr>
        <w:t xml:space="preserve">barre </w:t>
      </w:r>
      <w:r w:rsidRPr="008775A3">
        <w:rPr>
          <w:rFonts w:ascii="Times New Roman" w:hAnsi="Times New Roman" w:cs="Times New Roman"/>
          <w:sz w:val="24"/>
          <w:szCs w:val="24"/>
        </w:rPr>
        <w:t>ce qu’il ne faut pas faire.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78B43D5C" wp14:editId="35A2EA4F">
            <wp:simplePos x="0" y="0"/>
            <wp:positionH relativeFrom="column">
              <wp:posOffset>1905</wp:posOffset>
            </wp:positionH>
            <wp:positionV relativeFrom="paragraph">
              <wp:posOffset>162560</wp:posOffset>
            </wp:positionV>
            <wp:extent cx="2168525" cy="2156460"/>
            <wp:effectExtent l="0" t="0" r="317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775A3">
        <w:rPr>
          <w:rFonts w:ascii="Times New Roman" w:hAnsi="Times New Roman" w:cs="Times New Roman"/>
          <w:i/>
          <w:iCs/>
          <w:sz w:val="24"/>
          <w:szCs w:val="24"/>
        </w:rPr>
        <w:t>traumatisme</w:t>
      </w:r>
      <w:proofErr w:type="gramEnd"/>
      <w:r w:rsidRPr="008775A3">
        <w:rPr>
          <w:rFonts w:ascii="Times New Roman" w:hAnsi="Times New Roman" w:cs="Times New Roman"/>
          <w:i/>
          <w:iCs/>
          <w:sz w:val="24"/>
          <w:szCs w:val="24"/>
        </w:rPr>
        <w:t xml:space="preserve"> du membre supérieur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>●</w:t>
      </w:r>
      <w:r>
        <w:rPr>
          <w:rFonts w:ascii="Times New Roman" w:eastAsia="AdobePiStd" w:hAnsi="Times New Roman" w:cs="Times New Roman"/>
          <w:sz w:val="24"/>
          <w:szCs w:val="24"/>
        </w:rPr>
        <w:t xml:space="preserve"> </w:t>
      </w:r>
      <w:r w:rsidRPr="008775A3">
        <w:rPr>
          <w:rFonts w:ascii="Times New Roman" w:hAnsi="Times New Roman" w:cs="Times New Roman"/>
          <w:sz w:val="24"/>
          <w:szCs w:val="24"/>
          <w:u w:val="single"/>
        </w:rPr>
        <w:t>Empêcher le blessé de bouger.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trike/>
          <w:sz w:val="24"/>
          <w:szCs w:val="24"/>
        </w:rPr>
        <w:t>Envelopper sa blessure dans un bandage.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  <w:u w:val="single"/>
        </w:rPr>
        <w:t>Surveiller la conscience et la ventilation.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  <w:r>
        <w:rPr>
          <w:rFonts w:ascii="Times New Roman" w:eastAsia="AdobePiStd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4603A427" wp14:editId="14BD42A3">
            <wp:simplePos x="0" y="0"/>
            <wp:positionH relativeFrom="column">
              <wp:posOffset>1353820</wp:posOffset>
            </wp:positionH>
            <wp:positionV relativeFrom="paragraph">
              <wp:posOffset>100330</wp:posOffset>
            </wp:positionV>
            <wp:extent cx="2425700" cy="2277110"/>
            <wp:effectExtent l="0" t="0" r="0" b="889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775A3">
        <w:rPr>
          <w:rFonts w:ascii="Times New Roman" w:hAnsi="Times New Roman" w:cs="Times New Roman"/>
          <w:i/>
          <w:iCs/>
          <w:sz w:val="24"/>
          <w:szCs w:val="24"/>
        </w:rPr>
        <w:t>traumatisme</w:t>
      </w:r>
      <w:proofErr w:type="gramEnd"/>
      <w:r w:rsidRPr="008775A3">
        <w:rPr>
          <w:rFonts w:ascii="Times New Roman" w:hAnsi="Times New Roman" w:cs="Times New Roman"/>
          <w:i/>
          <w:iCs/>
          <w:sz w:val="24"/>
          <w:szCs w:val="24"/>
        </w:rPr>
        <w:t xml:space="preserve"> du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75A3">
        <w:rPr>
          <w:rFonts w:ascii="Times New Roman" w:hAnsi="Times New Roman" w:cs="Times New Roman"/>
          <w:i/>
          <w:iCs/>
          <w:sz w:val="24"/>
          <w:szCs w:val="24"/>
        </w:rPr>
        <w:t>membre inférieur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trike/>
          <w:sz w:val="24"/>
          <w:szCs w:val="24"/>
        </w:rPr>
        <w:t>Mettre la victime à l’ombre.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  <w:u w:val="single"/>
        </w:rPr>
        <w:t>Couvrir la victime et la réconforter.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  <w:u w:val="single"/>
        </w:rPr>
        <w:t>Empêcher la blessée de bouger.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  <w:u w:val="single"/>
        </w:rPr>
        <w:t>Surveiller la conscience et la ventilation</w:t>
      </w:r>
      <w:r w:rsidRPr="008775A3">
        <w:rPr>
          <w:rFonts w:ascii="Times New Roman" w:hAnsi="Times New Roman" w:cs="Times New Roman"/>
          <w:sz w:val="24"/>
          <w:szCs w:val="24"/>
        </w:rPr>
        <w:t>.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  <w:r>
        <w:rPr>
          <w:rFonts w:ascii="Times New Roman" w:eastAsia="AdobePiStd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3BB23238" wp14:editId="3E3D615D">
            <wp:simplePos x="0" y="0"/>
            <wp:positionH relativeFrom="column">
              <wp:posOffset>161290</wp:posOffset>
            </wp:positionH>
            <wp:positionV relativeFrom="paragraph">
              <wp:posOffset>8890</wp:posOffset>
            </wp:positionV>
            <wp:extent cx="2530475" cy="2035810"/>
            <wp:effectExtent l="0" t="0" r="3175" b="254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775A3">
        <w:rPr>
          <w:rFonts w:ascii="Times New Roman" w:hAnsi="Times New Roman" w:cs="Times New Roman"/>
          <w:i/>
          <w:iCs/>
          <w:sz w:val="24"/>
          <w:szCs w:val="24"/>
        </w:rPr>
        <w:t>traumatisme</w:t>
      </w:r>
      <w:proofErr w:type="gramEnd"/>
      <w:r w:rsidRPr="008775A3">
        <w:rPr>
          <w:rFonts w:ascii="Times New Roman" w:hAnsi="Times New Roman" w:cs="Times New Roman"/>
          <w:i/>
          <w:iCs/>
          <w:sz w:val="24"/>
          <w:szCs w:val="24"/>
        </w:rPr>
        <w:t xml:space="preserve"> dorsal</w:t>
      </w:r>
    </w:p>
    <w:p w:rsid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eastAsia="AdobePiStd" w:hAnsi="Times New Roman" w:cs="Times New Roman"/>
          <w:sz w:val="24"/>
          <w:szCs w:val="24"/>
        </w:rPr>
      </w:pP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trike/>
          <w:sz w:val="24"/>
          <w:szCs w:val="24"/>
        </w:rPr>
        <w:t>Donner de l’eau au blessé.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  <w:u w:val="single"/>
        </w:rPr>
        <w:t>Empêcher tout mouvement de la victime.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  <w:u w:val="single"/>
        </w:rPr>
        <w:t>Couvrir la victime et la réconforter.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75A3">
        <w:rPr>
          <w:rFonts w:ascii="Times New Roman" w:eastAsia="AdobePiStd" w:hAnsi="Times New Roman" w:cs="Times New Roman"/>
          <w:sz w:val="24"/>
          <w:szCs w:val="24"/>
        </w:rPr>
        <w:t xml:space="preserve">● </w:t>
      </w:r>
      <w:r w:rsidRPr="008775A3">
        <w:rPr>
          <w:rFonts w:ascii="Times New Roman" w:hAnsi="Times New Roman" w:cs="Times New Roman"/>
          <w:sz w:val="24"/>
          <w:szCs w:val="24"/>
          <w:u w:val="single"/>
        </w:rPr>
        <w:t>Surveiller la conscience et la ventilation.</w:t>
      </w:r>
    </w:p>
    <w:p w:rsidR="008775A3" w:rsidRPr="008775A3" w:rsidRDefault="008775A3" w:rsidP="0087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75A3" w:rsidRPr="008775A3" w:rsidSect="00C05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PiSt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A3"/>
    <w:rsid w:val="00441601"/>
    <w:rsid w:val="008775A3"/>
    <w:rsid w:val="00C0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5A3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05C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C05C72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C0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5A3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05C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C05C72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C0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UTILISATEUR</cp:lastModifiedBy>
  <cp:revision>2</cp:revision>
  <dcterms:created xsi:type="dcterms:W3CDTF">2011-11-05T12:56:00Z</dcterms:created>
  <dcterms:modified xsi:type="dcterms:W3CDTF">2019-07-29T09:57:00Z</dcterms:modified>
</cp:coreProperties>
</file>