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01D" w:rsidRDefault="008D101D">
      <w:pPr>
        <w:pStyle w:val="Titre"/>
        <w:rPr>
          <w:u w:val="single"/>
        </w:rPr>
      </w:pPr>
      <w:r>
        <w:rPr>
          <w:u w:val="single"/>
        </w:rPr>
        <w:t>FICHE DE PREPARATION DE SEANCE</w:t>
      </w:r>
    </w:p>
    <w:p w:rsidR="008D101D" w:rsidRDefault="008D101D">
      <w:pPr>
        <w:jc w:val="both"/>
      </w:pPr>
    </w:p>
    <w:p w:rsidR="008D101D" w:rsidRDefault="008D101D">
      <w:pPr>
        <w:jc w:val="both"/>
        <w:rPr>
          <w:sz w:val="24"/>
        </w:rPr>
      </w:pPr>
    </w:p>
    <w:p w:rsidR="008D101D" w:rsidRDefault="008D101D">
      <w:pPr>
        <w:ind w:left="3540" w:firstLine="708"/>
        <w:jc w:val="both"/>
        <w:rPr>
          <w:sz w:val="24"/>
        </w:rPr>
      </w:pPr>
      <w:r>
        <w:rPr>
          <w:sz w:val="24"/>
        </w:rPr>
        <w:tab/>
      </w:r>
      <w:r>
        <w:rPr>
          <w:b/>
          <w:sz w:val="24"/>
        </w:rPr>
        <w:t>Date</w:t>
      </w:r>
      <w:r>
        <w:rPr>
          <w:sz w:val="24"/>
        </w:rPr>
        <w:t> :</w:t>
      </w:r>
    </w:p>
    <w:p w:rsidR="008D101D" w:rsidRDefault="008D101D">
      <w:pPr>
        <w:jc w:val="both"/>
        <w:rPr>
          <w:sz w:val="24"/>
        </w:rPr>
      </w:pPr>
    </w:p>
    <w:p w:rsidR="008D101D" w:rsidRDefault="008D101D">
      <w:pPr>
        <w:jc w:val="both"/>
        <w:rPr>
          <w:sz w:val="24"/>
        </w:rPr>
      </w:pPr>
    </w:p>
    <w:p w:rsidR="008D101D" w:rsidRDefault="008D101D">
      <w:pPr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Champ disciplinaire</w:t>
      </w:r>
      <w:r>
        <w:rPr>
          <w:sz w:val="24"/>
        </w:rPr>
        <w:t xml:space="preserve"> : </w:t>
      </w:r>
      <w:r w:rsidR="00326666">
        <w:rPr>
          <w:sz w:val="24"/>
        </w:rPr>
        <w:t>Education civique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- </w:t>
      </w:r>
      <w:r>
        <w:rPr>
          <w:b/>
          <w:sz w:val="24"/>
        </w:rPr>
        <w:t>Niveau</w:t>
      </w:r>
      <w:r w:rsidR="00F8443D">
        <w:rPr>
          <w:sz w:val="24"/>
        </w:rPr>
        <w:t xml:space="preserve"> : </w:t>
      </w:r>
      <w:r>
        <w:rPr>
          <w:sz w:val="24"/>
        </w:rPr>
        <w:t>CM1-CM2</w:t>
      </w:r>
    </w:p>
    <w:p w:rsidR="008D101D" w:rsidRDefault="008D101D">
      <w:pPr>
        <w:jc w:val="both"/>
        <w:rPr>
          <w:sz w:val="24"/>
        </w:rPr>
      </w:pPr>
    </w:p>
    <w:p w:rsidR="008D101D" w:rsidRDefault="008D101D">
      <w:pPr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Titre de la séquence</w:t>
      </w:r>
      <w:r>
        <w:rPr>
          <w:sz w:val="24"/>
        </w:rPr>
        <w:t xml:space="preserve"> : </w:t>
      </w:r>
      <w:r w:rsidR="00326666">
        <w:rPr>
          <w:snapToGrid w:val="0"/>
          <w:sz w:val="24"/>
        </w:rPr>
        <w:t>EC10 La hiérarchisation en France</w:t>
      </w:r>
    </w:p>
    <w:p w:rsidR="008D101D" w:rsidRDefault="008D101D">
      <w:pPr>
        <w:jc w:val="both"/>
        <w:rPr>
          <w:sz w:val="24"/>
        </w:rPr>
      </w:pPr>
    </w:p>
    <w:p w:rsidR="008D101D" w:rsidRDefault="008D101D">
      <w:pPr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Compétences devant être acquises en fin de séquence</w:t>
      </w:r>
      <w:r>
        <w:rPr>
          <w:sz w:val="24"/>
        </w:rPr>
        <w:t> :</w:t>
      </w:r>
    </w:p>
    <w:p w:rsidR="00326666" w:rsidRPr="00326666" w:rsidRDefault="00326666" w:rsidP="00326666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napToGrid w:val="0"/>
          <w:szCs w:val="20"/>
        </w:rPr>
      </w:pPr>
      <w:r>
        <w:rPr>
          <w:rFonts w:ascii="Times New Roman" w:hAnsi="Times New Roman" w:cs="Times New Roman"/>
          <w:snapToGrid w:val="0"/>
          <w:szCs w:val="20"/>
        </w:rPr>
        <w:t>Connaître r</w:t>
      </w:r>
      <w:r w:rsidRPr="00326666">
        <w:rPr>
          <w:rFonts w:ascii="Times New Roman" w:hAnsi="Times New Roman" w:cs="Times New Roman"/>
          <w:snapToGrid w:val="0"/>
          <w:szCs w:val="20"/>
        </w:rPr>
        <w:t xml:space="preserve">égion et élus locaux : administration territoire, président du conseil régional, préfet de région, conseillers régionaux, les logos régionaux </w:t>
      </w:r>
    </w:p>
    <w:p w:rsidR="00326666" w:rsidRPr="00326666" w:rsidRDefault="00326666" w:rsidP="00326666">
      <w:pPr>
        <w:numPr>
          <w:ilvl w:val="0"/>
          <w:numId w:val="5"/>
        </w:numPr>
        <w:jc w:val="both"/>
        <w:rPr>
          <w:snapToGrid w:val="0"/>
          <w:sz w:val="24"/>
        </w:rPr>
      </w:pPr>
      <w:r>
        <w:rPr>
          <w:snapToGrid w:val="0"/>
          <w:sz w:val="24"/>
        </w:rPr>
        <w:t>Connaître d</w:t>
      </w:r>
      <w:r w:rsidRPr="00326666">
        <w:rPr>
          <w:snapToGrid w:val="0"/>
          <w:sz w:val="24"/>
        </w:rPr>
        <w:t xml:space="preserve">épartement et élus locaux : président du conseil général, préfet, conseillers généraux </w:t>
      </w:r>
    </w:p>
    <w:p w:rsidR="00326666" w:rsidRPr="00326666" w:rsidRDefault="00326666" w:rsidP="00326666">
      <w:pPr>
        <w:numPr>
          <w:ilvl w:val="0"/>
          <w:numId w:val="5"/>
        </w:numPr>
        <w:jc w:val="both"/>
        <w:rPr>
          <w:snapToGrid w:val="0"/>
          <w:sz w:val="24"/>
        </w:rPr>
      </w:pPr>
      <w:r w:rsidRPr="00326666">
        <w:rPr>
          <w:snapToGrid w:val="0"/>
          <w:sz w:val="24"/>
        </w:rPr>
        <w:t>Connaître commune et élus locaux : le maire, conseillers municipaux</w:t>
      </w:r>
    </w:p>
    <w:p w:rsidR="00326666" w:rsidRPr="00326666" w:rsidRDefault="00326666" w:rsidP="00326666">
      <w:pPr>
        <w:numPr>
          <w:ilvl w:val="0"/>
          <w:numId w:val="5"/>
        </w:numPr>
        <w:jc w:val="both"/>
        <w:rPr>
          <w:snapToGrid w:val="0"/>
          <w:sz w:val="24"/>
        </w:rPr>
      </w:pPr>
      <w:r w:rsidRPr="00326666">
        <w:rPr>
          <w:snapToGrid w:val="0"/>
          <w:sz w:val="24"/>
        </w:rPr>
        <w:t xml:space="preserve">Identifier sur une carte et connaître quelques caractères principaux des grands ensembles physiques et humains de l’échelle locale à celle du monde ; </w:t>
      </w:r>
    </w:p>
    <w:p w:rsidR="00326666" w:rsidRPr="00326666" w:rsidRDefault="00326666" w:rsidP="00326666">
      <w:pPr>
        <w:numPr>
          <w:ilvl w:val="0"/>
          <w:numId w:val="5"/>
        </w:numPr>
        <w:jc w:val="both"/>
        <w:rPr>
          <w:snapToGrid w:val="0"/>
          <w:sz w:val="24"/>
        </w:rPr>
      </w:pPr>
      <w:r w:rsidRPr="00326666">
        <w:rPr>
          <w:snapToGrid w:val="0"/>
          <w:sz w:val="24"/>
        </w:rPr>
        <w:t xml:space="preserve">Connaître quelques éléments culturels d’un autre pays ; </w:t>
      </w:r>
    </w:p>
    <w:p w:rsidR="00326666" w:rsidRPr="00326666" w:rsidRDefault="00326666" w:rsidP="00326666">
      <w:pPr>
        <w:numPr>
          <w:ilvl w:val="0"/>
          <w:numId w:val="5"/>
        </w:numPr>
        <w:jc w:val="both"/>
        <w:rPr>
          <w:snapToGrid w:val="0"/>
          <w:sz w:val="24"/>
        </w:rPr>
      </w:pPr>
      <w:r w:rsidRPr="00326666">
        <w:rPr>
          <w:snapToGrid w:val="0"/>
          <w:sz w:val="24"/>
        </w:rPr>
        <w:t xml:space="preserve">Lire et utiliser différents langages : cartes, croquis, graphiques, chronologie, iconographie </w:t>
      </w:r>
    </w:p>
    <w:p w:rsidR="00326666" w:rsidRDefault="00326666">
      <w:pPr>
        <w:jc w:val="both"/>
        <w:rPr>
          <w:sz w:val="24"/>
        </w:rPr>
      </w:pPr>
    </w:p>
    <w:p w:rsidR="008D101D" w:rsidRDefault="008D101D">
      <w:pPr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Nombre de séances</w:t>
      </w:r>
      <w:r>
        <w:rPr>
          <w:sz w:val="24"/>
        </w:rPr>
        <w:t> :</w:t>
      </w:r>
      <w:r w:rsidR="00326666">
        <w:rPr>
          <w:sz w:val="24"/>
        </w:rPr>
        <w:t xml:space="preserve"> 5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- </w:t>
      </w:r>
      <w:r>
        <w:rPr>
          <w:b/>
          <w:sz w:val="24"/>
        </w:rPr>
        <w:t>N°</w:t>
      </w:r>
      <w:r w:rsidR="003F3E98">
        <w:rPr>
          <w:sz w:val="24"/>
        </w:rPr>
        <w:t xml:space="preserve"> : </w:t>
      </w:r>
      <w:r w:rsidR="00B57DE5">
        <w:rPr>
          <w:sz w:val="24"/>
        </w:rPr>
        <w:t>4 et 5</w:t>
      </w:r>
    </w:p>
    <w:p w:rsidR="008D101D" w:rsidRDefault="008D101D">
      <w:pPr>
        <w:jc w:val="both"/>
        <w:rPr>
          <w:sz w:val="24"/>
        </w:rPr>
      </w:pPr>
    </w:p>
    <w:p w:rsidR="008D101D" w:rsidRDefault="008D101D">
      <w:pPr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Titre de la séance</w:t>
      </w:r>
      <w:r>
        <w:rPr>
          <w:sz w:val="24"/>
        </w:rPr>
        <w:t xml:space="preserve"> : </w:t>
      </w:r>
      <w:r w:rsidR="00B57DE5">
        <w:rPr>
          <w:snapToGrid w:val="0"/>
          <w:sz w:val="24"/>
        </w:rPr>
        <w:t>Le département</w:t>
      </w:r>
    </w:p>
    <w:p w:rsidR="008D101D" w:rsidRDefault="008D101D">
      <w:pPr>
        <w:jc w:val="both"/>
        <w:rPr>
          <w:sz w:val="24"/>
        </w:rPr>
      </w:pPr>
    </w:p>
    <w:p w:rsidR="008D101D" w:rsidRDefault="008D101D">
      <w:pPr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Consigne</w:t>
      </w:r>
      <w:r>
        <w:rPr>
          <w:sz w:val="24"/>
        </w:rPr>
        <w:t> </w:t>
      </w:r>
      <w:r>
        <w:rPr>
          <w:b/>
          <w:sz w:val="24"/>
        </w:rPr>
        <w:t>de départ</w:t>
      </w:r>
      <w:r>
        <w:rPr>
          <w:sz w:val="24"/>
        </w:rPr>
        <w:t xml:space="preserve"> : Voir déroulement.</w:t>
      </w:r>
    </w:p>
    <w:p w:rsidR="008D101D" w:rsidRDefault="008D101D">
      <w:pPr>
        <w:jc w:val="both"/>
        <w:rPr>
          <w:sz w:val="24"/>
        </w:rPr>
      </w:pPr>
    </w:p>
    <w:p w:rsidR="008D101D" w:rsidRDefault="008D101D">
      <w:pPr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Objectifs spécifiques</w:t>
      </w:r>
      <w:r>
        <w:rPr>
          <w:sz w:val="24"/>
        </w:rPr>
        <w:t xml:space="preserve"> : </w:t>
      </w:r>
    </w:p>
    <w:tbl>
      <w:tblPr>
        <w:tblW w:w="932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3974A9" w:rsidRPr="003974A9" w:rsidTr="003974A9">
        <w:trPr>
          <w:trHeight w:val="249"/>
        </w:trPr>
        <w:tc>
          <w:tcPr>
            <w:tcW w:w="9322" w:type="dxa"/>
          </w:tcPr>
          <w:p w:rsidR="00B57DE5" w:rsidRPr="00B57DE5" w:rsidRDefault="000C0429" w:rsidP="00B57DE5">
            <w:pPr>
              <w:numPr>
                <w:ilvl w:val="0"/>
                <w:numId w:val="2"/>
              </w:numPr>
              <w:tabs>
                <w:tab w:val="num" w:pos="144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Nommer et situer les 5</w:t>
            </w:r>
            <w:r w:rsidR="00B57DE5" w:rsidRPr="00B57DE5">
              <w:rPr>
                <w:sz w:val="24"/>
              </w:rPr>
              <w:t xml:space="preserve"> départements </w:t>
            </w:r>
            <w:r w:rsidR="00B57DE5">
              <w:rPr>
                <w:sz w:val="24"/>
              </w:rPr>
              <w:t>de Normandie</w:t>
            </w:r>
            <w:r w:rsidR="00B57DE5" w:rsidRPr="00B57DE5">
              <w:rPr>
                <w:sz w:val="24"/>
              </w:rPr>
              <w:t xml:space="preserve">. </w:t>
            </w:r>
          </w:p>
          <w:p w:rsidR="003974A9" w:rsidRPr="003974A9" w:rsidRDefault="003974A9" w:rsidP="00B57DE5">
            <w:pPr>
              <w:jc w:val="both"/>
              <w:rPr>
                <w:snapToGrid w:val="0"/>
                <w:sz w:val="24"/>
              </w:rPr>
            </w:pPr>
          </w:p>
        </w:tc>
      </w:tr>
    </w:tbl>
    <w:p w:rsidR="00F8443D" w:rsidRPr="00F8443D" w:rsidRDefault="00F8443D" w:rsidP="003974A9">
      <w:pPr>
        <w:ind w:left="1776"/>
        <w:jc w:val="both"/>
        <w:rPr>
          <w:sz w:val="24"/>
        </w:rPr>
      </w:pPr>
    </w:p>
    <w:p w:rsidR="008D101D" w:rsidRDefault="008D101D">
      <w:pPr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Durée </w:t>
      </w:r>
      <w:r>
        <w:rPr>
          <w:sz w:val="24"/>
        </w:rPr>
        <w:t xml:space="preserve">: </w:t>
      </w:r>
      <w:r w:rsidR="004112C6">
        <w:rPr>
          <w:sz w:val="24"/>
        </w:rPr>
        <w:t>2 x 30</w:t>
      </w:r>
      <w:r>
        <w:rPr>
          <w:sz w:val="24"/>
        </w:rPr>
        <w:t xml:space="preserve"> minutes</w:t>
      </w:r>
    </w:p>
    <w:p w:rsidR="008D101D" w:rsidRDefault="008D101D">
      <w:pPr>
        <w:jc w:val="both"/>
        <w:rPr>
          <w:sz w:val="24"/>
        </w:rPr>
      </w:pPr>
    </w:p>
    <w:p w:rsidR="008D101D" w:rsidRDefault="008D101D">
      <w:pPr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Matériel</w:t>
      </w:r>
      <w:r>
        <w:rPr>
          <w:sz w:val="24"/>
        </w:rPr>
        <w:t> :</w:t>
      </w:r>
    </w:p>
    <w:p w:rsidR="008D101D" w:rsidRDefault="008D101D">
      <w:pPr>
        <w:numPr>
          <w:ilvl w:val="0"/>
          <w:numId w:val="2"/>
        </w:numPr>
        <w:tabs>
          <w:tab w:val="num" w:pos="1440"/>
        </w:tabs>
        <w:jc w:val="both"/>
        <w:rPr>
          <w:sz w:val="24"/>
        </w:rPr>
      </w:pPr>
      <w:r>
        <w:rPr>
          <w:sz w:val="24"/>
        </w:rPr>
        <w:t>Un document par enfant.</w:t>
      </w:r>
    </w:p>
    <w:p w:rsidR="008D101D" w:rsidRDefault="008D101D">
      <w:pPr>
        <w:jc w:val="both"/>
        <w:rPr>
          <w:sz w:val="24"/>
        </w:rPr>
      </w:pPr>
    </w:p>
    <w:p w:rsidR="008D101D" w:rsidRDefault="008D101D">
      <w:pPr>
        <w:tabs>
          <w:tab w:val="left" w:pos="1980"/>
        </w:tabs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Mode de travail</w:t>
      </w:r>
      <w:r>
        <w:rPr>
          <w:sz w:val="24"/>
        </w:rPr>
        <w:t> :</w:t>
      </w:r>
      <w:r>
        <w:rPr>
          <w:sz w:val="24"/>
        </w:rPr>
        <w:tab/>
        <w:t xml:space="preserve">- </w:t>
      </w:r>
      <w:r>
        <w:rPr>
          <w:sz w:val="24"/>
          <w:u w:val="single"/>
        </w:rPr>
        <w:t>Individuel</w:t>
      </w:r>
      <w:r>
        <w:rPr>
          <w:sz w:val="24"/>
        </w:rPr>
        <w:t xml:space="preserve"> pour le questionnaire</w:t>
      </w:r>
    </w:p>
    <w:p w:rsidR="008D101D" w:rsidRDefault="008D101D">
      <w:pPr>
        <w:tabs>
          <w:tab w:val="left" w:pos="1980"/>
        </w:tabs>
        <w:jc w:val="both"/>
        <w:rPr>
          <w:sz w:val="24"/>
        </w:rPr>
      </w:pPr>
      <w:r>
        <w:rPr>
          <w:sz w:val="24"/>
        </w:rPr>
        <w:tab/>
        <w:t xml:space="preserve">- </w:t>
      </w:r>
      <w:r>
        <w:rPr>
          <w:sz w:val="24"/>
          <w:u w:val="single"/>
        </w:rPr>
        <w:t>Collectif</w:t>
      </w:r>
    </w:p>
    <w:p w:rsidR="008D101D" w:rsidRDefault="008D101D">
      <w:pPr>
        <w:tabs>
          <w:tab w:val="left" w:pos="1980"/>
        </w:tabs>
        <w:jc w:val="both"/>
        <w:rPr>
          <w:sz w:val="24"/>
        </w:rPr>
      </w:pPr>
      <w:r>
        <w:rPr>
          <w:sz w:val="24"/>
        </w:rPr>
        <w:tab/>
        <w:t xml:space="preserve">- En groupe </w:t>
      </w:r>
    </w:p>
    <w:p w:rsidR="008D101D" w:rsidRDefault="008D101D">
      <w:pPr>
        <w:tabs>
          <w:tab w:val="left" w:pos="1980"/>
        </w:tabs>
        <w:jc w:val="both"/>
        <w:rPr>
          <w:sz w:val="24"/>
        </w:rPr>
      </w:pPr>
    </w:p>
    <w:p w:rsidR="008D101D" w:rsidRDefault="008D101D">
      <w:pPr>
        <w:tabs>
          <w:tab w:val="left" w:pos="1980"/>
          <w:tab w:val="left" w:pos="3060"/>
        </w:tabs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Place dans la progression</w:t>
      </w:r>
      <w:r>
        <w:rPr>
          <w:sz w:val="24"/>
        </w:rPr>
        <w:t xml:space="preserve"> : </w:t>
      </w:r>
      <w:r>
        <w:rPr>
          <w:sz w:val="24"/>
        </w:rPr>
        <w:tab/>
        <w:t xml:space="preserve">- </w:t>
      </w:r>
      <w:r>
        <w:rPr>
          <w:sz w:val="24"/>
          <w:u w:val="single"/>
        </w:rPr>
        <w:t>Découverte</w:t>
      </w:r>
    </w:p>
    <w:p w:rsidR="008D101D" w:rsidRDefault="008D101D">
      <w:pPr>
        <w:tabs>
          <w:tab w:val="left" w:pos="1980"/>
          <w:tab w:val="left" w:pos="3060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- </w:t>
      </w:r>
      <w:r>
        <w:rPr>
          <w:sz w:val="24"/>
          <w:u w:val="single"/>
        </w:rPr>
        <w:t>Structuration</w:t>
      </w:r>
    </w:p>
    <w:p w:rsidR="008D101D" w:rsidRDefault="008D101D">
      <w:pPr>
        <w:tabs>
          <w:tab w:val="left" w:pos="1980"/>
          <w:tab w:val="left" w:pos="3060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- Réinvestissement</w:t>
      </w:r>
    </w:p>
    <w:p w:rsidR="008D101D" w:rsidRDefault="008D101D">
      <w:pPr>
        <w:tabs>
          <w:tab w:val="left" w:pos="1980"/>
          <w:tab w:val="left" w:pos="3060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- Evaluation</w:t>
      </w:r>
    </w:p>
    <w:p w:rsidR="008D101D" w:rsidRDefault="008D101D">
      <w:pPr>
        <w:tabs>
          <w:tab w:val="left" w:pos="1980"/>
          <w:tab w:val="left" w:pos="2880"/>
        </w:tabs>
        <w:jc w:val="both"/>
        <w:rPr>
          <w:sz w:val="24"/>
        </w:rPr>
      </w:pPr>
    </w:p>
    <w:p w:rsidR="008D101D" w:rsidRPr="00B57DE5" w:rsidRDefault="008D101D">
      <w:pPr>
        <w:jc w:val="both"/>
        <w:rPr>
          <w:color w:val="FF0000"/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Trace écrite</w:t>
      </w:r>
      <w:r>
        <w:rPr>
          <w:sz w:val="24"/>
        </w:rPr>
        <w:t xml:space="preserve"> : </w:t>
      </w:r>
    </w:p>
    <w:p w:rsidR="00B57DE5" w:rsidRPr="00B57DE5" w:rsidRDefault="00B57DE5" w:rsidP="00B57DE5">
      <w:pPr>
        <w:tabs>
          <w:tab w:val="left" w:pos="1980"/>
          <w:tab w:val="left" w:pos="3060"/>
        </w:tabs>
        <w:jc w:val="center"/>
        <w:rPr>
          <w:color w:val="FF0000"/>
          <w:sz w:val="24"/>
        </w:rPr>
      </w:pPr>
      <w:r w:rsidRPr="00B57DE5">
        <w:rPr>
          <w:color w:val="FF0000"/>
          <w:sz w:val="24"/>
        </w:rPr>
        <w:t>Le département</w:t>
      </w:r>
    </w:p>
    <w:tbl>
      <w:tblPr>
        <w:tblW w:w="1410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5065"/>
      </w:tblGrid>
      <w:tr w:rsidR="004112C6" w:rsidRPr="00B57DE5" w:rsidTr="00B57DE5">
        <w:trPr>
          <w:trHeight w:val="1144"/>
        </w:trPr>
        <w:tc>
          <w:tcPr>
            <w:tcW w:w="9039" w:type="dxa"/>
          </w:tcPr>
          <w:p w:rsidR="00B57DE5" w:rsidRDefault="00B57DE5" w:rsidP="00B57DE5">
            <w:pPr>
              <w:tabs>
                <w:tab w:val="left" w:pos="1980"/>
                <w:tab w:val="left" w:pos="3060"/>
              </w:tabs>
              <w:jc w:val="both"/>
              <w:rPr>
                <w:sz w:val="24"/>
              </w:rPr>
            </w:pPr>
          </w:p>
          <w:p w:rsidR="004112C6" w:rsidRPr="00B57DE5" w:rsidRDefault="00B57DE5" w:rsidP="00B57DE5">
            <w:pPr>
              <w:tabs>
                <w:tab w:val="left" w:pos="1980"/>
                <w:tab w:val="left" w:pos="3060"/>
              </w:tabs>
              <w:jc w:val="both"/>
              <w:rPr>
                <w:sz w:val="24"/>
              </w:rPr>
            </w:pPr>
            <w:r w:rsidRPr="00B57DE5">
              <w:rPr>
                <w:sz w:val="24"/>
              </w:rPr>
              <w:t xml:space="preserve">La France est divisée en départements depuis la révolution française. Elle compte 96 départements métropolitains et 5 outre-mer. Notre région </w:t>
            </w:r>
            <w:r w:rsidR="000C0429">
              <w:rPr>
                <w:sz w:val="24"/>
              </w:rPr>
              <w:t>Normandie compte 5</w:t>
            </w:r>
            <w:r w:rsidRPr="00B57DE5">
              <w:rPr>
                <w:sz w:val="24"/>
              </w:rPr>
              <w:t xml:space="preserve"> d</w:t>
            </w:r>
            <w:r>
              <w:rPr>
                <w:sz w:val="24"/>
              </w:rPr>
              <w:t>épartemen</w:t>
            </w:r>
            <w:r w:rsidR="000C0429">
              <w:rPr>
                <w:sz w:val="24"/>
              </w:rPr>
              <w:t xml:space="preserve">ts : L’Eure (27), </w:t>
            </w:r>
            <w:r w:rsidR="00886561">
              <w:rPr>
                <w:sz w:val="24"/>
              </w:rPr>
              <w:t>la Seine-Maritime (76)</w:t>
            </w:r>
            <w:r w:rsidR="000C0429">
              <w:rPr>
                <w:sz w:val="24"/>
              </w:rPr>
              <w:t>, l’Orne (61), La Manche (50) et le Calvados (14)</w:t>
            </w:r>
          </w:p>
        </w:tc>
        <w:tc>
          <w:tcPr>
            <w:tcW w:w="5065" w:type="dxa"/>
          </w:tcPr>
          <w:p w:rsidR="004112C6" w:rsidRPr="00B57DE5" w:rsidRDefault="004112C6" w:rsidP="00B57DE5">
            <w:pPr>
              <w:tabs>
                <w:tab w:val="left" w:pos="1980"/>
                <w:tab w:val="left" w:pos="3060"/>
              </w:tabs>
              <w:jc w:val="both"/>
              <w:rPr>
                <w:sz w:val="24"/>
              </w:rPr>
            </w:pPr>
          </w:p>
        </w:tc>
      </w:tr>
    </w:tbl>
    <w:p w:rsidR="00D32721" w:rsidRDefault="00D32721" w:rsidP="00F8443D">
      <w:pPr>
        <w:jc w:val="both"/>
        <w:rPr>
          <w:sz w:val="24"/>
        </w:rPr>
      </w:pPr>
    </w:p>
    <w:p w:rsidR="00B57DE5" w:rsidRDefault="00B57DE5" w:rsidP="00F8443D">
      <w:pPr>
        <w:jc w:val="both"/>
        <w:rPr>
          <w:sz w:val="24"/>
        </w:rPr>
      </w:pPr>
    </w:p>
    <w:p w:rsidR="00B57DE5" w:rsidRDefault="00B57DE5" w:rsidP="00F8443D">
      <w:pPr>
        <w:jc w:val="both"/>
        <w:rPr>
          <w:sz w:val="24"/>
        </w:rPr>
      </w:pPr>
    </w:p>
    <w:p w:rsidR="00B57DE5" w:rsidRDefault="00B57DE5" w:rsidP="00F8443D">
      <w:pPr>
        <w:jc w:val="both"/>
        <w:rPr>
          <w:sz w:val="24"/>
        </w:rPr>
      </w:pPr>
    </w:p>
    <w:p w:rsidR="00F8443D" w:rsidRDefault="00F8443D" w:rsidP="00F8443D">
      <w:pPr>
        <w:jc w:val="both"/>
        <w:rPr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Déroulement</w:t>
      </w:r>
      <w:r>
        <w:rPr>
          <w:sz w:val="24"/>
        </w:rPr>
        <w:t xml:space="preserve"> : </w:t>
      </w:r>
    </w:p>
    <w:p w:rsidR="00F8443D" w:rsidRDefault="00F8443D" w:rsidP="00F8443D">
      <w:pPr>
        <w:autoSpaceDE w:val="0"/>
        <w:autoSpaceDN w:val="0"/>
        <w:adjustRightInd w:val="0"/>
        <w:rPr>
          <w:rFonts w:ascii="ArialNarrow" w:hAnsi="ArialNarrow" w:cs="ArialNarrow"/>
          <w:color w:val="000000"/>
          <w:sz w:val="24"/>
          <w:szCs w:val="24"/>
        </w:rPr>
      </w:pPr>
    </w:p>
    <w:p w:rsidR="00197403" w:rsidRPr="00197403" w:rsidRDefault="002E5701" w:rsidP="002E5701">
      <w:pPr>
        <w:jc w:val="both"/>
        <w:rPr>
          <w:sz w:val="24"/>
        </w:rPr>
      </w:pPr>
      <w:r w:rsidRPr="00B57DE5">
        <w:rPr>
          <w:sz w:val="24"/>
          <w:u w:val="single"/>
        </w:rPr>
        <w:t>Séance 1</w:t>
      </w:r>
      <w:r w:rsidR="00B57DE5">
        <w:rPr>
          <w:sz w:val="24"/>
        </w:rPr>
        <w:t> :</w:t>
      </w:r>
    </w:p>
    <w:p w:rsidR="00B57DE5" w:rsidRDefault="00B57DE5" w:rsidP="002E5701">
      <w:pPr>
        <w:jc w:val="both"/>
        <w:rPr>
          <w:sz w:val="24"/>
        </w:rPr>
      </w:pPr>
    </w:p>
    <w:p w:rsidR="00197403" w:rsidRPr="00197403" w:rsidRDefault="00197403" w:rsidP="002E5701">
      <w:pPr>
        <w:jc w:val="both"/>
        <w:rPr>
          <w:sz w:val="24"/>
        </w:rPr>
      </w:pPr>
      <w:r w:rsidRPr="00197403">
        <w:rPr>
          <w:sz w:val="24"/>
        </w:rPr>
        <w:t>Activité 1</w:t>
      </w:r>
      <w:r w:rsidR="00FB0EC0">
        <w:rPr>
          <w:sz w:val="24"/>
        </w:rPr>
        <w:t xml:space="preserve"> </w:t>
      </w:r>
      <w:r w:rsidRPr="00197403">
        <w:rPr>
          <w:sz w:val="24"/>
        </w:rPr>
        <w:t xml:space="preserve">: doc </w:t>
      </w:r>
      <w:r w:rsidR="00FB0EC0">
        <w:rPr>
          <w:sz w:val="24"/>
        </w:rPr>
        <w:t xml:space="preserve">1 </w:t>
      </w:r>
      <w:r w:rsidRPr="00197403">
        <w:rPr>
          <w:sz w:val="24"/>
        </w:rPr>
        <w:t xml:space="preserve">: étude du projet de découpage administratif de la Révolution française. + répondre aux questions. </w:t>
      </w: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  <w:r w:rsidRPr="00FB0EC0">
        <w:rPr>
          <w:sz w:val="24"/>
          <w:u w:val="single"/>
        </w:rPr>
        <w:t>Séance 2</w:t>
      </w:r>
      <w:r>
        <w:rPr>
          <w:sz w:val="24"/>
        </w:rPr>
        <w:t xml:space="preserve"> : </w:t>
      </w:r>
    </w:p>
    <w:p w:rsidR="00FB0EC0" w:rsidRDefault="00FB0EC0" w:rsidP="002E5701">
      <w:pPr>
        <w:jc w:val="both"/>
        <w:rPr>
          <w:sz w:val="24"/>
        </w:rPr>
      </w:pPr>
    </w:p>
    <w:p w:rsidR="00197403" w:rsidRPr="00197403" w:rsidRDefault="00197403" w:rsidP="002E5701">
      <w:pPr>
        <w:jc w:val="both"/>
        <w:rPr>
          <w:sz w:val="24"/>
        </w:rPr>
      </w:pPr>
      <w:r w:rsidRPr="00197403">
        <w:rPr>
          <w:sz w:val="24"/>
        </w:rPr>
        <w:t>Activité 2</w:t>
      </w:r>
      <w:r w:rsidR="00FB0EC0">
        <w:rPr>
          <w:sz w:val="24"/>
        </w:rPr>
        <w:t xml:space="preserve"> </w:t>
      </w:r>
      <w:r w:rsidRPr="00197403">
        <w:rPr>
          <w:sz w:val="24"/>
        </w:rPr>
        <w:t>: doc</w:t>
      </w:r>
      <w:r w:rsidR="00FB0EC0">
        <w:rPr>
          <w:sz w:val="24"/>
        </w:rPr>
        <w:t xml:space="preserve"> 2 </w:t>
      </w:r>
      <w:r w:rsidRPr="00197403">
        <w:rPr>
          <w:sz w:val="24"/>
        </w:rPr>
        <w:t>:</w:t>
      </w:r>
      <w:r w:rsidR="00FB0EC0">
        <w:rPr>
          <w:sz w:val="24"/>
        </w:rPr>
        <w:t xml:space="preserve"> </w:t>
      </w:r>
      <w:r w:rsidR="000C0429">
        <w:rPr>
          <w:sz w:val="24"/>
        </w:rPr>
        <w:t xml:space="preserve">distribuer la carte de </w:t>
      </w:r>
      <w:r w:rsidR="00FB0EC0">
        <w:rPr>
          <w:sz w:val="24"/>
        </w:rPr>
        <w:t>Normandie</w:t>
      </w:r>
      <w:r w:rsidRPr="00197403">
        <w:rPr>
          <w:sz w:val="24"/>
        </w:rPr>
        <w:t xml:space="preserve"> et retrouver le nom des départements correspondants aux numéros. </w:t>
      </w:r>
    </w:p>
    <w:p w:rsidR="00FB0EC0" w:rsidRDefault="00FB0EC0" w:rsidP="00FB0EC0">
      <w:pPr>
        <w:rPr>
          <w:sz w:val="24"/>
          <w:szCs w:val="24"/>
        </w:rPr>
      </w:pPr>
      <w:r w:rsidRPr="00FB5067">
        <w:rPr>
          <w:sz w:val="24"/>
          <w:szCs w:val="24"/>
        </w:rPr>
        <w:t xml:space="preserve">La région </w:t>
      </w:r>
      <w:r w:rsidR="000C0429">
        <w:rPr>
          <w:sz w:val="24"/>
          <w:szCs w:val="24"/>
        </w:rPr>
        <w:t>Normandie regroupe cinq</w:t>
      </w:r>
      <w:r w:rsidRPr="00FB5067">
        <w:rPr>
          <w:sz w:val="24"/>
          <w:szCs w:val="24"/>
        </w:rPr>
        <w:t xml:space="preserve"> départements</w:t>
      </w:r>
      <w:r>
        <w:rPr>
          <w:sz w:val="24"/>
          <w:szCs w:val="24"/>
        </w:rPr>
        <w:t xml:space="preserve"> </w:t>
      </w:r>
      <w:r w:rsidRPr="00FB5067">
        <w:rPr>
          <w:sz w:val="24"/>
          <w:szCs w:val="24"/>
        </w:rPr>
        <w:t>:</w:t>
      </w:r>
      <w:r>
        <w:rPr>
          <w:sz w:val="24"/>
          <w:szCs w:val="24"/>
        </w:rPr>
        <w:t xml:space="preserve"> L’</w:t>
      </w:r>
      <w:r w:rsidR="000C0429">
        <w:rPr>
          <w:sz w:val="24"/>
          <w:szCs w:val="24"/>
        </w:rPr>
        <w:t xml:space="preserve">Eure (27) chef-lieu : Evreux, </w:t>
      </w:r>
      <w:r>
        <w:rPr>
          <w:sz w:val="24"/>
          <w:szCs w:val="24"/>
        </w:rPr>
        <w:t>La Seine-Maritime (76) chef-lieu : Rouen</w:t>
      </w:r>
      <w:r w:rsidR="000C0429">
        <w:rPr>
          <w:sz w:val="24"/>
          <w:szCs w:val="24"/>
        </w:rPr>
        <w:t>,</w:t>
      </w:r>
      <w:r w:rsidR="000C0429" w:rsidRPr="000C0429">
        <w:rPr>
          <w:sz w:val="24"/>
        </w:rPr>
        <w:t xml:space="preserve"> </w:t>
      </w:r>
      <w:r w:rsidR="000C0429">
        <w:rPr>
          <w:sz w:val="24"/>
        </w:rPr>
        <w:t>l’Orne (61) chef-lieu : Alençon, La Manche (50) chef-lieu : Saint-Lô et le Calvados (14) chef-lieu : Caen</w:t>
      </w:r>
    </w:p>
    <w:p w:rsidR="00886561" w:rsidRDefault="00886561" w:rsidP="00FB0EC0">
      <w:pPr>
        <w:rPr>
          <w:sz w:val="24"/>
          <w:szCs w:val="24"/>
        </w:rPr>
      </w:pPr>
    </w:p>
    <w:p w:rsidR="00886561" w:rsidRDefault="00886561" w:rsidP="00FB0EC0">
      <w:pPr>
        <w:rPr>
          <w:sz w:val="24"/>
          <w:szCs w:val="24"/>
        </w:rPr>
      </w:pPr>
      <w:r>
        <w:rPr>
          <w:sz w:val="24"/>
          <w:szCs w:val="24"/>
        </w:rPr>
        <w:t>Trace écrite :</w:t>
      </w:r>
    </w:p>
    <w:p w:rsidR="00886561" w:rsidRPr="00B57DE5" w:rsidRDefault="00886561" w:rsidP="00886561">
      <w:pPr>
        <w:tabs>
          <w:tab w:val="left" w:pos="1980"/>
          <w:tab w:val="left" w:pos="3060"/>
        </w:tabs>
        <w:jc w:val="center"/>
        <w:rPr>
          <w:color w:val="FF0000"/>
          <w:sz w:val="24"/>
        </w:rPr>
      </w:pPr>
      <w:r w:rsidRPr="00B57DE5">
        <w:rPr>
          <w:color w:val="FF0000"/>
          <w:sz w:val="24"/>
        </w:rPr>
        <w:t>Le département</w:t>
      </w:r>
    </w:p>
    <w:tbl>
      <w:tblPr>
        <w:tblW w:w="1410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5065"/>
      </w:tblGrid>
      <w:tr w:rsidR="00886561" w:rsidRPr="00B57DE5" w:rsidTr="007D697F">
        <w:trPr>
          <w:trHeight w:val="1144"/>
        </w:trPr>
        <w:tc>
          <w:tcPr>
            <w:tcW w:w="9039" w:type="dxa"/>
          </w:tcPr>
          <w:p w:rsidR="00886561" w:rsidRDefault="00886561" w:rsidP="007D697F">
            <w:pPr>
              <w:tabs>
                <w:tab w:val="left" w:pos="1980"/>
                <w:tab w:val="left" w:pos="3060"/>
              </w:tabs>
              <w:jc w:val="both"/>
              <w:rPr>
                <w:sz w:val="24"/>
              </w:rPr>
            </w:pPr>
          </w:p>
          <w:p w:rsidR="00886561" w:rsidRPr="00B57DE5" w:rsidRDefault="00886561" w:rsidP="007D697F">
            <w:pPr>
              <w:tabs>
                <w:tab w:val="left" w:pos="1980"/>
                <w:tab w:val="left" w:pos="3060"/>
              </w:tabs>
              <w:jc w:val="both"/>
              <w:rPr>
                <w:sz w:val="24"/>
              </w:rPr>
            </w:pPr>
            <w:r w:rsidRPr="00B57DE5">
              <w:rPr>
                <w:sz w:val="24"/>
              </w:rPr>
              <w:t xml:space="preserve">La France est divisée en départements depuis la révolution française. Elle compte 96 départements métropolitains et 5 outre-mer. </w:t>
            </w:r>
            <w:r w:rsidR="00793912" w:rsidRPr="00B57DE5">
              <w:rPr>
                <w:sz w:val="24"/>
              </w:rPr>
              <w:t xml:space="preserve">Notre région </w:t>
            </w:r>
            <w:r w:rsidR="00793912">
              <w:rPr>
                <w:sz w:val="24"/>
              </w:rPr>
              <w:t>Normandie compte 5</w:t>
            </w:r>
            <w:r w:rsidR="00793912" w:rsidRPr="00B57DE5">
              <w:rPr>
                <w:sz w:val="24"/>
              </w:rPr>
              <w:t xml:space="preserve"> d</w:t>
            </w:r>
            <w:r w:rsidR="00793912">
              <w:rPr>
                <w:sz w:val="24"/>
              </w:rPr>
              <w:t>épartements : L’Eure (27), la Seine-Maritime (76), l’Orne (61), La Manche (50) et le Calvados (14)</w:t>
            </w:r>
          </w:p>
        </w:tc>
        <w:tc>
          <w:tcPr>
            <w:tcW w:w="5065" w:type="dxa"/>
          </w:tcPr>
          <w:p w:rsidR="00886561" w:rsidRPr="00B57DE5" w:rsidRDefault="00886561" w:rsidP="007D697F">
            <w:pPr>
              <w:tabs>
                <w:tab w:val="left" w:pos="1980"/>
                <w:tab w:val="left" w:pos="3060"/>
              </w:tabs>
              <w:jc w:val="both"/>
              <w:rPr>
                <w:sz w:val="24"/>
              </w:rPr>
            </w:pPr>
          </w:p>
        </w:tc>
      </w:tr>
    </w:tbl>
    <w:p w:rsidR="00886561" w:rsidRPr="00FB5067" w:rsidRDefault="00886561" w:rsidP="00FB0EC0">
      <w:pPr>
        <w:rPr>
          <w:sz w:val="24"/>
          <w:szCs w:val="24"/>
        </w:rPr>
      </w:pPr>
    </w:p>
    <w:p w:rsidR="00197403" w:rsidRDefault="00197403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FB0EC0" w:rsidRDefault="00FB0EC0" w:rsidP="002E5701">
      <w:pPr>
        <w:jc w:val="both"/>
        <w:rPr>
          <w:sz w:val="24"/>
        </w:rPr>
      </w:pPr>
    </w:p>
    <w:p w:rsidR="00BD6268" w:rsidRPr="00D8212D" w:rsidRDefault="00BD6268" w:rsidP="00BD6268">
      <w:pPr>
        <w:autoSpaceDE w:val="0"/>
        <w:autoSpaceDN w:val="0"/>
        <w:adjustRightInd w:val="0"/>
        <w:rPr>
          <w:b/>
          <w:snapToGrid w:val="0"/>
          <w:color w:val="000000"/>
          <w:sz w:val="28"/>
          <w:szCs w:val="28"/>
        </w:rPr>
      </w:pPr>
      <w:r w:rsidRPr="00D8212D">
        <w:rPr>
          <w:b/>
          <w:snapToGrid w:val="0"/>
          <w:color w:val="000000"/>
          <w:sz w:val="28"/>
          <w:szCs w:val="28"/>
        </w:rPr>
        <w:lastRenderedPageBreak/>
        <w:t>EC10 Document</w:t>
      </w:r>
    </w:p>
    <w:p w:rsidR="00BD6268" w:rsidRPr="00D8212D" w:rsidRDefault="00BD6268" w:rsidP="00BD6268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28"/>
          <w:szCs w:val="28"/>
          <w:u w:val="single"/>
        </w:rPr>
      </w:pPr>
      <w:r w:rsidRPr="00D8212D">
        <w:rPr>
          <w:b/>
          <w:snapToGrid w:val="0"/>
          <w:color w:val="000000"/>
          <w:sz w:val="28"/>
          <w:szCs w:val="28"/>
          <w:u w:val="single"/>
        </w:rPr>
        <w:t>La hiérarchisation en France</w:t>
      </w:r>
    </w:p>
    <w:p w:rsidR="00B57DE5" w:rsidRPr="00BD6268" w:rsidRDefault="00B57DE5" w:rsidP="00B57DE5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28"/>
          <w:szCs w:val="28"/>
          <w:u w:val="single"/>
        </w:rPr>
      </w:pPr>
      <w:r w:rsidRPr="00BD6268">
        <w:rPr>
          <w:b/>
          <w:snapToGrid w:val="0"/>
          <w:color w:val="000000"/>
          <w:sz w:val="28"/>
          <w:szCs w:val="28"/>
          <w:u w:val="single"/>
        </w:rPr>
        <w:t>Le département 1</w:t>
      </w:r>
    </w:p>
    <w:p w:rsidR="00FB0EC0" w:rsidRDefault="00FB0EC0" w:rsidP="00FB0EC0">
      <w:pPr>
        <w:autoSpaceDE w:val="0"/>
        <w:autoSpaceDN w:val="0"/>
        <w:adjustRightInd w:val="0"/>
        <w:rPr>
          <w:snapToGrid w:val="0"/>
          <w:color w:val="000000"/>
          <w:sz w:val="32"/>
          <w:szCs w:val="32"/>
        </w:rPr>
      </w:pPr>
    </w:p>
    <w:p w:rsidR="00FB0EC0" w:rsidRPr="00FB0EC0" w:rsidRDefault="00FB0EC0" w:rsidP="00FB0EC0">
      <w:pPr>
        <w:autoSpaceDE w:val="0"/>
        <w:autoSpaceDN w:val="0"/>
        <w:adjustRightInd w:val="0"/>
        <w:rPr>
          <w:snapToGrid w:val="0"/>
          <w:color w:val="000000"/>
          <w:sz w:val="32"/>
          <w:szCs w:val="32"/>
        </w:rPr>
      </w:pPr>
      <w:r w:rsidRPr="00FB0EC0">
        <w:rPr>
          <w:snapToGrid w:val="0"/>
          <w:color w:val="000000"/>
          <w:sz w:val="24"/>
          <w:szCs w:val="24"/>
          <w:u w:val="single"/>
        </w:rPr>
        <w:t>Document 1</w:t>
      </w:r>
      <w:r>
        <w:rPr>
          <w:snapToGrid w:val="0"/>
          <w:color w:val="000000"/>
          <w:sz w:val="32"/>
          <w:szCs w:val="32"/>
        </w:rPr>
        <w:t> :</w:t>
      </w:r>
    </w:p>
    <w:p w:rsidR="00B57DE5" w:rsidRDefault="00BD6268" w:rsidP="002E5701">
      <w:pPr>
        <w:jc w:val="both"/>
        <w:rPr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296.4pt;margin-top:9.7pt;width:216.95pt;height:261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AL+g5kKwIAAEwEAAAOAAAAAAAAAAAAAAAAAC4CAABkcnMvZTJv&#10;RG9jLnhtbFBLAQItABQABgAIAAAAIQD9LzLW2wAAAAUBAAAPAAAAAAAAAAAAAAAAAIUEAABkcnMv&#10;ZG93bnJldi54bWxQSwUGAAAAAAQABADzAAAAjQUAAAAA&#10;">
            <v:textbox>
              <w:txbxContent>
                <w:p w:rsidR="00B57DE5" w:rsidRDefault="00B57DE5" w:rsidP="00B57DE5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B57DE5">
                    <w:rPr>
                      <w:rFonts w:ascii="Times New Roman" w:hAnsi="Times New Roman" w:cs="Times New Roman"/>
                    </w:rPr>
                    <w:t>Avant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la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Révolution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française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1789,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la</w:t>
                  </w:r>
                  <w:r>
                    <w:rPr>
                      <w:rFonts w:ascii="Times New Roman" w:hAnsi="Times New Roman" w:cs="Times New Roman"/>
                    </w:rPr>
                    <w:t xml:space="preserve"> France </w:t>
                  </w:r>
                  <w:r w:rsidRPr="00B57DE5">
                    <w:rPr>
                      <w:rFonts w:ascii="Times New Roman" w:hAnsi="Times New Roman" w:cs="Times New Roman"/>
                    </w:rPr>
                    <w:t>était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divisée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en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provinces.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habitants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ne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payaient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tous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mêmes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impôts.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B57DE5" w:rsidRPr="00B57DE5" w:rsidRDefault="00B57DE5" w:rsidP="00B57DE5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B57DE5">
                    <w:rPr>
                      <w:rFonts w:ascii="Times New Roman" w:hAnsi="Times New Roman" w:cs="Times New Roman"/>
                    </w:rPr>
                    <w:t>Après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la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Révolution,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afin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mieux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faire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appliquer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dans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tout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pays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lois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établies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Paris,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l’Assemblée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décide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découper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pays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en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parties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départements.</w:t>
                  </w:r>
                </w:p>
                <w:p w:rsidR="00B57DE5" w:rsidRDefault="00B57DE5" w:rsidP="00B57DE5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B57DE5">
                    <w:rPr>
                      <w:color w:val="000000"/>
                      <w:sz w:val="24"/>
                      <w:szCs w:val="24"/>
                    </w:rPr>
                    <w:t>Les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départements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la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France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métropolitaine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ont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la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particularité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d’être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taille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à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peu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près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identique.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Leur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dimension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est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calculée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afin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que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chaque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habitant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d’un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département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puis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se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rendre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dans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la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ville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où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se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trouve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son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préfet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en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une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seule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journée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cheval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aller-retour.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B57DE5" w:rsidRDefault="00B57DE5" w:rsidP="00B57DE5">
                  <w:r w:rsidRPr="00B57DE5">
                    <w:rPr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partir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1790,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la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France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est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découpée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en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83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départements</w:t>
                  </w:r>
                  <w:r w:rsidRPr="00B57DE5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73.75pt">
            <v:imagedata r:id="rId6" o:title=""/>
          </v:shape>
        </w:pict>
      </w:r>
    </w:p>
    <w:p w:rsidR="00FB0EC0" w:rsidRDefault="00FB0EC0" w:rsidP="002E5701">
      <w:pPr>
        <w:jc w:val="both"/>
        <w:rPr>
          <w:sz w:val="24"/>
        </w:rPr>
      </w:pPr>
    </w:p>
    <w:p w:rsidR="00FB0EC0" w:rsidRPr="00FB0EC0" w:rsidRDefault="00FB0EC0" w:rsidP="00FB0EC0">
      <w:pPr>
        <w:jc w:val="both"/>
        <w:rPr>
          <w:sz w:val="24"/>
        </w:rPr>
      </w:pPr>
      <w:r w:rsidRPr="00FB0EC0">
        <w:rPr>
          <w:sz w:val="24"/>
        </w:rPr>
        <w:t>1.</w:t>
      </w:r>
      <w:r>
        <w:rPr>
          <w:sz w:val="24"/>
        </w:rPr>
        <w:t xml:space="preserve"> </w:t>
      </w:r>
      <w:r w:rsidRPr="00FB0EC0">
        <w:rPr>
          <w:sz w:val="24"/>
        </w:rPr>
        <w:t>Observe la carte de France reproduite ici. De quand date-t-elle</w:t>
      </w:r>
      <w:r>
        <w:rPr>
          <w:sz w:val="24"/>
        </w:rPr>
        <w:t xml:space="preserve"> </w:t>
      </w:r>
      <w:r w:rsidRPr="00FB0EC0">
        <w:rPr>
          <w:sz w:val="24"/>
        </w:rPr>
        <w:t>?</w:t>
      </w:r>
    </w:p>
    <w:p w:rsidR="00FB0EC0" w:rsidRDefault="00FB0EC0" w:rsidP="00FB0EC0">
      <w:pPr>
        <w:jc w:val="both"/>
        <w:rPr>
          <w:sz w:val="24"/>
        </w:rPr>
      </w:pPr>
    </w:p>
    <w:p w:rsidR="00FB0EC0" w:rsidRDefault="00FB0EC0" w:rsidP="00FB0EC0">
      <w:pPr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</w:t>
      </w:r>
    </w:p>
    <w:p w:rsidR="00FB0EC0" w:rsidRDefault="00FB0EC0" w:rsidP="00FB0EC0">
      <w:pPr>
        <w:jc w:val="both"/>
        <w:rPr>
          <w:sz w:val="24"/>
        </w:rPr>
      </w:pPr>
    </w:p>
    <w:p w:rsidR="00FB0EC0" w:rsidRPr="00FB0EC0" w:rsidRDefault="00FB0EC0" w:rsidP="00FB0EC0">
      <w:pPr>
        <w:jc w:val="both"/>
        <w:rPr>
          <w:sz w:val="24"/>
        </w:rPr>
      </w:pPr>
      <w:r w:rsidRPr="00FB0EC0">
        <w:rPr>
          <w:sz w:val="24"/>
        </w:rPr>
        <w:t>2.</w:t>
      </w:r>
      <w:r>
        <w:rPr>
          <w:sz w:val="24"/>
        </w:rPr>
        <w:t xml:space="preserve"> </w:t>
      </w:r>
      <w:r w:rsidRPr="00FB0EC0">
        <w:rPr>
          <w:sz w:val="24"/>
        </w:rPr>
        <w:t>Sur quel principe repose ce projet de découpage</w:t>
      </w:r>
      <w:r>
        <w:rPr>
          <w:sz w:val="24"/>
        </w:rPr>
        <w:t xml:space="preserve"> </w:t>
      </w:r>
      <w:r w:rsidRPr="00FB0EC0">
        <w:rPr>
          <w:sz w:val="24"/>
        </w:rPr>
        <w:t>?</w:t>
      </w:r>
    </w:p>
    <w:p w:rsidR="00FB0EC0" w:rsidRDefault="00FB0EC0" w:rsidP="00FB0EC0">
      <w:pPr>
        <w:jc w:val="both"/>
        <w:rPr>
          <w:sz w:val="24"/>
        </w:rPr>
      </w:pPr>
    </w:p>
    <w:p w:rsidR="00FB0EC0" w:rsidRDefault="00FB0EC0" w:rsidP="00FB0EC0">
      <w:pPr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</w:t>
      </w:r>
    </w:p>
    <w:p w:rsidR="00FB0EC0" w:rsidRDefault="00FB0EC0" w:rsidP="00FB0EC0">
      <w:pPr>
        <w:jc w:val="both"/>
        <w:rPr>
          <w:sz w:val="24"/>
        </w:rPr>
      </w:pPr>
    </w:p>
    <w:p w:rsidR="00FB0EC0" w:rsidRPr="00FB0EC0" w:rsidRDefault="00FB0EC0" w:rsidP="00FB0EC0">
      <w:pPr>
        <w:jc w:val="both"/>
        <w:rPr>
          <w:sz w:val="24"/>
        </w:rPr>
      </w:pPr>
      <w:r w:rsidRPr="00FB0EC0">
        <w:rPr>
          <w:sz w:val="24"/>
        </w:rPr>
        <w:t>3.</w:t>
      </w:r>
      <w:r>
        <w:rPr>
          <w:sz w:val="24"/>
        </w:rPr>
        <w:t xml:space="preserve"> </w:t>
      </w:r>
      <w:r w:rsidRPr="00FB0EC0">
        <w:rPr>
          <w:sz w:val="24"/>
        </w:rPr>
        <w:t>Quand ont été créés les départements</w:t>
      </w:r>
      <w:r>
        <w:rPr>
          <w:sz w:val="24"/>
        </w:rPr>
        <w:t xml:space="preserve"> </w:t>
      </w:r>
      <w:r w:rsidRPr="00FB0EC0">
        <w:rPr>
          <w:sz w:val="24"/>
        </w:rPr>
        <w:t>?</w:t>
      </w:r>
    </w:p>
    <w:p w:rsidR="00FB0EC0" w:rsidRDefault="00FB0EC0" w:rsidP="00FB0EC0">
      <w:pPr>
        <w:jc w:val="both"/>
        <w:rPr>
          <w:sz w:val="24"/>
        </w:rPr>
      </w:pPr>
    </w:p>
    <w:p w:rsidR="00FB0EC0" w:rsidRDefault="00FB0EC0" w:rsidP="00FB0EC0">
      <w:pPr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</w:t>
      </w:r>
    </w:p>
    <w:p w:rsidR="00FB0EC0" w:rsidRDefault="00FB0EC0" w:rsidP="00FB0EC0">
      <w:pPr>
        <w:jc w:val="both"/>
        <w:rPr>
          <w:sz w:val="24"/>
        </w:rPr>
      </w:pPr>
    </w:p>
    <w:p w:rsidR="00FB0EC0" w:rsidRDefault="00FB0EC0" w:rsidP="00FB0EC0">
      <w:pPr>
        <w:jc w:val="both"/>
        <w:rPr>
          <w:sz w:val="24"/>
        </w:rPr>
      </w:pPr>
      <w:r w:rsidRPr="00FB0EC0">
        <w:rPr>
          <w:sz w:val="24"/>
        </w:rPr>
        <w:t>4.</w:t>
      </w:r>
      <w:r>
        <w:rPr>
          <w:sz w:val="24"/>
        </w:rPr>
        <w:t xml:space="preserve"> </w:t>
      </w:r>
      <w:r w:rsidRPr="00FB0EC0">
        <w:rPr>
          <w:sz w:val="24"/>
        </w:rPr>
        <w:t>Pour quelle raison ont été créés les départements</w:t>
      </w:r>
      <w:r>
        <w:rPr>
          <w:sz w:val="24"/>
        </w:rPr>
        <w:t xml:space="preserve"> </w:t>
      </w:r>
      <w:r w:rsidRPr="00FB0EC0">
        <w:rPr>
          <w:sz w:val="24"/>
        </w:rPr>
        <w:t>?</w:t>
      </w:r>
    </w:p>
    <w:p w:rsidR="00793912" w:rsidRPr="00FB0EC0" w:rsidRDefault="00793912" w:rsidP="00FB0EC0">
      <w:pPr>
        <w:jc w:val="both"/>
        <w:rPr>
          <w:sz w:val="24"/>
        </w:rPr>
      </w:pPr>
    </w:p>
    <w:p w:rsidR="00FB0EC0" w:rsidRDefault="00FB0EC0" w:rsidP="00FB0EC0">
      <w:pPr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</w:t>
      </w:r>
    </w:p>
    <w:p w:rsidR="00FB0EC0" w:rsidRDefault="00FB0EC0" w:rsidP="00FB0EC0">
      <w:pPr>
        <w:jc w:val="both"/>
        <w:rPr>
          <w:sz w:val="24"/>
        </w:rPr>
      </w:pPr>
    </w:p>
    <w:p w:rsidR="00FB0EC0" w:rsidRPr="00FB0EC0" w:rsidRDefault="00FB0EC0" w:rsidP="00FB0EC0">
      <w:pPr>
        <w:jc w:val="both"/>
        <w:rPr>
          <w:sz w:val="24"/>
        </w:rPr>
      </w:pPr>
      <w:r w:rsidRPr="00FB0EC0">
        <w:rPr>
          <w:sz w:val="24"/>
        </w:rPr>
        <w:t>5.</w:t>
      </w:r>
      <w:r>
        <w:rPr>
          <w:sz w:val="24"/>
        </w:rPr>
        <w:t xml:space="preserve"> </w:t>
      </w:r>
      <w:r w:rsidRPr="00FB0EC0">
        <w:rPr>
          <w:sz w:val="24"/>
        </w:rPr>
        <w:t>Combien en compte-t-on aujourd'hui</w:t>
      </w:r>
      <w:r>
        <w:rPr>
          <w:sz w:val="24"/>
        </w:rPr>
        <w:t xml:space="preserve"> </w:t>
      </w:r>
      <w:r w:rsidRPr="00FB0EC0">
        <w:rPr>
          <w:sz w:val="24"/>
        </w:rPr>
        <w:t xml:space="preserve">? </w:t>
      </w:r>
    </w:p>
    <w:p w:rsidR="00FB0EC0" w:rsidRDefault="00FB0EC0" w:rsidP="00FB0EC0">
      <w:pPr>
        <w:jc w:val="both"/>
        <w:rPr>
          <w:sz w:val="24"/>
        </w:rPr>
      </w:pPr>
    </w:p>
    <w:p w:rsidR="00FB0EC0" w:rsidRDefault="00FB0EC0" w:rsidP="00FB0EC0">
      <w:pPr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</w:t>
      </w:r>
    </w:p>
    <w:p w:rsidR="00FB0EC0" w:rsidRDefault="00FB0EC0" w:rsidP="00FB0EC0">
      <w:pPr>
        <w:jc w:val="both"/>
        <w:rPr>
          <w:sz w:val="24"/>
        </w:rPr>
      </w:pPr>
    </w:p>
    <w:p w:rsidR="00FB0EC0" w:rsidRDefault="00FB0EC0" w:rsidP="00FB0EC0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FB0EC0" w:rsidRDefault="00FB0EC0" w:rsidP="00FB0EC0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FB0EC0" w:rsidRDefault="00FB0EC0" w:rsidP="00FB0EC0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FB0EC0" w:rsidRDefault="00FB0EC0" w:rsidP="00FB0EC0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FB0EC0" w:rsidRDefault="00FB0EC0" w:rsidP="00FB0EC0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FB0EC0" w:rsidRDefault="00FB0EC0" w:rsidP="00FB0EC0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FB0EC0" w:rsidRDefault="00FB0EC0" w:rsidP="00FB0EC0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BD6268" w:rsidRPr="00D8212D" w:rsidRDefault="00BD6268" w:rsidP="00BD6268">
      <w:pPr>
        <w:autoSpaceDE w:val="0"/>
        <w:autoSpaceDN w:val="0"/>
        <w:adjustRightInd w:val="0"/>
        <w:rPr>
          <w:b/>
          <w:snapToGrid w:val="0"/>
          <w:color w:val="000000"/>
          <w:sz w:val="28"/>
          <w:szCs w:val="28"/>
        </w:rPr>
      </w:pPr>
      <w:r w:rsidRPr="00D8212D">
        <w:rPr>
          <w:b/>
          <w:snapToGrid w:val="0"/>
          <w:color w:val="000000"/>
          <w:sz w:val="28"/>
          <w:szCs w:val="28"/>
        </w:rPr>
        <w:lastRenderedPageBreak/>
        <w:t>EC10 Document</w:t>
      </w:r>
    </w:p>
    <w:p w:rsidR="00BD6268" w:rsidRPr="00D8212D" w:rsidRDefault="00BD6268" w:rsidP="00BD6268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28"/>
          <w:szCs w:val="28"/>
          <w:u w:val="single"/>
        </w:rPr>
      </w:pPr>
      <w:r w:rsidRPr="00D8212D">
        <w:rPr>
          <w:b/>
          <w:snapToGrid w:val="0"/>
          <w:color w:val="000000"/>
          <w:sz w:val="28"/>
          <w:szCs w:val="28"/>
          <w:u w:val="single"/>
        </w:rPr>
        <w:t>La hiérarchisation en France</w:t>
      </w:r>
    </w:p>
    <w:p w:rsidR="00FB0EC0" w:rsidRPr="00BD6268" w:rsidRDefault="00FB0EC0" w:rsidP="00FB0EC0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28"/>
          <w:szCs w:val="28"/>
          <w:u w:val="single"/>
        </w:rPr>
      </w:pPr>
      <w:r w:rsidRPr="00BD6268">
        <w:rPr>
          <w:b/>
          <w:snapToGrid w:val="0"/>
          <w:color w:val="000000"/>
          <w:sz w:val="28"/>
          <w:szCs w:val="28"/>
          <w:u w:val="single"/>
        </w:rPr>
        <w:t>Le département 2</w:t>
      </w:r>
    </w:p>
    <w:p w:rsidR="00FB0EC0" w:rsidRDefault="00FB0EC0" w:rsidP="00FB0EC0">
      <w:pPr>
        <w:jc w:val="both"/>
        <w:rPr>
          <w:sz w:val="24"/>
        </w:rPr>
      </w:pPr>
    </w:p>
    <w:p w:rsidR="00886561" w:rsidRDefault="00886561" w:rsidP="00FB0EC0">
      <w:pPr>
        <w:jc w:val="both"/>
        <w:rPr>
          <w:sz w:val="24"/>
        </w:rPr>
      </w:pPr>
      <w:r>
        <w:rPr>
          <w:sz w:val="24"/>
        </w:rPr>
        <w:t>Nos 96 départements</w:t>
      </w:r>
      <w:r w:rsidR="00EF32A7">
        <w:rPr>
          <w:sz w:val="24"/>
        </w:rPr>
        <w:t xml:space="preserve"> et les cinq outre-mer</w:t>
      </w:r>
      <w:r>
        <w:rPr>
          <w:sz w:val="24"/>
        </w:rPr>
        <w:t> :</w:t>
      </w:r>
    </w:p>
    <w:p w:rsidR="00886561" w:rsidRDefault="00EF32A7" w:rsidP="00886561">
      <w:pPr>
        <w:jc w:val="center"/>
      </w:pPr>
      <w:r>
        <w:fldChar w:fldCharType="begin"/>
      </w:r>
      <w:r>
        <w:instrText xml:space="preserve"> INCLUDEPICTURE "http://www.aidemoi.net/_wp_generated/wp72fae9d1_05_06.jpg" \* MERGEFORMATINET </w:instrText>
      </w:r>
      <w:r>
        <w:fldChar w:fldCharType="separate"/>
      </w:r>
      <w:r w:rsidR="00BD6268">
        <w:fldChar w:fldCharType="begin"/>
      </w:r>
      <w:r w:rsidR="00BD6268">
        <w:instrText xml:space="preserve"> </w:instrText>
      </w:r>
      <w:r w:rsidR="00BD6268">
        <w:instrText>INCLUDEPICTURE  "http://www.aidemoi.net/_wp_generated/wp72fae9d1_05_06.jpg" \* MERGEFORMATINET</w:instrText>
      </w:r>
      <w:r w:rsidR="00BD6268">
        <w:instrText xml:space="preserve"> </w:instrText>
      </w:r>
      <w:r w:rsidR="00BD6268">
        <w:fldChar w:fldCharType="separate"/>
      </w:r>
      <w:r w:rsidR="00BD6268">
        <w:pict>
          <v:shape id="_x0000_i1026" type="#_x0000_t75" alt="Résultat de recherche d'images pour &quot;carte des région avec département&quot;" style="width:230.25pt;height:266.25pt">
            <v:imagedata r:id="rId7" r:href="rId8" cropbottom="1260f"/>
          </v:shape>
        </w:pict>
      </w:r>
      <w:r w:rsidR="00BD6268">
        <w:fldChar w:fldCharType="end"/>
      </w:r>
      <w:r>
        <w:fldChar w:fldCharType="end"/>
      </w:r>
    </w:p>
    <w:p w:rsidR="00886561" w:rsidRPr="00886561" w:rsidRDefault="00886561" w:rsidP="00886561">
      <w:pPr>
        <w:rPr>
          <w:sz w:val="24"/>
          <w:szCs w:val="24"/>
        </w:rPr>
      </w:pPr>
      <w:r w:rsidRPr="00886561">
        <w:rPr>
          <w:sz w:val="24"/>
          <w:szCs w:val="24"/>
        </w:rPr>
        <w:t xml:space="preserve">Notre </w:t>
      </w:r>
      <w:r>
        <w:rPr>
          <w:sz w:val="24"/>
          <w:szCs w:val="24"/>
        </w:rPr>
        <w:t>région</w:t>
      </w:r>
      <w:r w:rsidRPr="00886561">
        <w:rPr>
          <w:sz w:val="24"/>
          <w:szCs w:val="24"/>
        </w:rPr>
        <w:t> :</w:t>
      </w:r>
    </w:p>
    <w:p w:rsidR="00FB0EC0" w:rsidRDefault="00FB0EC0" w:rsidP="00FB0EC0"/>
    <w:p w:rsidR="00FB0EC0" w:rsidRDefault="00BD6268" w:rsidP="00886561">
      <w:pPr>
        <w:autoSpaceDE w:val="0"/>
        <w:autoSpaceDN w:val="0"/>
        <w:adjustRightInd w:val="0"/>
        <w:jc w:val="center"/>
        <w:rPr>
          <w:rFonts w:ascii="Verdana" w:hAnsi="Verdana" w:cs="Verdana"/>
          <w:sz w:val="21"/>
          <w:szCs w:val="21"/>
        </w:rPr>
      </w:pPr>
      <w:r>
        <w:rPr>
          <w:noProof/>
        </w:rPr>
        <w:pict>
          <v:rect id="_x0000_s1035" style="position:absolute;left:0;text-align:left;margin-left:79.35pt;margin-top:240pt;width:111pt;height:9pt;z-index:3" strokecolor="white"/>
        </w:pict>
      </w:r>
      <w:r>
        <w:rPr>
          <w:noProof/>
        </w:rPr>
        <w:pict>
          <v:rect id="_x0000_s1036" style="position:absolute;left:0;text-align:left;margin-left:396.6pt;margin-top:204.55pt;width:18pt;height:57pt;z-index:4" strokecolor="white"/>
        </w:pict>
      </w:r>
      <w:r w:rsidR="005808BC">
        <w:fldChar w:fldCharType="begin"/>
      </w:r>
      <w:r w:rsidR="005808BC">
        <w:instrText xml:space="preserve"> INCLUDEPICTURE "http://france.comersis.com/map/Fusion-regions/Basse-et-Haute-Normandie.png" \* MERGEFORMATINET </w:instrText>
      </w:r>
      <w:r w:rsidR="005808BC">
        <w:fldChar w:fldCharType="separate"/>
      </w:r>
      <w:r>
        <w:fldChar w:fldCharType="begin"/>
      </w:r>
      <w:r>
        <w:instrText xml:space="preserve"> </w:instrText>
      </w:r>
      <w:r>
        <w:instrText>INCLUDEPICTURE  "http://france.comersis.com/map/Fusion-regions/Basse-et-Haute-Normandie.png"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alt="Afficher l'image d'origine" style="width:342.75pt;height:258.75pt">
            <v:imagedata r:id="rId9" r:href="rId10"/>
          </v:shape>
        </w:pict>
      </w:r>
      <w:r>
        <w:fldChar w:fldCharType="end"/>
      </w:r>
      <w:r w:rsidR="005808BC">
        <w:fldChar w:fldCharType="end"/>
      </w:r>
    </w:p>
    <w:p w:rsidR="00FB0EC0" w:rsidRDefault="00FB0EC0" w:rsidP="00FB0EC0">
      <w:pPr>
        <w:autoSpaceDE w:val="0"/>
        <w:autoSpaceDN w:val="0"/>
        <w:adjustRightInd w:val="0"/>
        <w:rPr>
          <w:rFonts w:ascii="Verdana" w:hAnsi="Verdana" w:cs="Verdana"/>
          <w:sz w:val="21"/>
          <w:szCs w:val="21"/>
        </w:rPr>
      </w:pPr>
    </w:p>
    <w:p w:rsidR="00FB0EC0" w:rsidRPr="00FB5067" w:rsidRDefault="00FB0EC0" w:rsidP="00FB0EC0">
      <w:pPr>
        <w:autoSpaceDE w:val="0"/>
        <w:autoSpaceDN w:val="0"/>
        <w:adjustRightInd w:val="0"/>
        <w:rPr>
          <w:sz w:val="24"/>
          <w:szCs w:val="24"/>
        </w:rPr>
      </w:pPr>
      <w:r w:rsidRPr="00FB5067">
        <w:rPr>
          <w:sz w:val="24"/>
          <w:szCs w:val="24"/>
        </w:rPr>
        <w:t>- Repasse les limites de notre région en vert.</w:t>
      </w:r>
    </w:p>
    <w:p w:rsidR="00FB0EC0" w:rsidRPr="00FB5067" w:rsidRDefault="00FB0EC0" w:rsidP="00FB0EC0">
      <w:pPr>
        <w:autoSpaceDE w:val="0"/>
        <w:autoSpaceDN w:val="0"/>
        <w:adjustRightInd w:val="0"/>
        <w:rPr>
          <w:sz w:val="24"/>
          <w:szCs w:val="24"/>
        </w:rPr>
      </w:pPr>
    </w:p>
    <w:p w:rsidR="00FB0EC0" w:rsidRPr="00FB5067" w:rsidRDefault="00FB0EC0" w:rsidP="00FB0EC0">
      <w:pPr>
        <w:autoSpaceDE w:val="0"/>
        <w:autoSpaceDN w:val="0"/>
        <w:adjustRightInd w:val="0"/>
        <w:rPr>
          <w:sz w:val="24"/>
          <w:szCs w:val="24"/>
        </w:rPr>
      </w:pPr>
      <w:r w:rsidRPr="00FB5067">
        <w:rPr>
          <w:sz w:val="24"/>
          <w:szCs w:val="24"/>
        </w:rPr>
        <w:t>- Repasse les limites des départements de notre région en rouge</w:t>
      </w:r>
      <w:r w:rsidR="009D33FD">
        <w:rPr>
          <w:sz w:val="24"/>
          <w:szCs w:val="24"/>
        </w:rPr>
        <w:t xml:space="preserve"> et nomme-les, n’oublie pas leur numéro</w:t>
      </w:r>
      <w:r w:rsidRPr="00FB5067">
        <w:rPr>
          <w:sz w:val="24"/>
          <w:szCs w:val="24"/>
        </w:rPr>
        <w:t>.</w:t>
      </w:r>
    </w:p>
    <w:p w:rsidR="00FB0EC0" w:rsidRPr="00FB5067" w:rsidRDefault="00FB0EC0" w:rsidP="00FB0EC0">
      <w:pPr>
        <w:autoSpaceDE w:val="0"/>
        <w:autoSpaceDN w:val="0"/>
        <w:adjustRightInd w:val="0"/>
        <w:rPr>
          <w:sz w:val="24"/>
          <w:szCs w:val="24"/>
        </w:rPr>
      </w:pPr>
    </w:p>
    <w:p w:rsidR="00FB0EC0" w:rsidRPr="00FB5067" w:rsidRDefault="00FB0EC0" w:rsidP="00FB0EC0">
      <w:pPr>
        <w:autoSpaceDE w:val="0"/>
        <w:autoSpaceDN w:val="0"/>
        <w:adjustRightInd w:val="0"/>
        <w:rPr>
          <w:sz w:val="24"/>
          <w:szCs w:val="24"/>
        </w:rPr>
      </w:pPr>
      <w:r w:rsidRPr="00FB5067">
        <w:rPr>
          <w:sz w:val="24"/>
          <w:szCs w:val="24"/>
        </w:rPr>
        <w:t>- Quel est le nom de notre département ? ____________________________</w:t>
      </w:r>
    </w:p>
    <w:p w:rsidR="00FB0EC0" w:rsidRPr="00FB5067" w:rsidRDefault="00FB0EC0" w:rsidP="00FB0EC0">
      <w:pPr>
        <w:autoSpaceDE w:val="0"/>
        <w:autoSpaceDN w:val="0"/>
        <w:adjustRightInd w:val="0"/>
        <w:rPr>
          <w:sz w:val="24"/>
          <w:szCs w:val="24"/>
        </w:rPr>
      </w:pPr>
    </w:p>
    <w:p w:rsidR="00FB0EC0" w:rsidRPr="00FB5067" w:rsidRDefault="00FB0EC0" w:rsidP="00FB0EC0">
      <w:pPr>
        <w:autoSpaceDE w:val="0"/>
        <w:autoSpaceDN w:val="0"/>
        <w:adjustRightInd w:val="0"/>
        <w:rPr>
          <w:sz w:val="24"/>
          <w:szCs w:val="24"/>
        </w:rPr>
      </w:pPr>
      <w:r w:rsidRPr="00FB5067">
        <w:rPr>
          <w:sz w:val="24"/>
          <w:szCs w:val="24"/>
        </w:rPr>
        <w:t>- Quel nombre le représente ? ___________</w:t>
      </w:r>
    </w:p>
    <w:p w:rsidR="00FB0EC0" w:rsidRPr="00FB5067" w:rsidRDefault="00FB0EC0" w:rsidP="00FB0EC0">
      <w:pPr>
        <w:autoSpaceDE w:val="0"/>
        <w:autoSpaceDN w:val="0"/>
        <w:adjustRightInd w:val="0"/>
        <w:rPr>
          <w:sz w:val="24"/>
          <w:szCs w:val="24"/>
        </w:rPr>
      </w:pPr>
    </w:p>
    <w:p w:rsidR="00FB0EC0" w:rsidRPr="00FB5067" w:rsidRDefault="00FB0EC0" w:rsidP="00FB0EC0">
      <w:pPr>
        <w:rPr>
          <w:sz w:val="24"/>
          <w:szCs w:val="24"/>
        </w:rPr>
      </w:pPr>
      <w:r w:rsidRPr="00FB5067">
        <w:rPr>
          <w:sz w:val="24"/>
          <w:szCs w:val="24"/>
        </w:rPr>
        <w:t>- Combien y a-t-il de départements dans notre région ? ____________</w:t>
      </w:r>
    </w:p>
    <w:p w:rsidR="00BD6268" w:rsidRPr="00D8212D" w:rsidRDefault="00BD6268" w:rsidP="00BD6268">
      <w:pPr>
        <w:autoSpaceDE w:val="0"/>
        <w:autoSpaceDN w:val="0"/>
        <w:adjustRightInd w:val="0"/>
        <w:rPr>
          <w:b/>
          <w:snapToGrid w:val="0"/>
          <w:color w:val="000000"/>
          <w:sz w:val="28"/>
          <w:szCs w:val="28"/>
        </w:rPr>
      </w:pPr>
      <w:r w:rsidRPr="00D8212D">
        <w:rPr>
          <w:b/>
          <w:snapToGrid w:val="0"/>
          <w:color w:val="000000"/>
          <w:sz w:val="28"/>
          <w:szCs w:val="28"/>
        </w:rPr>
        <w:lastRenderedPageBreak/>
        <w:t>EC10 Document</w:t>
      </w:r>
    </w:p>
    <w:p w:rsidR="00BD6268" w:rsidRPr="00D8212D" w:rsidRDefault="00BD6268" w:rsidP="00BD6268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28"/>
          <w:szCs w:val="28"/>
          <w:u w:val="single"/>
        </w:rPr>
      </w:pPr>
      <w:r w:rsidRPr="00D8212D">
        <w:rPr>
          <w:b/>
          <w:snapToGrid w:val="0"/>
          <w:color w:val="000000"/>
          <w:sz w:val="28"/>
          <w:szCs w:val="28"/>
          <w:u w:val="single"/>
        </w:rPr>
        <w:t>La hiérarchisation en France</w:t>
      </w:r>
    </w:p>
    <w:p w:rsidR="00886561" w:rsidRPr="00BD6268" w:rsidRDefault="00886561" w:rsidP="00886561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28"/>
          <w:szCs w:val="28"/>
          <w:u w:val="single"/>
        </w:rPr>
      </w:pPr>
      <w:r w:rsidRPr="00BD6268">
        <w:rPr>
          <w:b/>
          <w:snapToGrid w:val="0"/>
          <w:color w:val="000000"/>
          <w:sz w:val="28"/>
          <w:szCs w:val="28"/>
          <w:u w:val="single"/>
        </w:rPr>
        <w:t>Le département 1</w:t>
      </w:r>
    </w:p>
    <w:p w:rsidR="00886561" w:rsidRPr="00BD6268" w:rsidRDefault="00886561" w:rsidP="00886561">
      <w:pPr>
        <w:autoSpaceDE w:val="0"/>
        <w:autoSpaceDN w:val="0"/>
        <w:adjustRightInd w:val="0"/>
        <w:jc w:val="center"/>
        <w:rPr>
          <w:b/>
          <w:i/>
          <w:snapToGrid w:val="0"/>
          <w:color w:val="000000"/>
          <w:sz w:val="24"/>
          <w:szCs w:val="24"/>
          <w:u w:val="single"/>
        </w:rPr>
      </w:pPr>
      <w:r w:rsidRPr="00BD6268">
        <w:rPr>
          <w:b/>
          <w:i/>
          <w:snapToGrid w:val="0"/>
          <w:color w:val="000000"/>
          <w:sz w:val="24"/>
          <w:szCs w:val="24"/>
          <w:u w:val="single"/>
        </w:rPr>
        <w:t>Correction</w:t>
      </w:r>
    </w:p>
    <w:p w:rsidR="00886561" w:rsidRPr="00FB0EC0" w:rsidRDefault="00886561" w:rsidP="00886561">
      <w:pPr>
        <w:autoSpaceDE w:val="0"/>
        <w:autoSpaceDN w:val="0"/>
        <w:adjustRightInd w:val="0"/>
        <w:rPr>
          <w:snapToGrid w:val="0"/>
          <w:color w:val="000000"/>
          <w:sz w:val="32"/>
          <w:szCs w:val="32"/>
        </w:rPr>
      </w:pPr>
      <w:r w:rsidRPr="00FB0EC0">
        <w:rPr>
          <w:snapToGrid w:val="0"/>
          <w:color w:val="000000"/>
          <w:sz w:val="24"/>
          <w:szCs w:val="24"/>
          <w:u w:val="single"/>
        </w:rPr>
        <w:t>Document 1</w:t>
      </w:r>
      <w:r>
        <w:rPr>
          <w:snapToGrid w:val="0"/>
          <w:color w:val="000000"/>
          <w:sz w:val="32"/>
          <w:szCs w:val="32"/>
        </w:rPr>
        <w:t> :</w:t>
      </w:r>
    </w:p>
    <w:p w:rsidR="00886561" w:rsidRDefault="00BD6268" w:rsidP="00886561">
      <w:pPr>
        <w:jc w:val="both"/>
        <w:rPr>
          <w:sz w:val="24"/>
        </w:rPr>
      </w:pPr>
      <w:r>
        <w:rPr>
          <w:noProof/>
        </w:rPr>
        <w:pict>
          <v:shape id="_x0000_s1028" type="#_x0000_t202" style="position:absolute;left:0;text-align:left;margin-left:296.4pt;margin-top:9.7pt;width:216.95pt;height:261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AL+g5kKwIAAEwEAAAOAAAAAAAAAAAAAAAAAC4CAABkcnMvZTJv&#10;RG9jLnhtbFBLAQItABQABgAIAAAAIQD9LzLW2wAAAAUBAAAPAAAAAAAAAAAAAAAAAIUEAABkcnMv&#10;ZG93bnJldi54bWxQSwUGAAAAAAQABADzAAAAjQUAAAAA&#10;">
            <v:textbox>
              <w:txbxContent>
                <w:p w:rsidR="00886561" w:rsidRDefault="00886561" w:rsidP="00886561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B57DE5">
                    <w:rPr>
                      <w:rFonts w:ascii="Times New Roman" w:hAnsi="Times New Roman" w:cs="Times New Roman"/>
                    </w:rPr>
                    <w:t>Avant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la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Révolution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française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1789,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la</w:t>
                  </w:r>
                  <w:r>
                    <w:rPr>
                      <w:rFonts w:ascii="Times New Roman" w:hAnsi="Times New Roman" w:cs="Times New Roman"/>
                    </w:rPr>
                    <w:t xml:space="preserve"> France </w:t>
                  </w:r>
                  <w:r w:rsidRPr="00B57DE5">
                    <w:rPr>
                      <w:rFonts w:ascii="Times New Roman" w:hAnsi="Times New Roman" w:cs="Times New Roman"/>
                    </w:rPr>
                    <w:t>était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divisée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en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provinces.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habitants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ne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payaient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tous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mêmes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impôts.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886561" w:rsidRPr="00B57DE5" w:rsidRDefault="00886561" w:rsidP="00886561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B57DE5">
                    <w:rPr>
                      <w:rFonts w:ascii="Times New Roman" w:hAnsi="Times New Roman" w:cs="Times New Roman"/>
                    </w:rPr>
                    <w:t>Après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la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Révolution,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afin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mieux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faire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appliquer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dans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tout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pays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lois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établies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à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Paris,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l’Assemblée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décide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découper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pays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en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parties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les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57DE5">
                    <w:rPr>
                      <w:rFonts w:ascii="Times New Roman" w:hAnsi="Times New Roman" w:cs="Times New Roman"/>
                    </w:rPr>
                    <w:t>départements.</w:t>
                  </w:r>
                </w:p>
                <w:p w:rsidR="00886561" w:rsidRDefault="00886561" w:rsidP="00886561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B57DE5">
                    <w:rPr>
                      <w:color w:val="000000"/>
                      <w:sz w:val="24"/>
                      <w:szCs w:val="24"/>
                    </w:rPr>
                    <w:t>Les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départements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la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France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métropolitaine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ont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la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particularité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d’être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taille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à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peu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près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identique.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Leur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dimension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est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calculée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afin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que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chaque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habitant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d’un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département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puis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se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rendre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dans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la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ville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où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se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trouve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son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préfet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en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une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seule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journée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cheval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aller-retour.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886561" w:rsidRDefault="00886561" w:rsidP="00886561">
                  <w:r w:rsidRPr="00B57DE5">
                    <w:rPr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partir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1790,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la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France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est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découpée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en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83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7DE5">
                    <w:rPr>
                      <w:color w:val="000000"/>
                      <w:sz w:val="24"/>
                      <w:szCs w:val="24"/>
                    </w:rPr>
                    <w:t>départements</w:t>
                  </w:r>
                  <w:r w:rsidRPr="00B57DE5"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i1028" type="#_x0000_t75" style="width:4in;height:273.75pt">
            <v:imagedata r:id="rId6" o:title=""/>
          </v:shape>
        </w:pict>
      </w:r>
    </w:p>
    <w:p w:rsidR="00886561" w:rsidRDefault="00886561" w:rsidP="00886561">
      <w:pPr>
        <w:jc w:val="both"/>
        <w:rPr>
          <w:sz w:val="24"/>
        </w:rPr>
      </w:pPr>
    </w:p>
    <w:p w:rsidR="00886561" w:rsidRPr="00FB0EC0" w:rsidRDefault="00886561" w:rsidP="00886561">
      <w:pPr>
        <w:jc w:val="both"/>
        <w:rPr>
          <w:sz w:val="24"/>
        </w:rPr>
      </w:pPr>
      <w:r w:rsidRPr="00FB0EC0">
        <w:rPr>
          <w:sz w:val="24"/>
        </w:rPr>
        <w:t>1.</w:t>
      </w:r>
      <w:r>
        <w:rPr>
          <w:sz w:val="24"/>
        </w:rPr>
        <w:t xml:space="preserve"> </w:t>
      </w:r>
      <w:r w:rsidRPr="00FB0EC0">
        <w:rPr>
          <w:sz w:val="24"/>
        </w:rPr>
        <w:t>Observe la carte de France reproduite ici. De quand date-t-elle</w:t>
      </w:r>
      <w:r>
        <w:rPr>
          <w:sz w:val="24"/>
        </w:rPr>
        <w:t xml:space="preserve"> </w:t>
      </w:r>
      <w:r w:rsidRPr="00FB0EC0">
        <w:rPr>
          <w:sz w:val="24"/>
        </w:rPr>
        <w:t>?</w:t>
      </w:r>
    </w:p>
    <w:p w:rsidR="00886561" w:rsidRDefault="00886561" w:rsidP="00886561">
      <w:pPr>
        <w:jc w:val="both"/>
        <w:rPr>
          <w:sz w:val="24"/>
        </w:rPr>
      </w:pPr>
    </w:p>
    <w:p w:rsidR="00886561" w:rsidRPr="00886561" w:rsidRDefault="00886561" w:rsidP="00886561">
      <w:pPr>
        <w:jc w:val="both"/>
        <w:rPr>
          <w:b/>
          <w:i/>
          <w:sz w:val="24"/>
        </w:rPr>
      </w:pPr>
      <w:r>
        <w:rPr>
          <w:b/>
          <w:i/>
          <w:sz w:val="24"/>
        </w:rPr>
        <w:t>1789-1790</w:t>
      </w:r>
    </w:p>
    <w:p w:rsidR="00886561" w:rsidRDefault="00886561" w:rsidP="00886561">
      <w:pPr>
        <w:jc w:val="both"/>
        <w:rPr>
          <w:sz w:val="24"/>
        </w:rPr>
      </w:pPr>
    </w:p>
    <w:p w:rsidR="00886561" w:rsidRPr="00FB0EC0" w:rsidRDefault="00886561" w:rsidP="00886561">
      <w:pPr>
        <w:jc w:val="both"/>
        <w:rPr>
          <w:sz w:val="24"/>
        </w:rPr>
      </w:pPr>
      <w:r w:rsidRPr="00FB0EC0">
        <w:rPr>
          <w:sz w:val="24"/>
        </w:rPr>
        <w:t>2.</w:t>
      </w:r>
      <w:r>
        <w:rPr>
          <w:sz w:val="24"/>
        </w:rPr>
        <w:t xml:space="preserve"> </w:t>
      </w:r>
      <w:r w:rsidRPr="00FB0EC0">
        <w:rPr>
          <w:sz w:val="24"/>
        </w:rPr>
        <w:t>Sur quel principe repose ce projet de découpage</w:t>
      </w:r>
      <w:r>
        <w:rPr>
          <w:sz w:val="24"/>
        </w:rPr>
        <w:t xml:space="preserve"> </w:t>
      </w:r>
      <w:r w:rsidRPr="00FB0EC0">
        <w:rPr>
          <w:sz w:val="24"/>
        </w:rPr>
        <w:t>?</w:t>
      </w:r>
    </w:p>
    <w:p w:rsidR="00886561" w:rsidRDefault="00886561" w:rsidP="00886561">
      <w:pPr>
        <w:jc w:val="both"/>
        <w:rPr>
          <w:sz w:val="24"/>
        </w:rPr>
      </w:pPr>
    </w:p>
    <w:p w:rsidR="00886561" w:rsidRPr="00886561" w:rsidRDefault="00886561" w:rsidP="00886561">
      <w:pPr>
        <w:jc w:val="both"/>
        <w:rPr>
          <w:b/>
          <w:i/>
          <w:sz w:val="24"/>
        </w:rPr>
      </w:pPr>
      <w:r>
        <w:rPr>
          <w:b/>
          <w:i/>
          <w:color w:val="000000"/>
          <w:sz w:val="24"/>
          <w:szCs w:val="24"/>
        </w:rPr>
        <w:t>C</w:t>
      </w:r>
      <w:r w:rsidRPr="00886561">
        <w:rPr>
          <w:b/>
          <w:i/>
          <w:color w:val="000000"/>
          <w:sz w:val="24"/>
          <w:szCs w:val="24"/>
        </w:rPr>
        <w:t>haque habitant d’un département puis se rendre dans la ville où se trouve son préfet en une seule journée de cheval aller-retour.</w:t>
      </w:r>
    </w:p>
    <w:p w:rsidR="00886561" w:rsidRDefault="00886561" w:rsidP="00886561">
      <w:pPr>
        <w:jc w:val="both"/>
        <w:rPr>
          <w:sz w:val="24"/>
        </w:rPr>
      </w:pPr>
    </w:p>
    <w:p w:rsidR="00886561" w:rsidRPr="00FB0EC0" w:rsidRDefault="00886561" w:rsidP="00886561">
      <w:pPr>
        <w:jc w:val="both"/>
        <w:rPr>
          <w:sz w:val="24"/>
        </w:rPr>
      </w:pPr>
      <w:r w:rsidRPr="00FB0EC0">
        <w:rPr>
          <w:sz w:val="24"/>
        </w:rPr>
        <w:t>3.</w:t>
      </w:r>
      <w:r>
        <w:rPr>
          <w:sz w:val="24"/>
        </w:rPr>
        <w:t xml:space="preserve"> </w:t>
      </w:r>
      <w:r w:rsidRPr="00FB0EC0">
        <w:rPr>
          <w:sz w:val="24"/>
        </w:rPr>
        <w:t>Quand ont été créés les départements</w:t>
      </w:r>
      <w:r>
        <w:rPr>
          <w:sz w:val="24"/>
        </w:rPr>
        <w:t xml:space="preserve"> </w:t>
      </w:r>
      <w:r w:rsidRPr="00FB0EC0">
        <w:rPr>
          <w:sz w:val="24"/>
        </w:rPr>
        <w:t>?</w:t>
      </w:r>
    </w:p>
    <w:p w:rsidR="00886561" w:rsidRDefault="00886561" w:rsidP="00886561">
      <w:pPr>
        <w:jc w:val="both"/>
        <w:rPr>
          <w:sz w:val="24"/>
        </w:rPr>
      </w:pPr>
    </w:p>
    <w:p w:rsidR="00886561" w:rsidRPr="00886561" w:rsidRDefault="00886561" w:rsidP="00886561">
      <w:pPr>
        <w:jc w:val="both"/>
        <w:rPr>
          <w:b/>
          <w:i/>
          <w:sz w:val="24"/>
        </w:rPr>
      </w:pPr>
      <w:r>
        <w:rPr>
          <w:b/>
          <w:i/>
          <w:sz w:val="24"/>
        </w:rPr>
        <w:t>1790</w:t>
      </w:r>
    </w:p>
    <w:p w:rsidR="00886561" w:rsidRDefault="00886561" w:rsidP="00886561">
      <w:pPr>
        <w:jc w:val="both"/>
        <w:rPr>
          <w:sz w:val="24"/>
        </w:rPr>
      </w:pPr>
    </w:p>
    <w:p w:rsidR="00886561" w:rsidRPr="00FB0EC0" w:rsidRDefault="00886561" w:rsidP="00886561">
      <w:pPr>
        <w:jc w:val="both"/>
        <w:rPr>
          <w:sz w:val="24"/>
        </w:rPr>
      </w:pPr>
      <w:r w:rsidRPr="00FB0EC0">
        <w:rPr>
          <w:sz w:val="24"/>
        </w:rPr>
        <w:t>4.</w:t>
      </w:r>
      <w:r>
        <w:rPr>
          <w:sz w:val="24"/>
        </w:rPr>
        <w:t xml:space="preserve"> </w:t>
      </w:r>
      <w:r w:rsidRPr="00FB0EC0">
        <w:rPr>
          <w:sz w:val="24"/>
        </w:rPr>
        <w:t>Pour quelle raison ont été créés les départements</w:t>
      </w:r>
      <w:r>
        <w:rPr>
          <w:sz w:val="24"/>
        </w:rPr>
        <w:t xml:space="preserve"> </w:t>
      </w:r>
      <w:r w:rsidRPr="00FB0EC0">
        <w:rPr>
          <w:sz w:val="24"/>
        </w:rPr>
        <w:t>?</w:t>
      </w:r>
    </w:p>
    <w:p w:rsidR="00886561" w:rsidRDefault="00886561" w:rsidP="00886561">
      <w:pPr>
        <w:jc w:val="both"/>
        <w:rPr>
          <w:sz w:val="24"/>
          <w:szCs w:val="24"/>
        </w:rPr>
      </w:pPr>
    </w:p>
    <w:p w:rsidR="00886561" w:rsidRPr="00886561" w:rsidRDefault="00886561" w:rsidP="00886561">
      <w:pPr>
        <w:jc w:val="both"/>
        <w:rPr>
          <w:b/>
          <w:i/>
          <w:sz w:val="24"/>
        </w:rPr>
      </w:pPr>
      <w:r w:rsidRPr="00886561">
        <w:rPr>
          <w:b/>
          <w:i/>
          <w:sz w:val="24"/>
          <w:szCs w:val="24"/>
        </w:rPr>
        <w:t>Mieux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faire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appliquer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dans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tout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le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pays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les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lois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établies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à</w:t>
      </w:r>
      <w:r w:rsidRPr="00886561">
        <w:rPr>
          <w:b/>
          <w:i/>
        </w:rPr>
        <w:t xml:space="preserve"> </w:t>
      </w:r>
      <w:r w:rsidRPr="00886561">
        <w:rPr>
          <w:b/>
          <w:i/>
          <w:sz w:val="24"/>
          <w:szCs w:val="24"/>
        </w:rPr>
        <w:t>Paris</w:t>
      </w:r>
    </w:p>
    <w:p w:rsidR="00886561" w:rsidRDefault="00886561" w:rsidP="00886561">
      <w:pPr>
        <w:jc w:val="both"/>
        <w:rPr>
          <w:sz w:val="24"/>
        </w:rPr>
      </w:pPr>
    </w:p>
    <w:p w:rsidR="00886561" w:rsidRPr="00FB0EC0" w:rsidRDefault="00886561" w:rsidP="00886561">
      <w:pPr>
        <w:jc w:val="both"/>
        <w:rPr>
          <w:sz w:val="24"/>
        </w:rPr>
      </w:pPr>
      <w:r w:rsidRPr="00FB0EC0">
        <w:rPr>
          <w:sz w:val="24"/>
        </w:rPr>
        <w:t>5.</w:t>
      </w:r>
      <w:r>
        <w:rPr>
          <w:sz w:val="24"/>
        </w:rPr>
        <w:t xml:space="preserve"> </w:t>
      </w:r>
      <w:r w:rsidRPr="00FB0EC0">
        <w:rPr>
          <w:sz w:val="24"/>
        </w:rPr>
        <w:t>Combien en compte-t-on aujourd'hui</w:t>
      </w:r>
      <w:r>
        <w:rPr>
          <w:sz w:val="24"/>
        </w:rPr>
        <w:t xml:space="preserve"> </w:t>
      </w:r>
      <w:r w:rsidRPr="00FB0EC0">
        <w:rPr>
          <w:sz w:val="24"/>
        </w:rPr>
        <w:t xml:space="preserve">? </w:t>
      </w:r>
    </w:p>
    <w:p w:rsidR="00886561" w:rsidRDefault="00886561" w:rsidP="00886561">
      <w:pPr>
        <w:jc w:val="both"/>
        <w:rPr>
          <w:sz w:val="24"/>
        </w:rPr>
      </w:pPr>
    </w:p>
    <w:p w:rsidR="00886561" w:rsidRPr="00886561" w:rsidRDefault="00886561" w:rsidP="00886561">
      <w:pPr>
        <w:jc w:val="both"/>
        <w:rPr>
          <w:b/>
          <w:i/>
          <w:sz w:val="24"/>
        </w:rPr>
      </w:pPr>
      <w:r>
        <w:rPr>
          <w:b/>
          <w:i/>
          <w:sz w:val="24"/>
        </w:rPr>
        <w:t>96</w:t>
      </w:r>
    </w:p>
    <w:p w:rsidR="00886561" w:rsidRDefault="00886561" w:rsidP="00886561">
      <w:pPr>
        <w:jc w:val="both"/>
        <w:rPr>
          <w:sz w:val="24"/>
        </w:rPr>
      </w:pPr>
    </w:p>
    <w:p w:rsidR="00886561" w:rsidRDefault="00886561" w:rsidP="00886561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886561" w:rsidRDefault="00886561" w:rsidP="00886561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886561" w:rsidRDefault="00886561" w:rsidP="00886561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886561" w:rsidRDefault="00886561" w:rsidP="00886561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886561" w:rsidRDefault="00886561" w:rsidP="00886561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886561" w:rsidRDefault="00886561" w:rsidP="00886561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32"/>
          <w:szCs w:val="32"/>
          <w:u w:val="single"/>
        </w:rPr>
      </w:pPr>
    </w:p>
    <w:p w:rsidR="00BD6268" w:rsidRPr="00D8212D" w:rsidRDefault="00BD6268" w:rsidP="00BD6268">
      <w:pPr>
        <w:autoSpaceDE w:val="0"/>
        <w:autoSpaceDN w:val="0"/>
        <w:adjustRightInd w:val="0"/>
        <w:rPr>
          <w:b/>
          <w:snapToGrid w:val="0"/>
          <w:color w:val="000000"/>
          <w:sz w:val="28"/>
          <w:szCs w:val="28"/>
        </w:rPr>
      </w:pPr>
      <w:r w:rsidRPr="00D8212D">
        <w:rPr>
          <w:b/>
          <w:snapToGrid w:val="0"/>
          <w:color w:val="000000"/>
          <w:sz w:val="28"/>
          <w:szCs w:val="28"/>
        </w:rPr>
        <w:lastRenderedPageBreak/>
        <w:t>EC10 Document</w:t>
      </w:r>
    </w:p>
    <w:p w:rsidR="00BD6268" w:rsidRPr="00D8212D" w:rsidRDefault="00BD6268" w:rsidP="00BD6268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28"/>
          <w:szCs w:val="28"/>
          <w:u w:val="single"/>
        </w:rPr>
      </w:pPr>
      <w:r w:rsidRPr="00D8212D">
        <w:rPr>
          <w:b/>
          <w:snapToGrid w:val="0"/>
          <w:color w:val="000000"/>
          <w:sz w:val="28"/>
          <w:szCs w:val="28"/>
          <w:u w:val="single"/>
        </w:rPr>
        <w:t>La hiérarchisation en France</w:t>
      </w:r>
    </w:p>
    <w:p w:rsidR="00886561" w:rsidRPr="00BD6268" w:rsidRDefault="00886561" w:rsidP="00886561">
      <w:pPr>
        <w:autoSpaceDE w:val="0"/>
        <w:autoSpaceDN w:val="0"/>
        <w:adjustRightInd w:val="0"/>
        <w:jc w:val="center"/>
        <w:rPr>
          <w:b/>
          <w:snapToGrid w:val="0"/>
          <w:color w:val="000000"/>
          <w:sz w:val="28"/>
          <w:szCs w:val="28"/>
          <w:u w:val="single"/>
        </w:rPr>
      </w:pPr>
      <w:r w:rsidRPr="00BD6268">
        <w:rPr>
          <w:b/>
          <w:snapToGrid w:val="0"/>
          <w:color w:val="000000"/>
          <w:sz w:val="28"/>
          <w:szCs w:val="28"/>
          <w:u w:val="single"/>
        </w:rPr>
        <w:t>Le département 2</w:t>
      </w:r>
    </w:p>
    <w:p w:rsidR="00886561" w:rsidRPr="00BD6268" w:rsidRDefault="00886561" w:rsidP="00886561">
      <w:pPr>
        <w:autoSpaceDE w:val="0"/>
        <w:autoSpaceDN w:val="0"/>
        <w:adjustRightInd w:val="0"/>
        <w:jc w:val="center"/>
        <w:rPr>
          <w:b/>
          <w:i/>
          <w:snapToGrid w:val="0"/>
          <w:color w:val="000000"/>
          <w:sz w:val="24"/>
          <w:szCs w:val="24"/>
          <w:u w:val="single"/>
        </w:rPr>
      </w:pPr>
      <w:r w:rsidRPr="00BD6268">
        <w:rPr>
          <w:b/>
          <w:i/>
          <w:snapToGrid w:val="0"/>
          <w:color w:val="000000"/>
          <w:sz w:val="24"/>
          <w:szCs w:val="24"/>
          <w:u w:val="single"/>
        </w:rPr>
        <w:t>Correction</w:t>
      </w:r>
    </w:p>
    <w:p w:rsidR="00EF32A7" w:rsidRDefault="00EF32A7" w:rsidP="00EF32A7">
      <w:pPr>
        <w:jc w:val="both"/>
        <w:rPr>
          <w:sz w:val="24"/>
        </w:rPr>
      </w:pPr>
      <w:r>
        <w:rPr>
          <w:sz w:val="24"/>
        </w:rPr>
        <w:t>Nos 96 départements et les cinq outre-mer :</w:t>
      </w:r>
    </w:p>
    <w:p w:rsidR="00EF32A7" w:rsidRDefault="00EF32A7" w:rsidP="00EF32A7">
      <w:pPr>
        <w:jc w:val="center"/>
      </w:pPr>
      <w:r>
        <w:fldChar w:fldCharType="begin"/>
      </w:r>
      <w:r>
        <w:instrText xml:space="preserve"> INCLUDEPICTURE "http://www.aidemoi.net/_wp_generated/wp72fae9d1_05_06.jpg" \* MERGEFORMATINET </w:instrText>
      </w:r>
      <w:r>
        <w:fldChar w:fldCharType="separate"/>
      </w:r>
      <w:r w:rsidR="00BD6268">
        <w:fldChar w:fldCharType="begin"/>
      </w:r>
      <w:r w:rsidR="00BD6268">
        <w:instrText xml:space="preserve"> </w:instrText>
      </w:r>
      <w:r w:rsidR="00BD6268">
        <w:instrText>INCLUDEPICTURE  "http://www.aidemoi.net/_wp_generated/wp72fae9d1_05_06.jpg" \* MERGEFORMATI</w:instrText>
      </w:r>
      <w:r w:rsidR="00BD6268">
        <w:instrText>NET</w:instrText>
      </w:r>
      <w:r w:rsidR="00BD6268">
        <w:instrText xml:space="preserve"> </w:instrText>
      </w:r>
      <w:r w:rsidR="00BD6268">
        <w:fldChar w:fldCharType="separate"/>
      </w:r>
      <w:r w:rsidR="00BD6268">
        <w:pict>
          <v:shape id="_x0000_i1029" type="#_x0000_t75" alt="Résultat de recherche d'images pour &quot;carte des région avec département&quot;" style="width:230.25pt;height:266.25pt">
            <v:imagedata r:id="rId7" r:href="rId11" cropbottom="1260f"/>
          </v:shape>
        </w:pict>
      </w:r>
      <w:r w:rsidR="00BD6268">
        <w:fldChar w:fldCharType="end"/>
      </w:r>
      <w:r>
        <w:fldChar w:fldCharType="end"/>
      </w:r>
    </w:p>
    <w:p w:rsidR="009D33FD" w:rsidRPr="00886561" w:rsidRDefault="009D33FD" w:rsidP="009D33FD">
      <w:pPr>
        <w:rPr>
          <w:sz w:val="24"/>
          <w:szCs w:val="24"/>
        </w:rPr>
      </w:pPr>
      <w:r w:rsidRPr="00886561">
        <w:rPr>
          <w:sz w:val="24"/>
          <w:szCs w:val="24"/>
        </w:rPr>
        <w:t xml:space="preserve">Notre </w:t>
      </w:r>
      <w:r>
        <w:rPr>
          <w:sz w:val="24"/>
          <w:szCs w:val="24"/>
        </w:rPr>
        <w:t>région</w:t>
      </w:r>
      <w:r w:rsidRPr="00886561">
        <w:rPr>
          <w:sz w:val="24"/>
          <w:szCs w:val="24"/>
        </w:rPr>
        <w:t> :</w:t>
      </w:r>
    </w:p>
    <w:p w:rsidR="009D33FD" w:rsidRDefault="00BD6268" w:rsidP="009D33FD">
      <w:r>
        <w:rPr>
          <w:noProof/>
        </w:rPr>
        <w:pict>
          <v:shape id="_x0000_s1041" type="#_x0000_t202" style="position:absolute;margin-left:58.45pt;margin-top:6.8pt;width:338.9pt;height:258.75pt;z-index:7;visibility:visible;mso-wrap-distance-top:3.6pt;mso-wrap-distance-bottom:3.6pt;mso-width-relative:margin;mso-height-relative:margin" filled="f" stroked="f">
            <v:textbox>
              <w:txbxContent>
                <w:p w:rsidR="00FB49AF" w:rsidRDefault="00FB49AF">
                  <w:r>
                    <w:t xml:space="preserve">  </w:t>
                  </w:r>
                </w:p>
                <w:p w:rsidR="00FB49AF" w:rsidRDefault="00FB49AF"/>
                <w:p w:rsidR="00FB49AF" w:rsidRDefault="00FB49AF">
                  <w:r>
                    <w:t xml:space="preserve">                                                                                                         SEINE</w:t>
                  </w:r>
                </w:p>
                <w:p w:rsidR="00FB49AF" w:rsidRDefault="00FB49AF">
                  <w:r>
                    <w:t xml:space="preserve">                                                                                                   MARITIME </w:t>
                  </w:r>
                </w:p>
                <w:p w:rsidR="00FB49AF" w:rsidRDefault="00FB49AF">
                  <w:r>
                    <w:t xml:space="preserve">                                                                                                          76</w:t>
                  </w:r>
                </w:p>
                <w:p w:rsidR="00FB49AF" w:rsidRDefault="00FB49AF"/>
                <w:p w:rsidR="00FB49AF" w:rsidRDefault="00FB49AF"/>
                <w:p w:rsidR="00FB49AF" w:rsidRDefault="00FB49AF"/>
                <w:p w:rsidR="00FB49AF" w:rsidRDefault="00FB49AF"/>
                <w:p w:rsidR="00FB49AF" w:rsidRDefault="00FB49AF">
                  <w:r>
                    <w:t xml:space="preserve">                                                                                     EURE</w:t>
                  </w:r>
                </w:p>
                <w:p w:rsidR="00FB49AF" w:rsidRDefault="00FB49AF">
                  <w:r>
                    <w:t xml:space="preserve">                                                                                         27</w:t>
                  </w:r>
                </w:p>
                <w:p w:rsidR="00FB49AF" w:rsidRDefault="00FB49AF">
                  <w:r>
                    <w:t xml:space="preserve">                                               CALVADOS</w:t>
                  </w:r>
                </w:p>
                <w:p w:rsidR="00FB49AF" w:rsidRDefault="00FB49AF">
                  <w:r>
                    <w:t xml:space="preserve">                                                        14</w:t>
                  </w:r>
                </w:p>
                <w:p w:rsidR="00FB49AF" w:rsidRDefault="00FB49AF"/>
                <w:p w:rsidR="00FB49AF" w:rsidRDefault="00FB49AF"/>
                <w:p w:rsidR="00FB49AF" w:rsidRDefault="00FB49AF">
                  <w:r>
                    <w:t xml:space="preserve">                    MANCHE</w:t>
                  </w:r>
                </w:p>
                <w:p w:rsidR="00FB49AF" w:rsidRDefault="00FB49AF">
                  <w:r>
                    <w:t xml:space="preserve">                             50                                      ORNE</w:t>
                  </w:r>
                </w:p>
                <w:p w:rsidR="00FB49AF" w:rsidRDefault="00FB49AF">
                  <w:r>
                    <w:t xml:space="preserve">                                                                            61</w:t>
                  </w:r>
                </w:p>
              </w:txbxContent>
            </v:textbox>
          </v:shape>
        </w:pict>
      </w:r>
    </w:p>
    <w:p w:rsidR="009D33FD" w:rsidRDefault="00BD6268" w:rsidP="009D33FD">
      <w:pPr>
        <w:autoSpaceDE w:val="0"/>
        <w:autoSpaceDN w:val="0"/>
        <w:adjustRightInd w:val="0"/>
        <w:jc w:val="center"/>
        <w:rPr>
          <w:rFonts w:ascii="Verdana" w:hAnsi="Verdana" w:cs="Verdana"/>
          <w:sz w:val="21"/>
          <w:szCs w:val="21"/>
        </w:rPr>
      </w:pPr>
      <w:r>
        <w:rPr>
          <w:noProof/>
        </w:rPr>
        <w:pict>
          <v:rect id="_x0000_s1039" style="position:absolute;left:0;text-align:left;margin-left:79.35pt;margin-top:245.05pt;width:111pt;height:15pt;z-index:5" strokecolor="white"/>
        </w:pict>
      </w:r>
      <w:r>
        <w:rPr>
          <w:noProof/>
        </w:rPr>
        <w:pict>
          <v:shape id="_x0000_s1046" style="position:absolute;left:0;text-align:left;margin-left:266.1pt;margin-top:85.1pt;width:122.25pt;height:30.95pt;z-index:12" coordsize="2445,619" path="m,124hdc64,81,105,29,180,4,302,13,384,,480,64v40,119,65,106,180,135c874,252,610,211,870,244v107,36,72,4,120,75c985,334,986,353,975,364v-11,11,-39,,-45,15c904,445,997,471,1035,484v50,75,15,35,120,105c1170,599,1200,619,1200,619v27,-40,42,-114,90,-135c1318,472,1350,476,1380,469v82,-18,9,-9,90,-45c1470,424,1582,387,1605,379v15,-5,45,-15,45,-15c1688,251,1637,390,1695,274v38,-75,50,-118,120,-165c1822,110,2025,135,2040,139v32,10,58,34,90,45c2221,275,2321,259,2445,259e" filled="f" strokecolor="red" strokeweight="2.25pt">
            <v:path arrowok="t"/>
          </v:shape>
        </w:pict>
      </w:r>
      <w:r>
        <w:rPr>
          <w:noProof/>
        </w:rPr>
        <w:pict>
          <v:shape id="_x0000_s1045" style="position:absolute;left:0;text-align:left;margin-left:263.75pt;margin-top:93.55pt;width:42.85pt;height:100.5pt;z-index:11" coordsize="857,2010" path="m32,hdc27,66,,251,32,330v6,15,31,8,45,15c93,353,107,365,122,375v10,15,28,27,30,45c160,482,110,531,92,585v5,50,-1,102,15,150c113,752,141,751,152,765v10,12,10,30,15,45c157,931,164,959,137,1050v-9,30,-30,90,-30,90c112,1155,111,1174,122,1185v11,11,36,2,45,15c185,1226,192,1259,197,1290v5,30,-2,65,15,90c275,1470,422,1455,512,1485v20,30,49,56,60,90c577,1590,577,1608,587,1620v11,14,31,18,45,30c692,1700,718,1754,737,1830v14,54,21,114,75,150c827,1990,857,2010,857,2010e" filled="f" strokecolor="red" strokeweight="2.25pt">
            <v:path arrowok="t"/>
          </v:shape>
        </w:pict>
      </w:r>
      <w:r>
        <w:rPr>
          <w:noProof/>
        </w:rPr>
        <w:pict>
          <v:shape id="_x0000_s1044" style="position:absolute;left:0;text-align:left;margin-left:163.35pt;margin-top:152.6pt;width:108pt;height:26.95pt;z-index:10" coordsize="2160,539" path="m,499hdc20,494,40,490,60,484v30,-9,90,-30,90,-30c283,254,80,539,225,394v11,-11,4,-34,15,-45c251,338,269,335,285,334v115,-9,230,-10,345,-15c660,309,689,284,720,289v69,11,128,28,195,45c944,332,1221,314,1275,304v31,-6,90,-30,90,-30c1502,137,1568,155,1755,124v15,-10,29,-22,45,-30c1814,87,1833,89,1845,79,1944,,1770,52,1965,19v185,15,120,15,195,15e" filled="f" strokecolor="red" strokeweight="2.25pt">
            <v:path arrowok="t"/>
          </v:shape>
        </w:pict>
      </w:r>
      <w:r>
        <w:rPr>
          <w:noProof/>
        </w:rPr>
        <w:pict>
          <v:shape id="_x0000_s1043" style="position:absolute;left:0;text-align:left;margin-left:135.6pt;margin-top:96.55pt;width:30.75pt;height:114pt;z-index:9" coordsize="615,2280" path="m90,hdc85,30,82,60,75,90v-8,31,-30,90,-30,90c50,220,44,263,60,300v6,14,32,6,45,15c138,337,153,379,195,390v73,20,150,19,225,30c444,491,430,510,390,570v7,28,35,162,45,180c444,766,465,770,480,780v29,86,35,142,-45,195c376,1064,266,1081,165,1095v-68,101,8,-25,-45,150c107,1287,77,1298,45,1320v-10,30,-20,60,-30,90c10,1425,,1455,,1455v89,60,132,49,255,60c317,1536,384,1547,435,1590v16,14,27,33,45,45c493,1644,511,1643,525,1650v16,8,30,20,45,30c580,1710,590,1740,600,1770v5,15,15,45,15,45c609,1898,599,2102,555,2190v-23,47,-56,56,-90,90e" filled="f" strokecolor="red" strokeweight="2.25pt">
            <v:path arrowok="t"/>
          </v:shape>
        </w:pict>
      </w:r>
      <w:r>
        <w:rPr>
          <w:noProof/>
        </w:rPr>
        <w:pict>
          <v:shape id="_x0000_s1042" style="position:absolute;left:0;text-align:left;margin-left:69.45pt;margin-top:8.6pt;width:326.9pt;height:251.45pt;z-index:8" coordsize="6538,5029" path="m588,3694hdc683,3689,780,3698,873,3679v44,-9,-15,-135,-15,-135c828,3554,798,3584,768,3574v-49,-16,-86,-44,-135,-60c553,3395,563,3243,483,3124v16,-49,59,-86,75,-135c580,2924,569,2959,588,2884v-5,-55,-5,-111,-15,-165c568,2688,543,2629,543,2629v-1,-13,-26,-420,-30,-450c506,2132,483,2089,468,2044v-20,-61,-50,-84,-90,-135c356,1881,338,1849,318,1819v-10,-15,-30,-45,-30,-45c267,1648,290,1709,213,1594hcl213,1594hdc186,1512,171,1426,123,1354v10,-124,6,-227,75,-330c193,1004,197,980,183,964,159,937,93,904,93,904,72,873,,817,48,769,59,758,78,759,93,754v30,10,60,20,90,30c198,789,228,799,228,799v5,15,4,34,15,45c254,855,274,852,288,859v16,8,29,23,45,30c393,916,464,933,528,949v19,-5,83,-19,105,-30c649,911,662,896,678,889v43,-19,96,-19,135,-45c828,834,841,820,858,814v39,-14,81,-17,120,-30c1023,789,1070,785,1113,799v45,15,66,99,90,135c1198,989,1196,1044,1188,1099v-7,49,-44,88,-60,135c1143,1310,1171,1429,1203,1504v20,46,55,89,75,135c1317,1727,1280,1722,1353,1759v14,7,30,10,45,15c1428,1769,1462,1774,1488,1759v14,-8,2,-36,15,-45c1529,1696,1593,1684,1593,1684v70,10,140,20,210,30c1838,1719,1908,1729,1908,1729v107,36,64,12,135,60c2093,1864,2124,1843,2208,1864v161,40,344,47,510,60c2811,1955,2907,1980,3003,1999v85,-12,293,-45,360,-90c3395,1887,3419,1853,3453,1834v18,-10,40,-9,60,-15c3567,1803,3554,1807,3603,1774v56,-85,83,-51,180,-75c3814,1691,3843,1679,3873,1669v15,-5,45,-15,45,-15c3864,1618,3822,1621,3768,1594v-116,-58,23,-7,-90,-45c3633,1504,3603,1479,3543,1459v-5,-15,-8,-31,-15,-45c3520,1398,3500,1387,3498,1369v-9,-79,23,-128,90,-150c3626,1162,3676,1107,3693,1039v10,-40,1,-91,30,-120c3734,908,3754,912,3768,904v32,-18,90,-60,90,-60c3878,814,3888,774,3918,754v66,-44,133,-61,210,-75c4164,672,4225,668,4263,649v79,-40,181,-128,270,-135c4593,509,4653,504,4713,499v65,-22,121,-81,180,-120c4908,369,4938,349,4938,349v77,26,166,22,240,-15c5194,326,5207,311,5223,304v76,-34,161,-49,240,-75c5518,146,5461,212,5538,169v32,-18,54,-54,90,-60c5738,91,5688,101,5778,79v14,-14,65,-71,90,-75c5893,,5942,39,5958,49v20,30,49,56,60,90c6030,176,6034,200,6063,229v29,29,53,33,90,45c6191,387,6135,252,6213,349v58,73,-38,27,60,60c6283,424,6295,438,6303,454v7,14,7,31,15,45c6336,531,6378,589,6378,589v12,120,14,200,-15,315c6338,1179,6335,1470,6378,1744v12,76,95,135,120,210c6479,2159,6538,2102,6408,2134v-15,4,-30,10,-45,15c6313,2224,6311,2303,6288,2389v-16,59,-15,120,-60,165c6152,2630,6009,2627,5913,2659v17,191,8,137,75,270c5969,2987,5925,3010,5898,3064v-28,56,-4,52,-30,120c5851,3228,5830,3235,5793,3259v-10,15,-17,32,-30,45c5750,3317,5729,3320,5718,3334v-98,122,81,-36,-45,90c5660,3437,5644,3447,5628,3454v-29,13,-90,30,-90,30c5463,3479,5388,3469,5313,3469v-16,,-30,11,-45,15c5203,3500,5115,3506,5058,3544v-15,10,-29,23,-45,30c4970,3593,4923,3604,4878,3619v-15,5,-30,10,-45,15c4818,3639,4788,3649,4788,3649v-10,15,-28,27,-30,45c4757,3708,4787,3879,4803,3904v10,15,31,18,45,30c4963,4030,4826,3935,4938,4009v77,115,45,51,45,315c4983,4359,4982,4397,4968,4429v-13,29,-67,32,-90,45c4797,4519,4798,4524,4743,4579v-40,120,20,-20,-60,60c4672,4650,4673,4669,4668,4684v20,121,5,61,45,180c4718,4879,4728,4909,4728,4909v-5,35,1,73,-15,105c4706,5028,4684,5029,4668,5029v-35,,-70,-10,-105,-15c4546,4945,4512,4878,4473,4819v-82,27,-186,-6,-270,-15c4193,4789,4181,4775,4173,4759v-7,-14,-2,-36,-15,-45c4132,4696,4068,4684,4068,4684v-10,-15,-16,-34,-30,-45c4026,4629,4002,4637,3993,4624v-18,-26,-30,-90,-30,-90c3948,4381,3958,4257,3798,4204v-20,5,-40,9,-60,15c3708,4228,3648,4249,3648,4249v-28,28,-52,58,-90,75c3529,4337,3468,4354,3468,4354v-42,63,-95,97,-165,120c3278,4469,3249,4473,3228,4459v-13,-9,-8,-31,-15,-45c3205,4398,3191,4385,3183,4369v-7,-14,-4,-34,-15,-45c3116,4272,3090,4268,3033,4249v-19,-58,-9,-123,-30,-180c2997,4052,2973,4049,2958,4039v-10,-15,-13,-39,-30,-45c2870,3975,2785,4082,2733,4099v-30,10,-60,20,-90,30c2628,4134,2598,4144,2598,4144v-30,-5,-61,-5,-90,-15c2476,4118,2450,4095,2418,4084v-15,10,-32,17,-45,30c2360,4127,2358,4149,2343,4159v-43,27,-132,37,-180,45c2068,4199,1969,4217,1878,4189v-34,-10,-30,-70,-60,-90c1744,4049,1791,4072,1668,4054v-173,58,-362,-36,-525,-90c1113,3969,1080,3965,1053,3979v-16,8,-17,32,-30,45c1010,4037,993,4044,978,4054v-10,15,-15,35,-30,45c921,4116,858,4129,858,4129v-45,-5,-92,,-135,-15c697,4104,688,4043,678,4024v-8,-16,-23,-29,-30,-45c635,3950,644,3907,618,3889v-63,-42,-32,-17,-90,-75c523,3774,513,3734,513,3694v,-16,-1,-43,15,-45c554,3645,650,3681,678,3709e" filled="f" strokecolor="#00b050" strokeweight="3pt">
            <v:path arrowok="t"/>
          </v:shape>
        </w:pict>
      </w:r>
      <w:r>
        <w:rPr>
          <w:noProof/>
        </w:rPr>
        <w:pict>
          <v:rect id="_x0000_s1040" style="position:absolute;left:0;text-align:left;margin-left:396.6pt;margin-top:204.55pt;width:18pt;height:57pt;z-index:6" strokecolor="white"/>
        </w:pict>
      </w:r>
      <w:r w:rsidR="009D33FD">
        <w:fldChar w:fldCharType="begin"/>
      </w:r>
      <w:r w:rsidR="009D33FD">
        <w:instrText xml:space="preserve"> INCLUDEPICTURE "http://france.comersis.com/map/Fusion-regions/Basse-et-Haute-Normandie.png" \* MERGEFORMATINET </w:instrText>
      </w:r>
      <w:r w:rsidR="009D33FD">
        <w:fldChar w:fldCharType="separate"/>
      </w:r>
      <w:r>
        <w:fldChar w:fldCharType="begin"/>
      </w:r>
      <w:r>
        <w:instrText xml:space="preserve"> </w:instrText>
      </w:r>
      <w:r>
        <w:instrText>INCLUDEPICTURE  "http://france.comersis.com/map/Fusion-regions/Basse-et-Haute-Normandie.png"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alt="Afficher l'image d'origine" style="width:352.5pt;height:266.25pt">
            <v:imagedata r:id="rId9" r:href="rId12"/>
          </v:shape>
        </w:pict>
      </w:r>
      <w:r>
        <w:fldChar w:fldCharType="end"/>
      </w:r>
      <w:r w:rsidR="009D33FD">
        <w:fldChar w:fldCharType="end"/>
      </w:r>
    </w:p>
    <w:p w:rsidR="00886561" w:rsidRPr="00FB5067" w:rsidRDefault="00886561" w:rsidP="00886561">
      <w:pPr>
        <w:autoSpaceDE w:val="0"/>
        <w:autoSpaceDN w:val="0"/>
        <w:adjustRightInd w:val="0"/>
        <w:rPr>
          <w:sz w:val="24"/>
          <w:szCs w:val="24"/>
        </w:rPr>
      </w:pPr>
      <w:r w:rsidRPr="00FB5067">
        <w:rPr>
          <w:sz w:val="24"/>
          <w:szCs w:val="24"/>
        </w:rPr>
        <w:t>- Repasse les limites de notre région en vert.</w:t>
      </w:r>
    </w:p>
    <w:p w:rsidR="00886561" w:rsidRPr="00FB5067" w:rsidRDefault="00886561" w:rsidP="00886561">
      <w:pPr>
        <w:autoSpaceDE w:val="0"/>
        <w:autoSpaceDN w:val="0"/>
        <w:adjustRightInd w:val="0"/>
        <w:rPr>
          <w:sz w:val="24"/>
          <w:szCs w:val="24"/>
        </w:rPr>
      </w:pPr>
    </w:p>
    <w:p w:rsidR="009D33FD" w:rsidRPr="00FB5067" w:rsidRDefault="009D33FD" w:rsidP="009D33FD">
      <w:pPr>
        <w:autoSpaceDE w:val="0"/>
        <w:autoSpaceDN w:val="0"/>
        <w:adjustRightInd w:val="0"/>
        <w:rPr>
          <w:sz w:val="24"/>
          <w:szCs w:val="24"/>
        </w:rPr>
      </w:pPr>
      <w:r w:rsidRPr="00FB5067">
        <w:rPr>
          <w:sz w:val="24"/>
          <w:szCs w:val="24"/>
        </w:rPr>
        <w:t>- Repasse les limites des départements de notre région en rouge</w:t>
      </w:r>
      <w:r>
        <w:rPr>
          <w:sz w:val="24"/>
          <w:szCs w:val="24"/>
        </w:rPr>
        <w:t xml:space="preserve"> et nomme-les, n’oublie pas leur numéro</w:t>
      </w:r>
      <w:r w:rsidRPr="00FB5067">
        <w:rPr>
          <w:sz w:val="24"/>
          <w:szCs w:val="24"/>
        </w:rPr>
        <w:t>.</w:t>
      </w:r>
    </w:p>
    <w:p w:rsidR="00886561" w:rsidRPr="00FB5067" w:rsidRDefault="00886561" w:rsidP="00886561">
      <w:pPr>
        <w:autoSpaceDE w:val="0"/>
        <w:autoSpaceDN w:val="0"/>
        <w:adjustRightInd w:val="0"/>
        <w:rPr>
          <w:sz w:val="24"/>
          <w:szCs w:val="24"/>
        </w:rPr>
      </w:pPr>
    </w:p>
    <w:p w:rsidR="00886561" w:rsidRPr="00FB5067" w:rsidRDefault="00886561" w:rsidP="00886561">
      <w:pPr>
        <w:autoSpaceDE w:val="0"/>
        <w:autoSpaceDN w:val="0"/>
        <w:adjustRightInd w:val="0"/>
        <w:rPr>
          <w:sz w:val="24"/>
          <w:szCs w:val="24"/>
        </w:rPr>
      </w:pPr>
      <w:r w:rsidRPr="00FB5067">
        <w:rPr>
          <w:sz w:val="24"/>
          <w:szCs w:val="24"/>
        </w:rPr>
        <w:t xml:space="preserve">- Quel est le nom de notre département ? </w:t>
      </w:r>
      <w:r>
        <w:rPr>
          <w:b/>
          <w:i/>
          <w:sz w:val="24"/>
          <w:szCs w:val="24"/>
        </w:rPr>
        <w:t>L’Eure</w:t>
      </w:r>
      <w:bookmarkStart w:id="0" w:name="_GoBack"/>
      <w:bookmarkEnd w:id="0"/>
    </w:p>
    <w:p w:rsidR="00886561" w:rsidRPr="00FB5067" w:rsidRDefault="00886561" w:rsidP="00886561">
      <w:pPr>
        <w:autoSpaceDE w:val="0"/>
        <w:autoSpaceDN w:val="0"/>
        <w:adjustRightInd w:val="0"/>
        <w:rPr>
          <w:sz w:val="24"/>
          <w:szCs w:val="24"/>
        </w:rPr>
      </w:pPr>
    </w:p>
    <w:p w:rsidR="00886561" w:rsidRPr="00886561" w:rsidRDefault="00886561" w:rsidP="00886561">
      <w:pPr>
        <w:autoSpaceDE w:val="0"/>
        <w:autoSpaceDN w:val="0"/>
        <w:adjustRightInd w:val="0"/>
        <w:rPr>
          <w:b/>
          <w:i/>
          <w:sz w:val="24"/>
          <w:szCs w:val="24"/>
        </w:rPr>
      </w:pPr>
      <w:r w:rsidRPr="00FB5067">
        <w:rPr>
          <w:sz w:val="24"/>
          <w:szCs w:val="24"/>
        </w:rPr>
        <w:t xml:space="preserve">- Quel nombre le représente ? </w:t>
      </w:r>
      <w:r>
        <w:rPr>
          <w:b/>
          <w:i/>
          <w:sz w:val="24"/>
          <w:szCs w:val="24"/>
        </w:rPr>
        <w:t>27</w:t>
      </w:r>
    </w:p>
    <w:p w:rsidR="00886561" w:rsidRPr="00FB5067" w:rsidRDefault="00886561" w:rsidP="00886561">
      <w:pPr>
        <w:autoSpaceDE w:val="0"/>
        <w:autoSpaceDN w:val="0"/>
        <w:adjustRightInd w:val="0"/>
        <w:rPr>
          <w:sz w:val="24"/>
          <w:szCs w:val="24"/>
        </w:rPr>
      </w:pPr>
    </w:p>
    <w:p w:rsidR="00886561" w:rsidRPr="002E5701" w:rsidRDefault="00886561" w:rsidP="00EF32A7">
      <w:pPr>
        <w:rPr>
          <w:sz w:val="24"/>
        </w:rPr>
      </w:pPr>
      <w:r w:rsidRPr="00FB5067">
        <w:rPr>
          <w:sz w:val="24"/>
          <w:szCs w:val="24"/>
        </w:rPr>
        <w:t xml:space="preserve">- Combien y a-t-il de départements dans notre région ? </w:t>
      </w:r>
      <w:r w:rsidR="009D33FD">
        <w:rPr>
          <w:b/>
          <w:i/>
          <w:sz w:val="24"/>
          <w:szCs w:val="24"/>
        </w:rPr>
        <w:t>5</w:t>
      </w:r>
    </w:p>
    <w:sectPr w:rsidR="00886561" w:rsidRPr="002E5701" w:rsidSect="00B04DF8">
      <w:pgSz w:w="11906" w:h="16838"/>
      <w:pgMar w:top="851" w:right="1417" w:bottom="426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A2324"/>
    <w:multiLevelType w:val="multilevel"/>
    <w:tmpl w:val="A7BE9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78357F"/>
    <w:multiLevelType w:val="multilevel"/>
    <w:tmpl w:val="24CE5E5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3B306979"/>
    <w:multiLevelType w:val="hybridMultilevel"/>
    <w:tmpl w:val="3DA42B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24D37"/>
    <w:multiLevelType w:val="hybridMultilevel"/>
    <w:tmpl w:val="E8C201C0"/>
    <w:lvl w:ilvl="0" w:tplc="852671CA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>
    <w:nsid w:val="423E73B0"/>
    <w:multiLevelType w:val="multilevel"/>
    <w:tmpl w:val="E73C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6A5863"/>
    <w:multiLevelType w:val="hybridMultilevel"/>
    <w:tmpl w:val="344A69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141909"/>
    <w:multiLevelType w:val="multilevel"/>
    <w:tmpl w:val="9EEC6A20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7">
    <w:nsid w:val="690D6466"/>
    <w:multiLevelType w:val="hybridMultilevel"/>
    <w:tmpl w:val="DA324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2818F3"/>
    <w:multiLevelType w:val="multilevel"/>
    <w:tmpl w:val="8B04BA32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464B"/>
    <w:rsid w:val="000B4534"/>
    <w:rsid w:val="000C0429"/>
    <w:rsid w:val="000C1212"/>
    <w:rsid w:val="00186E23"/>
    <w:rsid w:val="00197403"/>
    <w:rsid w:val="002E5701"/>
    <w:rsid w:val="00326666"/>
    <w:rsid w:val="003974A9"/>
    <w:rsid w:val="003E1CD3"/>
    <w:rsid w:val="003E425D"/>
    <w:rsid w:val="003F3E98"/>
    <w:rsid w:val="004112C6"/>
    <w:rsid w:val="005808BC"/>
    <w:rsid w:val="006A25FB"/>
    <w:rsid w:val="006C7D1F"/>
    <w:rsid w:val="00793912"/>
    <w:rsid w:val="007B464B"/>
    <w:rsid w:val="007D697F"/>
    <w:rsid w:val="00874953"/>
    <w:rsid w:val="00886561"/>
    <w:rsid w:val="008D101D"/>
    <w:rsid w:val="009212A9"/>
    <w:rsid w:val="009D33FD"/>
    <w:rsid w:val="00AB3969"/>
    <w:rsid w:val="00B04DF8"/>
    <w:rsid w:val="00B57DE5"/>
    <w:rsid w:val="00BD6268"/>
    <w:rsid w:val="00BF42E4"/>
    <w:rsid w:val="00C24E2C"/>
    <w:rsid w:val="00C87FED"/>
    <w:rsid w:val="00D26004"/>
    <w:rsid w:val="00D32721"/>
    <w:rsid w:val="00EA1A89"/>
    <w:rsid w:val="00EF32A7"/>
    <w:rsid w:val="00F8443D"/>
    <w:rsid w:val="00FB0EC0"/>
    <w:rsid w:val="00FB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napToGrid w:val="0"/>
      <w:color w:val="FF0000"/>
      <w:sz w:val="24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snapToGrid w:val="0"/>
      <w:color w:val="000000"/>
      <w:sz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" w:hAnsi="Arial"/>
      <w:snapToGrid w:val="0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sz w:val="28"/>
    </w:rPr>
  </w:style>
  <w:style w:type="paragraph" w:styleId="Corpsdetexte">
    <w:name w:val="Body Text"/>
    <w:basedOn w:val="Normal"/>
    <w:semiHidden/>
    <w:pPr>
      <w:jc w:val="both"/>
    </w:pPr>
    <w:rPr>
      <w:b/>
      <w:snapToGrid w:val="0"/>
      <w:color w:val="000000"/>
      <w:sz w:val="18"/>
    </w:rPr>
  </w:style>
  <w:style w:type="paragraph" w:customStyle="1" w:styleId="Default">
    <w:name w:val="Default"/>
    <w:rsid w:val="00326666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B04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semiHidden/>
    <w:unhideWhenUsed/>
    <w:rsid w:val="006A25F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27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3272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3272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D327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9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idemoi.net/_wp_generated/wp72fae9d1_05_06.jp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http://france.comersis.com/map/Fusion-regions/Basse-et-Haute-Normandie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http://www.aidemoi.net/_wp_generated/wp72fae9d1_05_06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http://france.comersis.com/map/Fusion-regions/Basse-et-Haute-Normandie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820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PREPARATION DE SEANCE</vt:lpstr>
    </vt:vector>
  </TitlesOfParts>
  <Company/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PREPARATION DE SEANCE</dc:title>
  <dc:subject/>
  <dc:creator>laetitia touzain</dc:creator>
  <cp:keywords/>
  <cp:lastModifiedBy>UTILISATEUR</cp:lastModifiedBy>
  <cp:revision>3</cp:revision>
  <dcterms:created xsi:type="dcterms:W3CDTF">2018-04-19T04:48:00Z</dcterms:created>
  <dcterms:modified xsi:type="dcterms:W3CDTF">2019-07-29T11:08:00Z</dcterms:modified>
</cp:coreProperties>
</file>