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388F1" w14:textId="5668942A" w:rsidR="00B82CCC" w:rsidRDefault="00B82CCC" w:rsidP="00B82CC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33946B" wp14:editId="2D05E680">
            <wp:simplePos x="0" y="0"/>
            <wp:positionH relativeFrom="column">
              <wp:posOffset>4013200</wp:posOffset>
            </wp:positionH>
            <wp:positionV relativeFrom="paragraph">
              <wp:posOffset>6985</wp:posOffset>
            </wp:positionV>
            <wp:extent cx="455295" cy="683895"/>
            <wp:effectExtent l="0" t="0" r="1905" b="190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CL4</w:t>
      </w:r>
    </w:p>
    <w:p w14:paraId="2D993E20" w14:textId="77777777" w:rsidR="00B82CCC" w:rsidRDefault="00B82CCC" w:rsidP="00B82C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Procédures multiplicatives ou divisives</w:t>
      </w:r>
    </w:p>
    <w:p w14:paraId="6AF10A6B" w14:textId="77777777" w:rsidR="00B82CCC" w:rsidRDefault="00B82CCC" w:rsidP="00B82CCC">
      <w:pPr>
        <w:rPr>
          <w:color w:val="000000"/>
          <w:bdr w:val="none" w:sz="0" w:space="0" w:color="auto" w:frame="1"/>
        </w:rPr>
        <w:sectPr w:rsidR="00B82CCC" w:rsidSect="00B82CCC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3C299EF0" w14:textId="77777777" w:rsidR="00B82CCC" w:rsidRDefault="00B82CCC" w:rsidP="00B82CCC">
      <w:pPr>
        <w:ind w:left="960"/>
        <w:jc w:val="both"/>
        <w:rPr>
          <w:color w:val="000000"/>
          <w:bdr w:val="none" w:sz="0" w:space="0" w:color="auto" w:frame="1"/>
        </w:rPr>
      </w:pPr>
    </w:p>
    <w:p w14:paraId="23C31E9A" w14:textId="77777777" w:rsidR="00B82CCC" w:rsidRDefault="00B82CCC" w:rsidP="00B82CCC">
      <w:pPr>
        <w:rPr>
          <w:color w:val="000000"/>
          <w:bdr w:val="none" w:sz="0" w:space="0" w:color="auto" w:frame="1"/>
        </w:rPr>
        <w:sectPr w:rsidR="00B82CCC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0F79C361" w14:textId="77777777" w:rsidR="00B82CCC" w:rsidRDefault="00B82CCC" w:rsidP="00B82CCC">
      <w:pPr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u w:val="single"/>
          <w:bdr w:val="none" w:sz="0" w:space="0" w:color="auto" w:frame="1"/>
        </w:rPr>
        <w:t>Double, moitié, triple, tiers, quadruple, quart :</w:t>
      </w:r>
      <w:r>
        <w:rPr>
          <w:b/>
          <w:bCs/>
          <w:color w:val="000000"/>
          <w:bdr w:val="none" w:sz="0" w:space="0" w:color="auto" w:frame="1"/>
        </w:rPr>
        <w:t xml:space="preserve"> (Voir CM4)</w:t>
      </w:r>
    </w:p>
    <w:p w14:paraId="4D491403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0791A4A4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J’utilise les doubles, moitiés, triples, tiers, quadruples et quarts vu en calcul mental pour résoudre des opérations plus complexes.</w:t>
      </w:r>
    </w:p>
    <w:p w14:paraId="7965CA1E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5107D6FC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Exemples</w:t>
      </w:r>
      <w:r>
        <w:rPr>
          <w:color w:val="000000" w:themeColor="text1"/>
          <w:bdr w:val="none" w:sz="0" w:space="0" w:color="auto" w:frame="1"/>
        </w:rPr>
        <w:t xml:space="preserve"> : Double de 430 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bdr w:val="none" w:sz="0" w:space="0" w:color="auto" w:frame="1"/>
        </w:rPr>
        <w:t xml:space="preserve"> (400 x 2) + (30 x 2) = 800 + 60 = 860</w:t>
      </w:r>
    </w:p>
    <w:p w14:paraId="34CF6594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Moitié de 780 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bdr w:val="none" w:sz="0" w:space="0" w:color="auto" w:frame="1"/>
        </w:rPr>
        <w:t xml:space="preserve"> (700 : 2) + (80 : 2) = 350 + 40 = 390</w:t>
      </w:r>
    </w:p>
    <w:p w14:paraId="1378A50D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Triple de 350 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bdr w:val="none" w:sz="0" w:space="0" w:color="auto" w:frame="1"/>
        </w:rPr>
        <w:t xml:space="preserve"> (300 x 3) + (50 x 3) = 900 + 150 = 1 050</w:t>
      </w:r>
    </w:p>
    <w:p w14:paraId="1660A5BD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Quart de 1 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u w:val="single"/>
          <w:bdr w:val="none" w:sz="0" w:space="0" w:color="auto" w:frame="1"/>
        </w:rPr>
        <w:t>1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bdr w:val="none" w:sz="0" w:space="0" w:color="auto" w:frame="1"/>
        </w:rPr>
        <w:t xml:space="preserve"> (1 : 2) : 2 = 0,5 : 2 = 0,25</w:t>
      </w:r>
    </w:p>
    <w:p w14:paraId="14C2F81D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             4 </w:t>
      </w:r>
    </w:p>
    <w:p w14:paraId="16B529B5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Diviser et multiplier par 5 :</w:t>
      </w:r>
    </w:p>
    <w:p w14:paraId="3F0DCEEF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0FC879EC" w14:textId="77777777" w:rsidR="00B82CCC" w:rsidRDefault="00B82CCC" w:rsidP="00B82CCC">
      <w:pPr>
        <w:rPr>
          <w:b/>
          <w:bCs/>
          <w:color w:val="000000" w:themeColor="text1"/>
          <w:bdr w:val="none" w:sz="0" w:space="0" w:color="auto" w:frame="1"/>
        </w:rPr>
        <w:sectPr w:rsidR="00B82CCC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18FA1712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Diviser par 5 :</w:t>
      </w:r>
      <w:r>
        <w:rPr>
          <w:color w:val="000000" w:themeColor="text1"/>
          <w:bdr w:val="none" w:sz="0" w:space="0" w:color="auto" w:frame="1"/>
        </w:rPr>
        <w:t xml:space="preserve"> On multiplie par 2 et on divise par 10</w:t>
      </w:r>
    </w:p>
    <w:p w14:paraId="4D53DA31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24E65CAC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</w:t>
      </w:r>
      <w:r>
        <w:rPr>
          <w:color w:val="000000" w:themeColor="text1"/>
          <w:bdr w:val="none" w:sz="0" w:space="0" w:color="auto" w:frame="1"/>
        </w:rPr>
        <w:t xml:space="preserve"> : 80 : 5 = (80 x 2) : 10 </w:t>
      </w:r>
    </w:p>
    <w:p w14:paraId="347E0847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= 160 : 10</w:t>
      </w:r>
    </w:p>
    <w:p w14:paraId="621064CE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= 16 </w:t>
      </w:r>
    </w:p>
    <w:p w14:paraId="29F82AF3" w14:textId="77777777" w:rsidR="00B82CCC" w:rsidRDefault="00B82CCC" w:rsidP="00B82CCC">
      <w:pPr>
        <w:rPr>
          <w:b/>
          <w:bCs/>
          <w:color w:val="000000" w:themeColor="text1"/>
          <w:bdr w:val="none" w:sz="0" w:space="0" w:color="auto" w:frame="1"/>
        </w:rPr>
      </w:pPr>
    </w:p>
    <w:p w14:paraId="30946646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Multiplier par 5 :</w:t>
      </w:r>
      <w:r>
        <w:rPr>
          <w:color w:val="000000" w:themeColor="text1"/>
          <w:bdr w:val="none" w:sz="0" w:space="0" w:color="auto" w:frame="1"/>
        </w:rPr>
        <w:t xml:space="preserve"> On multiplie par 10 et on divise par 2</w:t>
      </w:r>
    </w:p>
    <w:p w14:paraId="48245589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34F234E6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</w:t>
      </w:r>
      <w:r>
        <w:rPr>
          <w:color w:val="000000" w:themeColor="text1"/>
          <w:bdr w:val="none" w:sz="0" w:space="0" w:color="auto" w:frame="1"/>
        </w:rPr>
        <w:t> : 83 x 5 = (83 x 10) : 2</w:t>
      </w:r>
    </w:p>
    <w:p w14:paraId="4AE42403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= 830 : 2</w:t>
      </w:r>
    </w:p>
    <w:p w14:paraId="2D46535E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= 415</w:t>
      </w:r>
    </w:p>
    <w:p w14:paraId="7DF9138A" w14:textId="77777777" w:rsidR="00B82CCC" w:rsidRDefault="00B82CCC" w:rsidP="00B82CCC">
      <w:pPr>
        <w:rPr>
          <w:color w:val="000000" w:themeColor="text1"/>
          <w:bdr w:val="none" w:sz="0" w:space="0" w:color="auto" w:frame="1"/>
        </w:rPr>
        <w:sectPr w:rsidR="00B82CCC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576F7F88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Multiplier et diviser par 60 et par 15 :</w:t>
      </w:r>
      <w:r>
        <w:rPr>
          <w:b/>
          <w:bCs/>
          <w:color w:val="000000" w:themeColor="text1"/>
          <w:bdr w:val="none" w:sz="0" w:space="0" w:color="auto" w:frame="1"/>
        </w:rPr>
        <w:t xml:space="preserve"> (Voir M4)</w:t>
      </w:r>
    </w:p>
    <w:p w14:paraId="6B7C5B8C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1CD0ED37" w14:textId="77777777" w:rsidR="00B82CCC" w:rsidRDefault="00B82CCC" w:rsidP="00B82CCC">
      <w:pPr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Multiplier et diviser par 60 : </w:t>
      </w:r>
      <w:r>
        <w:rPr>
          <w:color w:val="000000" w:themeColor="text1"/>
          <w:bdr w:val="none" w:sz="0" w:space="0" w:color="auto" w:frame="1"/>
        </w:rPr>
        <w:t>On se rappelle que 60 = 6 x 10</w:t>
      </w:r>
    </w:p>
    <w:p w14:paraId="16292B6D" w14:textId="77777777" w:rsidR="00B82CCC" w:rsidRDefault="00B82CCC" w:rsidP="00B82CCC">
      <w:pPr>
        <w:rPr>
          <w:color w:val="000000" w:themeColor="text1"/>
          <w:u w:val="single"/>
          <w:bdr w:val="none" w:sz="0" w:space="0" w:color="auto" w:frame="1"/>
        </w:rPr>
      </w:pPr>
    </w:p>
    <w:p w14:paraId="4473C346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Exemples</w:t>
      </w:r>
      <w:r>
        <w:rPr>
          <w:color w:val="000000" w:themeColor="text1"/>
          <w:bdr w:val="none" w:sz="0" w:space="0" w:color="auto" w:frame="1"/>
        </w:rPr>
        <w:t xml:space="preserve"> : Transformer 6 h en minutes : </w:t>
      </w:r>
    </w:p>
    <w:p w14:paraId="281723A1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bdr w:val="none" w:sz="0" w:space="0" w:color="auto" w:frame="1"/>
        </w:rPr>
        <w:t xml:space="preserve"> 6 </w:t>
      </w:r>
      <w:r>
        <w:rPr>
          <w:b/>
          <w:bCs/>
          <w:color w:val="000000" w:themeColor="text1"/>
          <w:bdr w:val="none" w:sz="0" w:space="0" w:color="auto" w:frame="1"/>
        </w:rPr>
        <w:t>x 60</w:t>
      </w:r>
      <w:r>
        <w:rPr>
          <w:color w:val="000000" w:themeColor="text1"/>
          <w:bdr w:val="none" w:sz="0" w:space="0" w:color="auto" w:frame="1"/>
        </w:rPr>
        <w:t xml:space="preserve"> = (6 </w:t>
      </w:r>
      <w:r>
        <w:rPr>
          <w:b/>
          <w:bCs/>
          <w:color w:val="000000" w:themeColor="text1"/>
          <w:bdr w:val="none" w:sz="0" w:space="0" w:color="auto" w:frame="1"/>
        </w:rPr>
        <w:t>x</w:t>
      </w:r>
      <w:r>
        <w:rPr>
          <w:color w:val="000000" w:themeColor="text1"/>
          <w:bdr w:val="none" w:sz="0" w:space="0" w:color="auto" w:frame="1"/>
        </w:rPr>
        <w:t xml:space="preserve"> </w:t>
      </w:r>
      <w:r>
        <w:rPr>
          <w:b/>
          <w:bCs/>
          <w:color w:val="000000" w:themeColor="text1"/>
          <w:bdr w:val="none" w:sz="0" w:space="0" w:color="auto" w:frame="1"/>
        </w:rPr>
        <w:t>6) x 10</w:t>
      </w:r>
      <w:r>
        <w:rPr>
          <w:color w:val="000000" w:themeColor="text1"/>
          <w:bdr w:val="none" w:sz="0" w:space="0" w:color="auto" w:frame="1"/>
        </w:rPr>
        <w:t xml:space="preserve"> = 36 x 10 = 360</w:t>
      </w:r>
    </w:p>
    <w:p w14:paraId="1ABEB11B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Transformer 540 minutes en heures :</w:t>
      </w:r>
    </w:p>
    <w:p w14:paraId="209D1594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ab/>
        <w:t xml:space="preserve">      </w:t>
      </w:r>
      <w:r>
        <w:rPr>
          <w:color w:val="000000" w:themeColor="text1"/>
          <w:bdr w:val="none" w:sz="0" w:space="0" w:color="auto" w:frame="1"/>
        </w:rPr>
        <w:sym w:font="Wingdings" w:char="F0E8"/>
      </w:r>
      <w:r>
        <w:rPr>
          <w:color w:val="000000" w:themeColor="text1"/>
          <w:bdr w:val="none" w:sz="0" w:space="0" w:color="auto" w:frame="1"/>
        </w:rPr>
        <w:t xml:space="preserve"> 540 </w:t>
      </w:r>
      <w:r>
        <w:rPr>
          <w:b/>
          <w:bCs/>
          <w:color w:val="000000" w:themeColor="text1"/>
          <w:bdr w:val="none" w:sz="0" w:space="0" w:color="auto" w:frame="1"/>
        </w:rPr>
        <w:t>: 60</w:t>
      </w:r>
      <w:r>
        <w:rPr>
          <w:color w:val="000000" w:themeColor="text1"/>
          <w:bdr w:val="none" w:sz="0" w:space="0" w:color="auto" w:frame="1"/>
        </w:rPr>
        <w:t xml:space="preserve"> = (540 </w:t>
      </w:r>
      <w:r>
        <w:rPr>
          <w:b/>
          <w:bCs/>
          <w:color w:val="000000" w:themeColor="text1"/>
          <w:bdr w:val="none" w:sz="0" w:space="0" w:color="auto" w:frame="1"/>
        </w:rPr>
        <w:t>: 6) : 10</w:t>
      </w:r>
      <w:r>
        <w:rPr>
          <w:color w:val="000000" w:themeColor="text1"/>
          <w:bdr w:val="none" w:sz="0" w:space="0" w:color="auto" w:frame="1"/>
        </w:rPr>
        <w:t xml:space="preserve"> = 90 : 10 = 9</w:t>
      </w:r>
    </w:p>
    <w:p w14:paraId="45518E28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64C761A1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Multiplier et diviser par 15 : </w:t>
      </w:r>
      <w:r>
        <w:rPr>
          <w:color w:val="000000" w:themeColor="text1"/>
          <w:bdr w:val="none" w:sz="0" w:space="0" w:color="auto" w:frame="1"/>
        </w:rPr>
        <w:t>On se rappelle que 15 = 3 x 5</w:t>
      </w:r>
    </w:p>
    <w:p w14:paraId="4FF95A2B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2C05070D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Exemples</w:t>
      </w:r>
      <w:r>
        <w:rPr>
          <w:color w:val="000000" w:themeColor="text1"/>
          <w:bdr w:val="none" w:sz="0" w:space="0" w:color="auto" w:frame="1"/>
        </w:rPr>
        <w:t xml:space="preserve"> : 3 </w:t>
      </w:r>
      <w:r>
        <w:rPr>
          <w:b/>
          <w:bCs/>
          <w:color w:val="000000" w:themeColor="text1"/>
          <w:bdr w:val="none" w:sz="0" w:space="0" w:color="auto" w:frame="1"/>
        </w:rPr>
        <w:t>x 15</w:t>
      </w:r>
      <w:r>
        <w:rPr>
          <w:color w:val="000000" w:themeColor="text1"/>
          <w:bdr w:val="none" w:sz="0" w:space="0" w:color="auto" w:frame="1"/>
        </w:rPr>
        <w:t xml:space="preserve"> = (3 </w:t>
      </w:r>
      <w:r>
        <w:rPr>
          <w:b/>
          <w:bCs/>
          <w:color w:val="000000" w:themeColor="text1"/>
          <w:bdr w:val="none" w:sz="0" w:space="0" w:color="auto" w:frame="1"/>
        </w:rPr>
        <w:t>x 3) x 5</w:t>
      </w:r>
      <w:r>
        <w:rPr>
          <w:color w:val="000000" w:themeColor="text1"/>
          <w:bdr w:val="none" w:sz="0" w:space="0" w:color="auto" w:frame="1"/>
        </w:rPr>
        <w:t xml:space="preserve"> = 9 x 5 = 45 </w:t>
      </w:r>
    </w:p>
    <w:p w14:paraId="57EC58FC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90 </w:t>
      </w:r>
      <w:r>
        <w:rPr>
          <w:b/>
          <w:bCs/>
          <w:color w:val="000000" w:themeColor="text1"/>
          <w:bdr w:val="none" w:sz="0" w:space="0" w:color="auto" w:frame="1"/>
        </w:rPr>
        <w:t>: 15</w:t>
      </w:r>
      <w:r>
        <w:rPr>
          <w:color w:val="000000" w:themeColor="text1"/>
          <w:bdr w:val="none" w:sz="0" w:space="0" w:color="auto" w:frame="1"/>
        </w:rPr>
        <w:t xml:space="preserve"> = (90 </w:t>
      </w:r>
      <w:r>
        <w:rPr>
          <w:b/>
          <w:bCs/>
          <w:color w:val="000000" w:themeColor="text1"/>
          <w:bdr w:val="none" w:sz="0" w:space="0" w:color="auto" w:frame="1"/>
        </w:rPr>
        <w:t>: 3) : 5</w:t>
      </w:r>
      <w:r>
        <w:rPr>
          <w:color w:val="000000" w:themeColor="text1"/>
          <w:bdr w:val="none" w:sz="0" w:space="0" w:color="auto" w:frame="1"/>
        </w:rPr>
        <w:t xml:space="preserve"> = 30 : 5 = 6  </w:t>
      </w:r>
    </w:p>
    <w:p w14:paraId="211E9E88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2EB478DC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</w:p>
    <w:p w14:paraId="5C8D6544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lastRenderedPageBreak/>
        <w:t>Associativité de la multiplication :</w:t>
      </w:r>
    </w:p>
    <w:p w14:paraId="3772B746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46EDBC8A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Il faut regrouper des termes pour calculer plus facilement. </w:t>
      </w:r>
    </w:p>
    <w:p w14:paraId="2966D83F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6982A1C1" w14:textId="77777777" w:rsidR="00B82CCC" w:rsidRDefault="00B82CCC" w:rsidP="00B82CCC">
      <w:pPr>
        <w:rPr>
          <w:color w:val="000000" w:themeColor="text1"/>
          <w:u w:val="single"/>
          <w:bdr w:val="none" w:sz="0" w:space="0" w:color="auto" w:frame="1"/>
        </w:rPr>
        <w:sectPr w:rsidR="00B82CCC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53846425" w14:textId="51BBEDFA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18B36" wp14:editId="13CD9AE5">
                <wp:simplePos x="0" y="0"/>
                <wp:positionH relativeFrom="column">
                  <wp:posOffset>1034415</wp:posOffset>
                </wp:positionH>
                <wp:positionV relativeFrom="paragraph">
                  <wp:posOffset>170180</wp:posOffset>
                </wp:positionV>
                <wp:extent cx="158750" cy="190500"/>
                <wp:effectExtent l="5715" t="8255" r="6985" b="10795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58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81.45pt;margin-top:13.4pt;width:1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67540" wp14:editId="62B186B0">
                <wp:simplePos x="0" y="0"/>
                <wp:positionH relativeFrom="column">
                  <wp:posOffset>1002665</wp:posOffset>
                </wp:positionH>
                <wp:positionV relativeFrom="paragraph">
                  <wp:posOffset>176530</wp:posOffset>
                </wp:positionV>
                <wp:extent cx="38100" cy="177800"/>
                <wp:effectExtent l="12065" t="5080" r="6985" b="7620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03DC" id="Connecteur droit avec flèche 37" o:spid="_x0000_s1026" type="#_x0000_t32" style="position:absolute;margin-left:78.95pt;margin-top:13.9pt;width:3pt;height:1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"/>
            </w:pict>
          </mc:Fallback>
        </mc:AlternateContent>
      </w:r>
      <w:r>
        <w:rPr>
          <w:color w:val="000000" w:themeColor="text1"/>
          <w:u w:val="single"/>
          <w:bdr w:val="none" w:sz="0" w:space="0" w:color="auto" w:frame="1"/>
        </w:rPr>
        <w:t>Exemple</w:t>
      </w:r>
      <w:r>
        <w:rPr>
          <w:color w:val="000000" w:themeColor="text1"/>
          <w:bdr w:val="none" w:sz="0" w:space="0" w:color="auto" w:frame="1"/>
        </w:rPr>
        <w:t xml:space="preserve"> : 25 x </w:t>
      </w:r>
      <w:r>
        <w:rPr>
          <w:b/>
          <w:bCs/>
          <w:color w:val="000000" w:themeColor="text1"/>
          <w:bdr w:val="none" w:sz="0" w:space="0" w:color="auto" w:frame="1"/>
        </w:rPr>
        <w:t>36</w:t>
      </w:r>
      <w:r>
        <w:rPr>
          <w:color w:val="000000" w:themeColor="text1"/>
          <w:bdr w:val="none" w:sz="0" w:space="0" w:color="auto" w:frame="1"/>
        </w:rPr>
        <w:t xml:space="preserve"> </w:t>
      </w:r>
    </w:p>
    <w:p w14:paraId="1902C306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</w:t>
      </w:r>
    </w:p>
    <w:p w14:paraId="1A008005" w14:textId="70473369" w:rsidR="00B82CCC" w:rsidRDefault="00B82CCC" w:rsidP="00B82CCC">
      <w:pPr>
        <w:autoSpaceDE w:val="0"/>
        <w:autoSpaceDN w:val="0"/>
        <w:adjustRightInd w:val="0"/>
        <w:rPr>
          <w:b/>
          <w:bCs/>
          <w:color w:val="000000" w:themeColor="text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D01E6" wp14:editId="111BBDA6">
                <wp:simplePos x="0" y="0"/>
                <wp:positionH relativeFrom="column">
                  <wp:posOffset>729615</wp:posOffset>
                </wp:positionH>
                <wp:positionV relativeFrom="paragraph">
                  <wp:posOffset>168910</wp:posOffset>
                </wp:positionV>
                <wp:extent cx="69850" cy="190500"/>
                <wp:effectExtent l="5715" t="6985" r="10160" b="12065"/>
                <wp:wrapNone/>
                <wp:docPr id="36" name="Connecteur droit avec flèch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8CB0" id="Connecteur droit avec flèche 36" o:spid="_x0000_s1026" type="#_x0000_t32" style="position:absolute;margin-left:57.45pt;margin-top:13.3pt;width:5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"/>
            </w:pict>
          </mc:Fallback>
        </mc:AlternateContent>
      </w:r>
      <w:r>
        <w:rPr>
          <w:color w:val="000000" w:themeColor="text1"/>
          <w:bdr w:val="none" w:sz="0" w:space="0" w:color="auto" w:frame="1"/>
        </w:rPr>
        <w:t xml:space="preserve">              = 25 </w:t>
      </w:r>
      <w:r>
        <w:rPr>
          <w:b/>
          <w:bCs/>
          <w:color w:val="000000" w:themeColor="text1"/>
          <w:bdr w:val="none" w:sz="0" w:space="0" w:color="auto" w:frame="1"/>
        </w:rPr>
        <w:t>x 4 x 9</w:t>
      </w:r>
    </w:p>
    <w:p w14:paraId="203BF432" w14:textId="5D3B31D5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EB2BD" wp14:editId="3AD01ED2">
                <wp:simplePos x="0" y="0"/>
                <wp:positionH relativeFrom="column">
                  <wp:posOffset>805815</wp:posOffset>
                </wp:positionH>
                <wp:positionV relativeFrom="paragraph">
                  <wp:posOffset>6350</wp:posOffset>
                </wp:positionV>
                <wp:extent cx="171450" cy="177800"/>
                <wp:effectExtent l="5715" t="6350" r="13335" b="6350"/>
                <wp:wrapNone/>
                <wp:docPr id="35" name="Connecteur droit avec flèch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3400" id="Connecteur droit avec flèche 35" o:spid="_x0000_s1026" type="#_x0000_t32" style="position:absolute;margin-left:63.45pt;margin-top:.5pt;width:13.5pt;height:1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"/>
            </w:pict>
          </mc:Fallback>
        </mc:AlternateContent>
      </w:r>
      <w:r>
        <w:rPr>
          <w:b/>
          <w:bCs/>
          <w:color w:val="000000" w:themeColor="text1"/>
          <w:bdr w:val="none" w:sz="0" w:space="0" w:color="auto" w:frame="1"/>
        </w:rPr>
        <w:t xml:space="preserve">             </w:t>
      </w:r>
    </w:p>
    <w:p w14:paraId="3713D45E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= 100 x 9 </w:t>
      </w:r>
    </w:p>
    <w:p w14:paraId="0EC6E874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= 900</w:t>
      </w:r>
    </w:p>
    <w:p w14:paraId="7FD0567F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              </w:t>
      </w:r>
    </w:p>
    <w:p w14:paraId="7693345A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</w:t>
      </w:r>
      <w:r>
        <w:rPr>
          <w:color w:val="000000" w:themeColor="text1"/>
          <w:bdr w:val="none" w:sz="0" w:space="0" w:color="auto" w:frame="1"/>
        </w:rPr>
        <w:t xml:space="preserve"> : 15 </w:t>
      </w:r>
      <w:r>
        <w:rPr>
          <w:b/>
          <w:bCs/>
          <w:color w:val="000000" w:themeColor="text1"/>
          <w:bdr w:val="none" w:sz="0" w:space="0" w:color="auto" w:frame="1"/>
        </w:rPr>
        <w:t>x 40</w:t>
      </w:r>
      <w:r>
        <w:rPr>
          <w:color w:val="000000" w:themeColor="text1"/>
          <w:bdr w:val="none" w:sz="0" w:space="0" w:color="auto" w:frame="1"/>
        </w:rPr>
        <w:t xml:space="preserve"> </w:t>
      </w:r>
    </w:p>
    <w:p w14:paraId="084C6865" w14:textId="1C9CCC74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BE2DD" wp14:editId="3F3CDAA5">
                <wp:simplePos x="0" y="0"/>
                <wp:positionH relativeFrom="column">
                  <wp:posOffset>1002665</wp:posOffset>
                </wp:positionH>
                <wp:positionV relativeFrom="paragraph">
                  <wp:posOffset>19050</wp:posOffset>
                </wp:positionV>
                <wp:extent cx="44450" cy="152400"/>
                <wp:effectExtent l="12065" t="9525" r="10160" b="9525"/>
                <wp:wrapNone/>
                <wp:docPr id="34" name="Connecteur droit avec flèch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FD6B" id="Connecteur droit avec flèche 34" o:spid="_x0000_s1026" type="#_x0000_t32" style="position:absolute;margin-left:78.95pt;margin-top:1.5pt;width:3.5pt;height: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B08D6" wp14:editId="22EE9732">
                <wp:simplePos x="0" y="0"/>
                <wp:positionH relativeFrom="column">
                  <wp:posOffset>1053465</wp:posOffset>
                </wp:positionH>
                <wp:positionV relativeFrom="paragraph">
                  <wp:posOffset>31750</wp:posOffset>
                </wp:positionV>
                <wp:extent cx="184150" cy="152400"/>
                <wp:effectExtent l="5715" t="12700" r="10160" b="6350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1464" id="Connecteur droit avec flèche 33" o:spid="_x0000_s1026" type="#_x0000_t32" style="position:absolute;margin-left:82.95pt;margin-top:2.5pt;width:14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"/>
            </w:pict>
          </mc:Fallback>
        </mc:AlternateContent>
      </w:r>
    </w:p>
    <w:p w14:paraId="764D9C5E" w14:textId="659729BF" w:rsidR="00B82CCC" w:rsidRDefault="00B82CCC" w:rsidP="00B82CCC">
      <w:pPr>
        <w:autoSpaceDE w:val="0"/>
        <w:autoSpaceDN w:val="0"/>
        <w:adjustRightInd w:val="0"/>
        <w:rPr>
          <w:b/>
          <w:bCs/>
          <w:color w:val="000000" w:themeColor="text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EB755" wp14:editId="5FB6097F">
                <wp:simplePos x="0" y="0"/>
                <wp:positionH relativeFrom="column">
                  <wp:posOffset>755015</wp:posOffset>
                </wp:positionH>
                <wp:positionV relativeFrom="paragraph">
                  <wp:posOffset>154940</wp:posOffset>
                </wp:positionV>
                <wp:extent cx="31750" cy="196850"/>
                <wp:effectExtent l="12065" t="12065" r="13335" b="10160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7C2B" id="Connecteur droit avec flèche 32" o:spid="_x0000_s1026" type="#_x0000_t32" style="position:absolute;margin-left:59.45pt;margin-top:12.2pt;width:2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"/>
            </w:pict>
          </mc:Fallback>
        </mc:AlternateContent>
      </w:r>
      <w:r>
        <w:rPr>
          <w:color w:val="000000" w:themeColor="text1"/>
          <w:bdr w:val="none" w:sz="0" w:space="0" w:color="auto" w:frame="1"/>
        </w:rPr>
        <w:t xml:space="preserve">              = 15 </w:t>
      </w:r>
      <w:r>
        <w:rPr>
          <w:b/>
          <w:bCs/>
          <w:color w:val="000000" w:themeColor="text1"/>
          <w:bdr w:val="none" w:sz="0" w:space="0" w:color="auto" w:frame="1"/>
        </w:rPr>
        <w:t>x 4 x 10</w:t>
      </w:r>
    </w:p>
    <w:p w14:paraId="1A74AC66" w14:textId="21A3BD41" w:rsidR="00B82CCC" w:rsidRDefault="00B82CCC" w:rsidP="00B82CCC">
      <w:pPr>
        <w:autoSpaceDE w:val="0"/>
        <w:autoSpaceDN w:val="0"/>
        <w:adjustRightInd w:val="0"/>
        <w:rPr>
          <w:b/>
          <w:bCs/>
          <w:color w:val="000000" w:themeColor="text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C1D8F" wp14:editId="1E5AEF87">
                <wp:simplePos x="0" y="0"/>
                <wp:positionH relativeFrom="column">
                  <wp:posOffset>780415</wp:posOffset>
                </wp:positionH>
                <wp:positionV relativeFrom="paragraph">
                  <wp:posOffset>5080</wp:posOffset>
                </wp:positionV>
                <wp:extent cx="234950" cy="165100"/>
                <wp:effectExtent l="8890" t="5080" r="13335" b="10795"/>
                <wp:wrapNone/>
                <wp:docPr id="31" name="Connecteur droit avec flèch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1B72" id="Connecteur droit avec flèche 31" o:spid="_x0000_s1026" type="#_x0000_t32" style="position:absolute;margin-left:61.45pt;margin-top:.4pt;width:18.5pt;height:1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"/>
            </w:pict>
          </mc:Fallback>
        </mc:AlternateContent>
      </w:r>
    </w:p>
    <w:p w14:paraId="09068E6A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= 60 x 10</w:t>
      </w:r>
    </w:p>
    <w:p w14:paraId="5B922550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= 600 </w:t>
      </w:r>
    </w:p>
    <w:p w14:paraId="10AE5FBB" w14:textId="77777777" w:rsidR="00B82CCC" w:rsidRDefault="00B82CCC" w:rsidP="00B82CCC">
      <w:pPr>
        <w:rPr>
          <w:color w:val="000000" w:themeColor="text1"/>
          <w:bdr w:val="none" w:sz="0" w:space="0" w:color="auto" w:frame="1"/>
        </w:rPr>
        <w:sectPr w:rsidR="00B82CCC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0C9B5178" w14:textId="77777777" w:rsidR="00B82CCC" w:rsidRDefault="00B82CCC" w:rsidP="00B82CCC">
      <w:pPr>
        <w:jc w:val="both"/>
        <w:rPr>
          <w:color w:val="7030A0"/>
          <w:u w:val="single"/>
        </w:rPr>
      </w:pPr>
      <w:r>
        <w:rPr>
          <w:color w:val="7030A0"/>
          <w:u w:val="single"/>
        </w:rPr>
        <w:t>Pour les CM2 :</w:t>
      </w:r>
    </w:p>
    <w:p w14:paraId="3D91157A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u w:val="single"/>
          <w:bdr w:val="none" w:sz="0" w:space="0" w:color="auto" w:frame="1"/>
        </w:rPr>
      </w:pPr>
    </w:p>
    <w:p w14:paraId="01F1BB98" w14:textId="77777777" w:rsidR="00B82CCC" w:rsidRDefault="00B82CCC" w:rsidP="00B82CCC">
      <w:pPr>
        <w:autoSpaceDE w:val="0"/>
        <w:autoSpaceDN w:val="0"/>
        <w:adjustRightInd w:val="0"/>
        <w:rPr>
          <w:color w:val="7030A0"/>
          <w:u w:val="single"/>
        </w:rPr>
      </w:pPr>
      <w:r>
        <w:rPr>
          <w:color w:val="7030A0"/>
          <w:u w:val="single"/>
          <w:bdr w:val="none" w:sz="0" w:space="0" w:color="auto" w:frame="1"/>
        </w:rPr>
        <w:t>Exemple</w:t>
      </w:r>
      <w:r>
        <w:rPr>
          <w:color w:val="7030A0"/>
          <w:bdr w:val="none" w:sz="0" w:space="0" w:color="auto" w:frame="1"/>
        </w:rPr>
        <w:t> : 24 x 0,5 = (12 x 2) x 0,5 = 12 x (2 x 0,5) = 12 x 1 = 12</w:t>
      </w:r>
    </w:p>
    <w:p w14:paraId="31B67AA1" w14:textId="77777777" w:rsidR="00B82CCC" w:rsidRDefault="00B82CCC" w:rsidP="00B82CCC">
      <w:pPr>
        <w:jc w:val="both"/>
        <w:rPr>
          <w:color w:val="7030A0"/>
          <w:u w:val="single"/>
        </w:rPr>
      </w:pPr>
    </w:p>
    <w:p w14:paraId="408B461C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Distributivité de la multiplication :</w:t>
      </w:r>
    </w:p>
    <w:p w14:paraId="3A0D85ED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33D7A233" w14:textId="77777777" w:rsidR="00B82CCC" w:rsidRDefault="00B82CCC" w:rsidP="00B82CCC">
      <w:pPr>
        <w:jc w:val="both"/>
        <w:rPr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Décomposition additive de l’un des facteurs et associativité :</w:t>
      </w:r>
      <w:r>
        <w:rPr>
          <w:color w:val="000000" w:themeColor="text1"/>
          <w:bdr w:val="none" w:sz="0" w:space="0" w:color="auto" w:frame="1"/>
        </w:rPr>
        <w:t xml:space="preserve"> On décompose par une addition l’un des facteurs pour faciliter l’opération.</w:t>
      </w:r>
    </w:p>
    <w:p w14:paraId="727654D8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40A1C5E6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</w:t>
      </w:r>
      <w:r>
        <w:rPr>
          <w:color w:val="000000" w:themeColor="text1"/>
          <w:bdr w:val="none" w:sz="0" w:space="0" w:color="auto" w:frame="1"/>
        </w:rPr>
        <w:t xml:space="preserve"> : 27 x </w:t>
      </w:r>
      <w:r>
        <w:rPr>
          <w:b/>
          <w:bCs/>
          <w:color w:val="000000" w:themeColor="text1"/>
          <w:bdr w:val="none" w:sz="0" w:space="0" w:color="auto" w:frame="1"/>
        </w:rPr>
        <w:t>12</w:t>
      </w:r>
      <w:r>
        <w:rPr>
          <w:color w:val="000000" w:themeColor="text1"/>
          <w:bdr w:val="none" w:sz="0" w:space="0" w:color="auto" w:frame="1"/>
        </w:rPr>
        <w:t xml:space="preserve"> = 27 x (</w:t>
      </w:r>
      <w:r>
        <w:rPr>
          <w:b/>
          <w:bCs/>
          <w:color w:val="000000" w:themeColor="text1"/>
          <w:bdr w:val="none" w:sz="0" w:space="0" w:color="auto" w:frame="1"/>
        </w:rPr>
        <w:t>10 + 2</w:t>
      </w:r>
      <w:r>
        <w:rPr>
          <w:color w:val="000000" w:themeColor="text1"/>
          <w:bdr w:val="none" w:sz="0" w:space="0" w:color="auto" w:frame="1"/>
        </w:rPr>
        <w:t xml:space="preserve">) </w:t>
      </w:r>
    </w:p>
    <w:p w14:paraId="1931E3E5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  = (27 x 10) + (27 x 2) </w:t>
      </w:r>
    </w:p>
    <w:p w14:paraId="2A008BC7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  = 270 + 54 </w:t>
      </w:r>
    </w:p>
    <w:p w14:paraId="71FF24FC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  = 324 </w:t>
      </w:r>
    </w:p>
    <w:p w14:paraId="643AD3A0" w14:textId="77777777" w:rsidR="00B82CCC" w:rsidRDefault="00B82CCC" w:rsidP="00B82CCC">
      <w:pPr>
        <w:jc w:val="both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Décomposition soustractive de l’un des facteurs et associativité :</w:t>
      </w:r>
      <w:r>
        <w:rPr>
          <w:color w:val="000000" w:themeColor="text1"/>
          <w:bdr w:val="none" w:sz="0" w:space="0" w:color="auto" w:frame="1"/>
        </w:rPr>
        <w:t xml:space="preserve"> On décompose par une soustraction l’un des facteurs pour faciliter l’opération.</w:t>
      </w:r>
    </w:p>
    <w:p w14:paraId="3FD59989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006FF2A4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u w:val="single"/>
          <w:bdr w:val="none" w:sz="0" w:space="0" w:color="auto" w:frame="1"/>
        </w:rPr>
        <w:t>Exemple</w:t>
      </w:r>
      <w:r>
        <w:rPr>
          <w:color w:val="000000" w:themeColor="text1"/>
          <w:bdr w:val="none" w:sz="0" w:space="0" w:color="auto" w:frame="1"/>
        </w:rPr>
        <w:t xml:space="preserve"> : </w:t>
      </w:r>
      <w:r>
        <w:rPr>
          <w:b/>
          <w:bCs/>
          <w:color w:val="000000" w:themeColor="text1"/>
          <w:bdr w:val="none" w:sz="0" w:space="0" w:color="auto" w:frame="1"/>
        </w:rPr>
        <w:t>8</w:t>
      </w:r>
      <w:r>
        <w:rPr>
          <w:color w:val="000000" w:themeColor="text1"/>
          <w:bdr w:val="none" w:sz="0" w:space="0" w:color="auto" w:frame="1"/>
        </w:rPr>
        <w:t xml:space="preserve"> x 13 = (</w:t>
      </w:r>
      <w:r>
        <w:rPr>
          <w:b/>
          <w:bCs/>
          <w:color w:val="000000" w:themeColor="text1"/>
          <w:bdr w:val="none" w:sz="0" w:space="0" w:color="auto" w:frame="1"/>
        </w:rPr>
        <w:t>10 - 2</w:t>
      </w:r>
      <w:r>
        <w:rPr>
          <w:color w:val="000000" w:themeColor="text1"/>
          <w:bdr w:val="none" w:sz="0" w:space="0" w:color="auto" w:frame="1"/>
        </w:rPr>
        <w:t xml:space="preserve">) x 13 </w:t>
      </w:r>
    </w:p>
    <w:p w14:paraId="61BC3732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= (10 x 13) – (2 x 13)</w:t>
      </w:r>
    </w:p>
    <w:p w14:paraId="0C9E6D28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= 130 – 26</w:t>
      </w:r>
    </w:p>
    <w:p w14:paraId="34CE5D5E" w14:textId="77777777" w:rsidR="00B82CCC" w:rsidRDefault="00B82CCC" w:rsidP="00B82CCC">
      <w:pPr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    = 104</w:t>
      </w:r>
    </w:p>
    <w:p w14:paraId="6BE09DB6" w14:textId="77777777" w:rsidR="00B82CCC" w:rsidRDefault="00B82CCC" w:rsidP="00B82CCC">
      <w:pPr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Multiplier ou diviser par un multiple ou sous-multiple de 10, 20, 30… :</w:t>
      </w:r>
      <w:r>
        <w:rPr>
          <w:b/>
          <w:bCs/>
          <w:color w:val="000000" w:themeColor="text1"/>
          <w:bdr w:val="none" w:sz="0" w:space="0" w:color="auto" w:frame="1"/>
        </w:rPr>
        <w:t xml:space="preserve"> (Voir CM4, CM5)</w:t>
      </w:r>
    </w:p>
    <w:p w14:paraId="230F42A9" w14:textId="77777777" w:rsidR="00B82CCC" w:rsidRDefault="00B82CCC" w:rsidP="00B82CCC">
      <w:pPr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1B7D0478" w14:textId="77777777" w:rsidR="00B82CCC" w:rsidRDefault="00B82CCC" w:rsidP="00B82CCC">
      <w:pPr>
        <w:jc w:val="both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Multiplier ou diviser par 10, 100, 1000 et par 0,1 ; 0,01 ; 0,001 : utilisation du glisse nombre : </w:t>
      </w:r>
      <w:r>
        <w:rPr>
          <w:color w:val="000000" w:themeColor="text1"/>
          <w:bdr w:val="none" w:sz="0" w:space="0" w:color="auto" w:frame="1"/>
        </w:rPr>
        <w:t>Voir CM5</w:t>
      </w:r>
    </w:p>
    <w:p w14:paraId="2621367A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6333B9B7" w14:textId="77777777" w:rsidR="00B82CCC" w:rsidRDefault="00B82CCC" w:rsidP="00B82CCC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lastRenderedPageBreak/>
        <w:t xml:space="preserve">Multiplier par 20, 30, …, 200, 300 : </w:t>
      </w:r>
      <w:r>
        <w:rPr>
          <w:color w:val="000000" w:themeColor="text1"/>
        </w:rPr>
        <w:t>Je multiplie par 2, 3… puis par 10 ou 100. Voir CM4</w:t>
      </w:r>
    </w:p>
    <w:p w14:paraId="526881B0" w14:textId="77777777" w:rsidR="00B82CCC" w:rsidRDefault="00B82CCC" w:rsidP="00B82CCC">
      <w:pPr>
        <w:jc w:val="both"/>
        <w:rPr>
          <w:color w:val="000000" w:themeColor="text1"/>
        </w:rPr>
      </w:pPr>
    </w:p>
    <w:p w14:paraId="0E441F79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Décomposition en passant par les diviseurs des nombres d’usage courant :</w:t>
      </w:r>
    </w:p>
    <w:p w14:paraId="667812F6" w14:textId="77777777" w:rsidR="00B82CCC" w:rsidRDefault="00B82CCC" w:rsidP="00B82CCC">
      <w:pPr>
        <w:jc w:val="both"/>
        <w:rPr>
          <w:color w:val="000000" w:themeColor="text1"/>
        </w:rPr>
      </w:pPr>
    </w:p>
    <w:p w14:paraId="277C5570" w14:textId="77777777" w:rsidR="00B82CCC" w:rsidRDefault="00B82CCC" w:rsidP="00B82CCC">
      <w:p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Connaître</w:t>
      </w:r>
      <w:r>
        <w:rPr>
          <w:color w:val="000000" w:themeColor="text1"/>
        </w:rPr>
        <w:t xml:space="preserve"> : des diviseurs courants </w:t>
      </w:r>
    </w:p>
    <w:p w14:paraId="67E67D01" w14:textId="7465C067" w:rsidR="00B82CCC" w:rsidRDefault="00B82CCC" w:rsidP="00B82CCC">
      <w:pPr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6BD28" wp14:editId="7399F555">
                <wp:simplePos x="0" y="0"/>
                <wp:positionH relativeFrom="column">
                  <wp:posOffset>2202815</wp:posOffset>
                </wp:positionH>
                <wp:positionV relativeFrom="paragraph">
                  <wp:posOffset>27940</wp:posOffset>
                </wp:positionV>
                <wp:extent cx="0" cy="505460"/>
                <wp:effectExtent l="12065" t="8890" r="6985" b="9525"/>
                <wp:wrapNone/>
                <wp:docPr id="30" name="Connecteur droit avec flèch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6199" id="Connecteur droit avec flèche 30" o:spid="_x0000_s1026" type="#_x0000_t32" style="position:absolute;margin-left:173.45pt;margin-top:2.2pt;width:0;height:39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"/>
            </w:pict>
          </mc:Fallback>
        </mc:AlternateContent>
      </w:r>
    </w:p>
    <w:p w14:paraId="10568EF8" w14:textId="77777777" w:rsidR="00B82CCC" w:rsidRDefault="00B82CCC" w:rsidP="00B82CCC">
      <w:pPr>
        <w:jc w:val="both"/>
        <w:rPr>
          <w:color w:val="7030A0"/>
          <w:u w:val="single"/>
        </w:rPr>
      </w:pPr>
      <w:r>
        <w:rPr>
          <w:color w:val="7030A0"/>
        </w:rPr>
        <w:t xml:space="preserve">                                                            </w:t>
      </w:r>
      <w:r>
        <w:rPr>
          <w:color w:val="7030A0"/>
          <w:u w:val="single"/>
        </w:rPr>
        <w:t>Pour les CM2 :</w:t>
      </w:r>
    </w:p>
    <w:p w14:paraId="63B78061" w14:textId="77777777" w:rsidR="00B82CCC" w:rsidRDefault="00B82CCC" w:rsidP="00B82CCC">
      <w:pPr>
        <w:jc w:val="both"/>
        <w:rPr>
          <w:color w:val="000000" w:themeColor="text1"/>
        </w:rPr>
      </w:pPr>
    </w:p>
    <w:p w14:paraId="11C50399" w14:textId="77777777" w:rsidR="00B82CCC" w:rsidRDefault="00B82CCC" w:rsidP="00B82CCC">
      <w:pPr>
        <w:rPr>
          <w:color w:val="000000" w:themeColor="text1"/>
        </w:rPr>
        <w:sectPr w:rsidR="00B82CCC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4E27CFCF" w14:textId="77777777" w:rsidR="00B82CCC" w:rsidRDefault="00B82CCC" w:rsidP="00B82CC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CM1 : </w:t>
      </w:r>
      <w:r>
        <w:rPr>
          <w:color w:val="000000" w:themeColor="text1"/>
          <w:u w:val="single"/>
        </w:rPr>
        <w:t>Exemples</w:t>
      </w:r>
      <w:r>
        <w:rPr>
          <w:color w:val="000000" w:themeColor="text1"/>
        </w:rPr>
        <w:t> :  60 : 4 = 15</w:t>
      </w:r>
    </w:p>
    <w:p w14:paraId="685C201F" w14:textId="77777777" w:rsidR="00B82CCC" w:rsidRDefault="00B82CCC" w:rsidP="00B82CC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1 : 2 = 0,5</w:t>
      </w:r>
    </w:p>
    <w:p w14:paraId="314942FE" w14:textId="77777777" w:rsidR="00B82CCC" w:rsidRDefault="00B82CCC" w:rsidP="00B82CC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1 : 4 = 0,25</w:t>
      </w:r>
    </w:p>
    <w:p w14:paraId="629BDC2B" w14:textId="77777777" w:rsidR="00B82CCC" w:rsidRDefault="00B82CCC" w:rsidP="00B82CCC">
      <w:pPr>
        <w:jc w:val="both"/>
        <w:rPr>
          <w:color w:val="7030A0"/>
        </w:rPr>
      </w:pPr>
      <w:r>
        <w:rPr>
          <w:color w:val="7030A0"/>
        </w:rPr>
        <w:t xml:space="preserve">CM2 : </w:t>
      </w:r>
      <w:r>
        <w:rPr>
          <w:color w:val="7030A0"/>
          <w:u w:val="single"/>
        </w:rPr>
        <w:t>Exemples</w:t>
      </w:r>
      <w:r>
        <w:rPr>
          <w:color w:val="7030A0"/>
        </w:rPr>
        <w:t> :  4,5 : 3 = 1,5</w:t>
      </w:r>
    </w:p>
    <w:p w14:paraId="105A4BEB" w14:textId="77777777" w:rsidR="00B82CCC" w:rsidRDefault="00B82CCC" w:rsidP="00B82CCC">
      <w:pPr>
        <w:jc w:val="both"/>
        <w:rPr>
          <w:color w:val="7030A0"/>
        </w:rPr>
      </w:pPr>
      <w:r>
        <w:rPr>
          <w:color w:val="7030A0"/>
        </w:rPr>
        <w:t xml:space="preserve">                               1,5 : 2 = 0,75</w:t>
      </w:r>
    </w:p>
    <w:p w14:paraId="731F383B" w14:textId="77777777" w:rsidR="00B82CCC" w:rsidRDefault="00B82CCC" w:rsidP="00B82CCC">
      <w:pPr>
        <w:rPr>
          <w:color w:val="000000" w:themeColor="text1"/>
        </w:rPr>
        <w:sectPr w:rsidR="00B82CCC">
          <w:type w:val="continuous"/>
          <w:pgSz w:w="8391" w:h="11907"/>
          <w:pgMar w:top="678" w:right="594" w:bottom="709" w:left="851" w:header="708" w:footer="19" w:gutter="0"/>
          <w:cols w:num="2" w:sep="1" w:space="142"/>
        </w:sectPr>
      </w:pPr>
    </w:p>
    <w:p w14:paraId="0FBD22AD" w14:textId="77777777" w:rsidR="00B82CCC" w:rsidRDefault="00B82CCC" w:rsidP="00B82CCC">
      <w:pPr>
        <w:jc w:val="both"/>
        <w:rPr>
          <w:color w:val="000000" w:themeColor="text1"/>
        </w:rPr>
      </w:pPr>
    </w:p>
    <w:p w14:paraId="65E80868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Trouver le quotient et le reste de la division euclidienne :</w:t>
      </w:r>
    </w:p>
    <w:p w14:paraId="11977B84" w14:textId="77777777" w:rsidR="00B82CCC" w:rsidRDefault="00B82CCC" w:rsidP="00B82CCC">
      <w:pPr>
        <w:rPr>
          <w:b/>
          <w:bCs/>
          <w:color w:val="000000" w:themeColor="text1"/>
          <w:u w:val="single"/>
          <w:bdr w:val="none" w:sz="0" w:space="0" w:color="auto" w:frame="1"/>
        </w:rPr>
      </w:pPr>
    </w:p>
    <w:p w14:paraId="7B6A227C" w14:textId="77777777" w:rsidR="00B82CCC" w:rsidRDefault="00B82CCC" w:rsidP="00B82CCC">
      <w:pPr>
        <w:jc w:val="both"/>
        <w:rPr>
          <w:color w:val="000000" w:themeColor="text1"/>
        </w:rPr>
      </w:pPr>
      <w:r>
        <w:rPr>
          <w:color w:val="000000" w:themeColor="text1"/>
        </w:rPr>
        <w:t>Faire une division en ligne en cherchant le quotient et le reste.</w:t>
      </w:r>
    </w:p>
    <w:p w14:paraId="31B9DD58" w14:textId="77777777" w:rsidR="00B82CCC" w:rsidRDefault="00B82CCC" w:rsidP="00B82CCC">
      <w:pPr>
        <w:jc w:val="both"/>
        <w:rPr>
          <w:color w:val="000000" w:themeColor="text1"/>
        </w:rPr>
      </w:pPr>
    </w:p>
    <w:p w14:paraId="426D3AD5" w14:textId="77777777" w:rsidR="00B82CCC" w:rsidRDefault="00B82CCC" w:rsidP="00B82CCC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  <w:u w:val="single"/>
        </w:rPr>
        <w:t>Exemples</w:t>
      </w:r>
      <w:r>
        <w:rPr>
          <w:color w:val="000000" w:themeColor="text1"/>
        </w:rPr>
        <w:t xml:space="preserve"> : 37 : 12 = (12 x …) + … = (12 x </w:t>
      </w:r>
      <w:r>
        <w:rPr>
          <w:b/>
          <w:bCs/>
          <w:color w:val="000000" w:themeColor="text1"/>
        </w:rPr>
        <w:t>3</w:t>
      </w:r>
      <w:r>
        <w:rPr>
          <w:color w:val="000000" w:themeColor="text1"/>
        </w:rPr>
        <w:t xml:space="preserve">) + </w:t>
      </w:r>
      <w:r>
        <w:rPr>
          <w:b/>
          <w:bCs/>
          <w:color w:val="000000" w:themeColor="text1"/>
        </w:rPr>
        <w:t xml:space="preserve">1 </w:t>
      </w:r>
    </w:p>
    <w:p w14:paraId="7376CA41" w14:textId="77777777" w:rsidR="00B82CCC" w:rsidRDefault="00B82CCC" w:rsidP="00B82CCC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</w:t>
      </w:r>
      <w:r>
        <w:rPr>
          <w:b/>
          <w:bCs/>
          <w:color w:val="000000" w:themeColor="text1"/>
        </w:rPr>
        <w:sym w:font="Wingdings" w:char="F0E8"/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b/>
          <w:bCs/>
          <w:color w:val="000000" w:themeColor="text1"/>
        </w:rPr>
        <w:t>quotient</w:t>
      </w:r>
      <w:proofErr w:type="gramEnd"/>
      <w:r>
        <w:rPr>
          <w:b/>
          <w:bCs/>
          <w:color w:val="000000" w:themeColor="text1"/>
        </w:rPr>
        <w:t xml:space="preserve"> = 3 et reste = 1</w:t>
      </w:r>
    </w:p>
    <w:p w14:paraId="2F3A0764" w14:textId="77777777" w:rsidR="00B82CCC" w:rsidRDefault="00B82CCC" w:rsidP="00B82CCC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125 : 60 = (60 x …) + … = (60 x </w:t>
      </w:r>
      <w:r>
        <w:rPr>
          <w:b/>
          <w:bCs/>
          <w:color w:val="000000" w:themeColor="text1"/>
        </w:rPr>
        <w:t>2</w:t>
      </w:r>
      <w:r>
        <w:rPr>
          <w:color w:val="000000" w:themeColor="text1"/>
        </w:rPr>
        <w:t xml:space="preserve">) + </w:t>
      </w:r>
      <w:r>
        <w:rPr>
          <w:b/>
          <w:bCs/>
          <w:color w:val="000000" w:themeColor="text1"/>
        </w:rPr>
        <w:t>5</w:t>
      </w:r>
    </w:p>
    <w:p w14:paraId="603A50D5" w14:textId="77777777" w:rsidR="00B82CCC" w:rsidRDefault="00B82CCC" w:rsidP="00B82CCC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</w:t>
      </w:r>
      <w:r>
        <w:rPr>
          <w:b/>
          <w:bCs/>
          <w:color w:val="000000" w:themeColor="text1"/>
        </w:rPr>
        <w:sym w:font="Wingdings" w:char="F0E8"/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b/>
          <w:bCs/>
          <w:color w:val="000000" w:themeColor="text1"/>
        </w:rPr>
        <w:t>quotient</w:t>
      </w:r>
      <w:proofErr w:type="gramEnd"/>
      <w:r>
        <w:rPr>
          <w:b/>
          <w:bCs/>
          <w:color w:val="000000" w:themeColor="text1"/>
        </w:rPr>
        <w:t xml:space="preserve"> = 2 et reste = 5</w:t>
      </w:r>
    </w:p>
    <w:p w14:paraId="383BDC7D" w14:textId="77777777" w:rsidR="00B82CCC" w:rsidRDefault="00B82CCC" w:rsidP="00B82CCC">
      <w:pPr>
        <w:jc w:val="both"/>
        <w:rPr>
          <w:color w:val="7030A0"/>
          <w:u w:val="single"/>
        </w:rPr>
      </w:pPr>
    </w:p>
    <w:p w14:paraId="6B866A78" w14:textId="77777777" w:rsidR="00B82CCC" w:rsidRDefault="00B82CCC" w:rsidP="00B82CCC">
      <w:pPr>
        <w:jc w:val="both"/>
        <w:rPr>
          <w:color w:val="7030A0"/>
          <w:u w:val="single"/>
        </w:rPr>
      </w:pPr>
      <w:r>
        <w:rPr>
          <w:color w:val="7030A0"/>
          <w:u w:val="single"/>
        </w:rPr>
        <w:t>Pour les CM2 :</w:t>
      </w:r>
    </w:p>
    <w:p w14:paraId="1EAF6D3D" w14:textId="77777777" w:rsidR="00B82CCC" w:rsidRDefault="00B82CCC" w:rsidP="00B82CCC">
      <w:pPr>
        <w:tabs>
          <w:tab w:val="left" w:pos="5850"/>
        </w:tabs>
        <w:autoSpaceDE w:val="0"/>
        <w:autoSpaceDN w:val="0"/>
        <w:adjustRightInd w:val="0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ab/>
      </w:r>
    </w:p>
    <w:p w14:paraId="4AFE8983" w14:textId="77777777" w:rsidR="00B82CCC" w:rsidRDefault="00B82CCC" w:rsidP="00B82CCC">
      <w:pPr>
        <w:rPr>
          <w:b/>
          <w:bCs/>
          <w:color w:val="7030A0"/>
          <w:u w:val="single"/>
          <w:bdr w:val="none" w:sz="0" w:space="0" w:color="auto" w:frame="1"/>
        </w:rPr>
      </w:pPr>
      <w:r>
        <w:rPr>
          <w:b/>
          <w:bCs/>
          <w:color w:val="7030A0"/>
          <w:u w:val="single"/>
          <w:bdr w:val="none" w:sz="0" w:space="0" w:color="auto" w:frame="1"/>
        </w:rPr>
        <w:t xml:space="preserve">Multiplier par 0,5 et par 0,25 : </w:t>
      </w:r>
    </w:p>
    <w:p w14:paraId="21EE43F4" w14:textId="77777777" w:rsidR="00B82CCC" w:rsidRDefault="00B82CCC" w:rsidP="00B82CCC">
      <w:pPr>
        <w:rPr>
          <w:color w:val="7030A0"/>
          <w:bdr w:val="none" w:sz="0" w:space="0" w:color="auto" w:frame="1"/>
        </w:rPr>
      </w:pPr>
    </w:p>
    <w:p w14:paraId="4CB1A78E" w14:textId="77777777" w:rsidR="00B82CCC" w:rsidRDefault="00B82CCC" w:rsidP="00B82CCC">
      <w:pPr>
        <w:rPr>
          <w:color w:val="7030A0"/>
          <w:bdr w:val="none" w:sz="0" w:space="0" w:color="auto" w:frame="1"/>
        </w:rPr>
      </w:pPr>
      <w:r>
        <w:rPr>
          <w:b/>
          <w:bCs/>
          <w:color w:val="7030A0"/>
          <w:bdr w:val="none" w:sz="0" w:space="0" w:color="auto" w:frame="1"/>
        </w:rPr>
        <w:t>Multiplier par 0,5 :</w:t>
      </w:r>
      <w:r>
        <w:rPr>
          <w:color w:val="7030A0"/>
          <w:bdr w:val="none" w:sz="0" w:space="0" w:color="auto" w:frame="1"/>
        </w:rPr>
        <w:t xml:space="preserve"> On se rappelle que 0,5 = </w:t>
      </w:r>
      <w:r>
        <w:rPr>
          <w:color w:val="7030A0"/>
          <w:u w:val="single"/>
          <w:bdr w:val="none" w:sz="0" w:space="0" w:color="auto" w:frame="1"/>
        </w:rPr>
        <w:t>1</w:t>
      </w:r>
      <w:r>
        <w:rPr>
          <w:color w:val="7030A0"/>
          <w:bdr w:val="none" w:sz="0" w:space="0" w:color="auto" w:frame="1"/>
        </w:rPr>
        <w:t xml:space="preserve"> donc multiplier par 0,5 revient à diviser par 2                                       2</w:t>
      </w:r>
    </w:p>
    <w:p w14:paraId="5675CA1A" w14:textId="77777777" w:rsidR="00B82CCC" w:rsidRDefault="00B82CCC" w:rsidP="00B82CCC">
      <w:pPr>
        <w:rPr>
          <w:color w:val="7030A0"/>
          <w:bdr w:val="none" w:sz="0" w:space="0" w:color="auto" w:frame="1"/>
        </w:rPr>
      </w:pPr>
    </w:p>
    <w:p w14:paraId="7FD72746" w14:textId="77777777" w:rsidR="00B82CCC" w:rsidRDefault="00B82CCC" w:rsidP="00B82CCC">
      <w:pPr>
        <w:rPr>
          <w:color w:val="7030A0"/>
          <w:bdr w:val="none" w:sz="0" w:space="0" w:color="auto" w:frame="1"/>
        </w:rPr>
      </w:pPr>
      <w:r>
        <w:rPr>
          <w:color w:val="7030A0"/>
          <w:u w:val="single"/>
          <w:bdr w:val="none" w:sz="0" w:space="0" w:color="auto" w:frame="1"/>
        </w:rPr>
        <w:t>Exemple</w:t>
      </w:r>
      <w:r>
        <w:rPr>
          <w:color w:val="7030A0"/>
          <w:bdr w:val="none" w:sz="0" w:space="0" w:color="auto" w:frame="1"/>
        </w:rPr>
        <w:t> : 14 × 0,5 = 14 ÷ 2 = 7</w:t>
      </w:r>
    </w:p>
    <w:p w14:paraId="7C0AB4D8" w14:textId="77777777" w:rsidR="00B82CCC" w:rsidRDefault="00B82CCC" w:rsidP="00B82CCC">
      <w:pPr>
        <w:rPr>
          <w:b/>
          <w:bCs/>
          <w:color w:val="7030A0"/>
          <w:bdr w:val="none" w:sz="0" w:space="0" w:color="auto" w:frame="1"/>
        </w:rPr>
      </w:pPr>
    </w:p>
    <w:p w14:paraId="41C8AB98" w14:textId="77777777" w:rsidR="00B82CCC" w:rsidRDefault="00B82CCC" w:rsidP="00B82CCC">
      <w:pPr>
        <w:rPr>
          <w:color w:val="7030A0"/>
          <w:bdr w:val="none" w:sz="0" w:space="0" w:color="auto" w:frame="1"/>
        </w:rPr>
      </w:pPr>
      <w:r>
        <w:rPr>
          <w:b/>
          <w:bCs/>
          <w:color w:val="7030A0"/>
          <w:bdr w:val="none" w:sz="0" w:space="0" w:color="auto" w:frame="1"/>
        </w:rPr>
        <w:t>Multiplier par 0,25 :</w:t>
      </w:r>
      <w:r>
        <w:rPr>
          <w:color w:val="7030A0"/>
          <w:bdr w:val="none" w:sz="0" w:space="0" w:color="auto" w:frame="1"/>
        </w:rPr>
        <w:t xml:space="preserve"> On se rappelle que 0,25 = </w:t>
      </w:r>
      <w:r>
        <w:rPr>
          <w:color w:val="7030A0"/>
          <w:u w:val="single"/>
          <w:bdr w:val="none" w:sz="0" w:space="0" w:color="auto" w:frame="1"/>
        </w:rPr>
        <w:t>1</w:t>
      </w:r>
      <w:r>
        <w:rPr>
          <w:color w:val="7030A0"/>
          <w:bdr w:val="none" w:sz="0" w:space="0" w:color="auto" w:frame="1"/>
        </w:rPr>
        <w:t xml:space="preserve"> donc multiplier par 0,25 revient à diviser par 4                                   4</w:t>
      </w:r>
    </w:p>
    <w:p w14:paraId="4A6BBA10" w14:textId="77777777" w:rsidR="00B82CCC" w:rsidRDefault="00B82CCC" w:rsidP="00B82CCC">
      <w:pPr>
        <w:rPr>
          <w:color w:val="7030A0"/>
          <w:bdr w:val="none" w:sz="0" w:space="0" w:color="auto" w:frame="1"/>
        </w:rPr>
      </w:pPr>
    </w:p>
    <w:p w14:paraId="21CDDB78" w14:textId="77777777" w:rsidR="00B82CCC" w:rsidRDefault="00B82CCC" w:rsidP="00B82CCC">
      <w:pPr>
        <w:rPr>
          <w:color w:val="7030A0"/>
          <w:bdr w:val="none" w:sz="0" w:space="0" w:color="auto" w:frame="1"/>
        </w:rPr>
      </w:pPr>
      <w:r>
        <w:rPr>
          <w:color w:val="7030A0"/>
          <w:u w:val="single"/>
          <w:bdr w:val="none" w:sz="0" w:space="0" w:color="auto" w:frame="1"/>
        </w:rPr>
        <w:t>Exemple</w:t>
      </w:r>
      <w:r>
        <w:rPr>
          <w:color w:val="7030A0"/>
          <w:bdr w:val="none" w:sz="0" w:space="0" w:color="auto" w:frame="1"/>
        </w:rPr>
        <w:t> : 20 × 0,25 = 20 ÷ 4 = 5</w:t>
      </w:r>
    </w:p>
    <w:p w14:paraId="70D7A3AB" w14:textId="77777777" w:rsidR="00B82CCC" w:rsidRDefault="00B82CCC" w:rsidP="00B82CCC">
      <w:pPr>
        <w:rPr>
          <w:color w:val="000000" w:themeColor="text1"/>
          <w:bdr w:val="none" w:sz="0" w:space="0" w:color="auto" w:frame="1"/>
        </w:rPr>
      </w:pPr>
    </w:p>
    <w:p w14:paraId="721BE547" w14:textId="3FA45188" w:rsidR="00261559" w:rsidRPr="00FC368E" w:rsidRDefault="00261559" w:rsidP="00FC368E"/>
    <w:sectPr w:rsidR="00261559" w:rsidRPr="00FC368E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01CB9" w14:textId="77777777" w:rsidR="00221409" w:rsidRDefault="00221409" w:rsidP="00C9135D">
      <w:r>
        <w:separator/>
      </w:r>
    </w:p>
  </w:endnote>
  <w:endnote w:type="continuationSeparator" w:id="0">
    <w:p w14:paraId="0B450855" w14:textId="77777777" w:rsidR="00221409" w:rsidRDefault="00221409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8282" w14:textId="77777777" w:rsidR="00274CE7" w:rsidRDefault="00274CE7">
    <w:pPr>
      <w:pStyle w:val="Pieddepage"/>
      <w:jc w:val="center"/>
    </w:pPr>
  </w:p>
  <w:p w14:paraId="624D828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C4C6" w14:textId="77777777" w:rsidR="00221409" w:rsidRDefault="00221409" w:rsidP="00C9135D">
      <w:r>
        <w:separator/>
      </w:r>
    </w:p>
  </w:footnote>
  <w:footnote w:type="continuationSeparator" w:id="0">
    <w:p w14:paraId="7E8A3B5E" w14:textId="77777777" w:rsidR="00221409" w:rsidRDefault="00221409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DC4648"/>
    <w:multiLevelType w:val="multilevel"/>
    <w:tmpl w:val="04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0C86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1BD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1409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559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1A19"/>
    <w:rsid w:val="00472A24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584E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95F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3656E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82CCC"/>
    <w:rsid w:val="00B9089F"/>
    <w:rsid w:val="00B97A99"/>
    <w:rsid w:val="00BA0042"/>
    <w:rsid w:val="00BA1AA1"/>
    <w:rsid w:val="00BA3A40"/>
    <w:rsid w:val="00BA42B7"/>
    <w:rsid w:val="00BA47DD"/>
    <w:rsid w:val="00BA5B33"/>
    <w:rsid w:val="00BB1146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68E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0EC"/>
  <w15:docId w15:val="{C0114E7A-75D3-4837-884A-C9D3E0C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1E58-F643-4BB1-BB79-7C2BEC2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2</cp:revision>
  <cp:lastPrinted>2016-07-02T14:58:00Z</cp:lastPrinted>
  <dcterms:created xsi:type="dcterms:W3CDTF">2020-07-19T15:47:00Z</dcterms:created>
  <dcterms:modified xsi:type="dcterms:W3CDTF">2020-07-19T15:47:00Z</dcterms:modified>
</cp:coreProperties>
</file>