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40" w:rsidRDefault="005C4640" w:rsidP="005C4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napToGrid w:val="0"/>
          <w:color w:val="000000"/>
          <w:sz w:val="26"/>
          <w:szCs w:val="26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6A2221B7" wp14:editId="3A745CCC">
            <wp:simplePos x="0" y="0"/>
            <wp:positionH relativeFrom="column">
              <wp:posOffset>5845438</wp:posOffset>
            </wp:positionH>
            <wp:positionV relativeFrom="paragraph">
              <wp:posOffset>261588</wp:posOffset>
            </wp:positionV>
            <wp:extent cx="366916" cy="490955"/>
            <wp:effectExtent l="95250" t="57150" r="71755" b="6159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134">
                      <a:off x="0" y="0"/>
                      <a:ext cx="372475" cy="49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8C67E" wp14:editId="5A839515">
                <wp:simplePos x="0" y="0"/>
                <wp:positionH relativeFrom="column">
                  <wp:posOffset>5539105</wp:posOffset>
                </wp:positionH>
                <wp:positionV relativeFrom="paragraph">
                  <wp:posOffset>-193040</wp:posOffset>
                </wp:positionV>
                <wp:extent cx="866775" cy="400050"/>
                <wp:effectExtent l="19050" t="0" r="47625" b="38100"/>
                <wp:wrapNone/>
                <wp:docPr id="7" name="Bulle ro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640" w:rsidRDefault="005C4640" w:rsidP="005C46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7" o:spid="_x0000_s1026" type="#_x0000_t63" style="position:absolute;left:0;text-align:left;margin-left:436.15pt;margin-top:-15.2pt;width:6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inygIAAPE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" adj="366,22243" filled="f" strokecolor="black [3213]" strokeweight="1pt">
                <v:textbox>
                  <w:txbxContent>
                    <w:p w:rsidR="005C4640" w:rsidRDefault="005C4640" w:rsidP="005C46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B2125" wp14:editId="31334C1A">
                <wp:simplePos x="0" y="0"/>
                <wp:positionH relativeFrom="column">
                  <wp:posOffset>5559425</wp:posOffset>
                </wp:positionH>
                <wp:positionV relativeFrom="paragraph">
                  <wp:posOffset>-182880</wp:posOffset>
                </wp:positionV>
                <wp:extent cx="866775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640" w:rsidRPr="00D37363" w:rsidRDefault="005C4640" w:rsidP="005C46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37363">
                              <w:rPr>
                                <w:sz w:val="14"/>
                                <w:szCs w:val="14"/>
                              </w:rPr>
                              <w:t>Unité, diversité des organismes vivants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437.75pt;margin-top:-14.4pt;width:68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" filled="f" stroked="f" strokeweight=".5pt">
                <v:textbox>
                  <w:txbxContent>
                    <w:p w:rsidR="005C4640" w:rsidRPr="00D37363" w:rsidRDefault="005C4640" w:rsidP="005C464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37363">
                        <w:rPr>
                          <w:sz w:val="14"/>
                          <w:szCs w:val="14"/>
                        </w:rPr>
                        <w:t>Unité, diversité des organismes vivants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FB5C1C" wp14:editId="21096FC5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565"/>
            <wp:effectExtent l="0" t="0" r="0" b="0"/>
            <wp:wrapNone/>
            <wp:docPr id="9" name="Image 9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5C4640" w:rsidRDefault="005C4640" w:rsidP="005C4640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 w:rsidRPr="00572B4E">
        <w:rPr>
          <w:rFonts w:ascii="Times New Roman" w:hAnsi="Times New Roman" w:cs="Times New Roman"/>
          <w:b/>
          <w:sz w:val="28"/>
          <w:szCs w:val="28"/>
          <w:u w:val="single"/>
        </w:rPr>
        <w:t>La classification animale</w:t>
      </w: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 xml:space="preserve"> </w:t>
      </w:r>
    </w:p>
    <w:p w:rsidR="00B01BBC" w:rsidRDefault="00B01BBC" w:rsidP="00B0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BBC">
        <w:rPr>
          <w:rFonts w:ascii="Times New Roman" w:hAnsi="Times New Roman" w:cs="Times New Roman"/>
          <w:b/>
          <w:sz w:val="24"/>
          <w:szCs w:val="24"/>
          <w:u w:val="single"/>
        </w:rPr>
        <w:t>Leçon 1 : Qui ressemble le plus à qui ?</w:t>
      </w:r>
    </w:p>
    <w:p w:rsidR="00B01BBC" w:rsidRPr="00B01BBC" w:rsidRDefault="00B01BBC" w:rsidP="00B0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0BB" w:rsidRDefault="00B01BBC" w:rsidP="001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BC">
        <w:rPr>
          <w:rFonts w:ascii="Times New Roman" w:hAnsi="Times New Roman" w:cs="Times New Roman"/>
          <w:sz w:val="24"/>
          <w:szCs w:val="24"/>
        </w:rPr>
        <w:t xml:space="preserve">On </w:t>
      </w:r>
      <w:r w:rsidRPr="001A70BB">
        <w:rPr>
          <w:rFonts w:ascii="Times New Roman" w:hAnsi="Times New Roman" w:cs="Times New Roman"/>
          <w:b/>
          <w:color w:val="FF0000"/>
          <w:sz w:val="24"/>
          <w:szCs w:val="24"/>
        </w:rPr>
        <w:t>classe</w:t>
      </w:r>
      <w:r w:rsidRPr="00B01BBC">
        <w:rPr>
          <w:rFonts w:ascii="Times New Roman" w:hAnsi="Times New Roman" w:cs="Times New Roman"/>
          <w:sz w:val="24"/>
          <w:szCs w:val="24"/>
        </w:rPr>
        <w:t xml:space="preserve"> les </w:t>
      </w:r>
      <w:r w:rsidRPr="001A70BB">
        <w:rPr>
          <w:rFonts w:ascii="Times New Roman" w:hAnsi="Times New Roman" w:cs="Times New Roman"/>
          <w:b/>
          <w:color w:val="FF0000"/>
          <w:sz w:val="24"/>
          <w:szCs w:val="24"/>
        </w:rPr>
        <w:t>animaux</w:t>
      </w:r>
      <w:r w:rsidRPr="00B01BBC">
        <w:rPr>
          <w:rFonts w:ascii="Times New Roman" w:hAnsi="Times New Roman" w:cs="Times New Roman"/>
          <w:sz w:val="24"/>
          <w:szCs w:val="24"/>
        </w:rPr>
        <w:t xml:space="preserve"> par leurs </w:t>
      </w:r>
      <w:r w:rsidRPr="001A70BB">
        <w:rPr>
          <w:rFonts w:ascii="Times New Roman" w:hAnsi="Times New Roman" w:cs="Times New Roman"/>
          <w:b/>
          <w:color w:val="FF0000"/>
          <w:sz w:val="24"/>
          <w:szCs w:val="24"/>
        </w:rPr>
        <w:t>points communs</w:t>
      </w:r>
      <w:r w:rsidRPr="001A70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1BBC">
        <w:rPr>
          <w:rFonts w:ascii="Times New Roman" w:hAnsi="Times New Roman" w:cs="Times New Roman"/>
          <w:sz w:val="24"/>
          <w:szCs w:val="24"/>
        </w:rPr>
        <w:t xml:space="preserve">qui peuvent être visibles de l’extérieur ou grâce au squelette de l’animal. </w:t>
      </w:r>
    </w:p>
    <w:p w:rsidR="001A70BB" w:rsidRDefault="001A70BB" w:rsidP="001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BBC" w:rsidRPr="00B01BBC" w:rsidRDefault="00B01BBC" w:rsidP="001A7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BBC">
        <w:rPr>
          <w:rFonts w:ascii="Times New Roman" w:hAnsi="Times New Roman" w:cs="Times New Roman"/>
          <w:sz w:val="24"/>
          <w:szCs w:val="24"/>
        </w:rPr>
        <w:t>Dans un ensemble d’animaux, certains points communs sont partagés par tous, d’autres ne sont partagés que par quelques-uns.</w:t>
      </w:r>
    </w:p>
    <w:p w:rsidR="00E02115" w:rsidRDefault="00B01BBC">
      <w:r>
        <w:rPr>
          <w:noProof/>
          <w:lang w:eastAsia="fr-FR"/>
        </w:rPr>
        <w:drawing>
          <wp:inline distT="0" distB="0" distL="0" distR="0">
            <wp:extent cx="5962650" cy="3257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BB" w:rsidRDefault="001A70BB" w:rsidP="001A7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napToGrid w:val="0"/>
          <w:color w:val="000000"/>
          <w:sz w:val="26"/>
          <w:szCs w:val="26"/>
          <w:u w:val="single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634C1AE8" wp14:editId="79B112AA">
            <wp:simplePos x="0" y="0"/>
            <wp:positionH relativeFrom="column">
              <wp:posOffset>5845438</wp:posOffset>
            </wp:positionH>
            <wp:positionV relativeFrom="paragraph">
              <wp:posOffset>261588</wp:posOffset>
            </wp:positionV>
            <wp:extent cx="366916" cy="490955"/>
            <wp:effectExtent l="95250" t="57150" r="71755" b="6159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134">
                      <a:off x="0" y="0"/>
                      <a:ext cx="372475" cy="49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6028A" wp14:editId="623C287F">
                <wp:simplePos x="0" y="0"/>
                <wp:positionH relativeFrom="column">
                  <wp:posOffset>5539105</wp:posOffset>
                </wp:positionH>
                <wp:positionV relativeFrom="paragraph">
                  <wp:posOffset>-193040</wp:posOffset>
                </wp:positionV>
                <wp:extent cx="866775" cy="400050"/>
                <wp:effectExtent l="19050" t="0" r="47625" b="38100"/>
                <wp:wrapNone/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0BB" w:rsidRDefault="001A70BB" w:rsidP="001A70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ulle ronde 3" o:spid="_x0000_s1028" type="#_x0000_t63" style="position:absolute;left:0;text-align:left;margin-left:436.15pt;margin-top:-15.2pt;width:68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" adj="366,22243" filled="f" strokecolor="black [3213]" strokeweight="1pt">
                <v:textbox>
                  <w:txbxContent>
                    <w:p w:rsidR="001A70BB" w:rsidRDefault="001A70BB" w:rsidP="001A70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A6B1A" wp14:editId="141B8B8E">
                <wp:simplePos x="0" y="0"/>
                <wp:positionH relativeFrom="column">
                  <wp:posOffset>5559425</wp:posOffset>
                </wp:positionH>
                <wp:positionV relativeFrom="paragraph">
                  <wp:posOffset>-182880</wp:posOffset>
                </wp:positionV>
                <wp:extent cx="866775" cy="4572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0BB" w:rsidRPr="00D37363" w:rsidRDefault="001A70BB" w:rsidP="001A70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37363">
                              <w:rPr>
                                <w:sz w:val="14"/>
                                <w:szCs w:val="14"/>
                              </w:rPr>
                              <w:t>Unité, diversité des organismes vivants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437.75pt;margin-top:-14.4pt;width:6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" filled="f" stroked="f" strokeweight=".5pt">
                <v:textbox>
                  <w:txbxContent>
                    <w:p w:rsidR="001A70BB" w:rsidRPr="00D37363" w:rsidRDefault="001A70BB" w:rsidP="001A70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37363">
                        <w:rPr>
                          <w:sz w:val="14"/>
                          <w:szCs w:val="14"/>
                        </w:rPr>
                        <w:t>Unité, diversité des organismes vivants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FC58885" wp14:editId="58135086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565"/>
            <wp:effectExtent l="0" t="0" r="0" b="0"/>
            <wp:wrapNone/>
            <wp:docPr id="8" name="Image 8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S10</w:t>
      </w:r>
    </w:p>
    <w:p w:rsidR="001A70BB" w:rsidRDefault="001A70BB" w:rsidP="001A70BB">
      <w:pPr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</w:pPr>
      <w:r w:rsidRPr="00572B4E">
        <w:rPr>
          <w:rFonts w:ascii="Times New Roman" w:hAnsi="Times New Roman" w:cs="Times New Roman"/>
          <w:b/>
          <w:sz w:val="28"/>
          <w:szCs w:val="28"/>
          <w:u w:val="single"/>
        </w:rPr>
        <w:t>La classification animale</w:t>
      </w: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  <w:u w:val="single"/>
        </w:rPr>
        <w:t xml:space="preserve"> </w:t>
      </w:r>
    </w:p>
    <w:p w:rsidR="00B01BBC" w:rsidRDefault="00B01BBC" w:rsidP="00B0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BBC">
        <w:rPr>
          <w:rFonts w:ascii="Times New Roman" w:hAnsi="Times New Roman" w:cs="Times New Roman"/>
          <w:b/>
          <w:sz w:val="24"/>
          <w:szCs w:val="24"/>
          <w:u w:val="single"/>
        </w:rPr>
        <w:t>Leçon 2 : La classification animale</w:t>
      </w:r>
    </w:p>
    <w:p w:rsidR="00B01BBC" w:rsidRPr="00B01BBC" w:rsidRDefault="00B01BBC" w:rsidP="00B01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BBC" w:rsidRDefault="00B01BBC">
      <w:r>
        <w:rPr>
          <w:noProof/>
          <w:lang w:eastAsia="fr-FR"/>
        </w:rPr>
        <w:drawing>
          <wp:inline distT="0" distB="0" distL="0" distR="0">
            <wp:extent cx="6351964" cy="2952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05" cy="295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1BBC" w:rsidSect="001A70B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B5"/>
    <w:rsid w:val="001A70BB"/>
    <w:rsid w:val="0048184F"/>
    <w:rsid w:val="005C4640"/>
    <w:rsid w:val="00B01BBC"/>
    <w:rsid w:val="00BC5BB5"/>
    <w:rsid w:val="00E0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6</cp:revision>
  <dcterms:created xsi:type="dcterms:W3CDTF">2018-03-01T10:34:00Z</dcterms:created>
  <dcterms:modified xsi:type="dcterms:W3CDTF">2019-07-31T08:29:00Z</dcterms:modified>
</cp:coreProperties>
</file>