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18B" w:rsidRPr="0005218B" w:rsidRDefault="00843B42" w:rsidP="0005218B">
      <w:pPr>
        <w:tabs>
          <w:tab w:val="left" w:pos="3119"/>
        </w:tabs>
        <w:rPr>
          <w:rFonts w:ascii="Times New Roman" w:hAnsi="Times New Roman" w:cs="Times New Roman"/>
          <w:b/>
          <w:sz w:val="28"/>
          <w:szCs w:val="28"/>
          <w:u w:val="single"/>
        </w:rPr>
      </w:pPr>
      <w:bookmarkStart w:id="0" w:name="_GoBack"/>
      <w:r>
        <w:rPr>
          <w:rFonts w:ascii="Times New Roman" w:hAnsi="Times New Roman" w:cs="Times New Roman"/>
          <w:b/>
          <w:noProof/>
          <w:sz w:val="28"/>
          <w:szCs w:val="28"/>
          <w:u w:val="single"/>
          <w:lang w:eastAsia="fr-FR"/>
        </w:rPr>
        <w:drawing>
          <wp:anchor distT="0" distB="0" distL="114300" distR="114300" simplePos="0" relativeHeight="251873280" behindDoc="0" locked="0" layoutInCell="1" allowOverlap="1">
            <wp:simplePos x="0" y="0"/>
            <wp:positionH relativeFrom="column">
              <wp:posOffset>942975</wp:posOffset>
            </wp:positionH>
            <wp:positionV relativeFrom="paragraph">
              <wp:posOffset>-31115</wp:posOffset>
            </wp:positionV>
            <wp:extent cx="927100" cy="1333500"/>
            <wp:effectExtent l="0" t="0" r="635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71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18B" w:rsidRPr="00F43C8A">
        <w:rPr>
          <w:rFonts w:ascii="Times New Roman" w:hAnsi="Times New Roman" w:cs="Times New Roman"/>
          <w:b/>
          <w:noProof/>
          <w:sz w:val="28"/>
          <w:szCs w:val="28"/>
          <w:lang w:eastAsia="fr-FR"/>
        </w:rPr>
        <w:drawing>
          <wp:anchor distT="0" distB="0" distL="114300" distR="114300" simplePos="0" relativeHeight="251804672" behindDoc="0" locked="0" layoutInCell="1" allowOverlap="1" wp14:anchorId="665333F3" wp14:editId="20FCDF93">
            <wp:simplePos x="0" y="0"/>
            <wp:positionH relativeFrom="column">
              <wp:posOffset>4772025</wp:posOffset>
            </wp:positionH>
            <wp:positionV relativeFrom="paragraph">
              <wp:posOffset>-194310</wp:posOffset>
            </wp:positionV>
            <wp:extent cx="823472" cy="1190625"/>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18B">
        <w:rPr>
          <w:rFonts w:ascii="Times New Roman" w:hAnsi="Times New Roman" w:cs="Times New Roman"/>
          <w:b/>
          <w:noProof/>
          <w:sz w:val="28"/>
          <w:szCs w:val="28"/>
          <w:lang w:eastAsia="fr-FR"/>
        </w:rPr>
        <mc:AlternateContent>
          <mc:Choice Requires="wps">
            <w:drawing>
              <wp:anchor distT="0" distB="0" distL="114300" distR="114300" simplePos="0" relativeHeight="251805696" behindDoc="0" locked="0" layoutInCell="1" allowOverlap="1" wp14:anchorId="6E170CB8" wp14:editId="054FED67">
                <wp:simplePos x="0" y="0"/>
                <wp:positionH relativeFrom="column">
                  <wp:posOffset>5567680</wp:posOffset>
                </wp:positionH>
                <wp:positionV relativeFrom="paragraph">
                  <wp:posOffset>-145415</wp:posOffset>
                </wp:positionV>
                <wp:extent cx="1143000" cy="923925"/>
                <wp:effectExtent l="19050" t="19050" r="57150" b="47625"/>
                <wp:wrapNone/>
                <wp:docPr id="363" name="Explosion 2 363"/>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9BB7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63" o:spid="_x0000_s1026" type="#_x0000_t72" style="position:absolute;margin-left:438.4pt;margin-top:-11.45pt;width:90pt;height:7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" fillcolor="white [3212]" strokecolor="black [3213]" strokeweight="1pt"/>
            </w:pict>
          </mc:Fallback>
        </mc:AlternateContent>
      </w:r>
      <w:r w:rsidR="0005218B">
        <w:rPr>
          <w:rFonts w:ascii="Times New Roman" w:hAnsi="Times New Roman" w:cs="Times New Roman"/>
          <w:b/>
          <w:noProof/>
          <w:sz w:val="28"/>
          <w:szCs w:val="28"/>
          <w:u w:val="single"/>
          <w:lang w:eastAsia="fr-FR"/>
        </w:rPr>
        <mc:AlternateContent>
          <mc:Choice Requires="wps">
            <w:drawing>
              <wp:anchor distT="0" distB="0" distL="114300" distR="114300" simplePos="0" relativeHeight="251806720" behindDoc="0" locked="0" layoutInCell="1" allowOverlap="1" wp14:anchorId="1C0CF7FF" wp14:editId="3892AD81">
                <wp:simplePos x="0" y="0"/>
                <wp:positionH relativeFrom="column">
                  <wp:posOffset>5734050</wp:posOffset>
                </wp:positionH>
                <wp:positionV relativeFrom="paragraph">
                  <wp:posOffset>-118745</wp:posOffset>
                </wp:positionV>
                <wp:extent cx="1343025" cy="628650"/>
                <wp:effectExtent l="0" t="247650" r="0" b="247650"/>
                <wp:wrapNone/>
                <wp:docPr id="362" name="Zone de texte 362"/>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05218B">
                            <w:pPr>
                              <w:spacing w:after="0" w:line="240" w:lineRule="auto"/>
                              <w:rPr>
                                <w:rFonts w:ascii="Edwardian Script ITC" w:hAnsi="Edwardian Script ITC"/>
                                <w:b/>
                                <w:sz w:val="28"/>
                                <w:szCs w:val="28"/>
                              </w:rPr>
                            </w:pPr>
                            <w:r>
                              <w:rPr>
                                <w:rFonts w:ascii="Edwardian Script ITC" w:hAnsi="Edwardian Script ITC"/>
                                <w:b/>
                                <w:sz w:val="28"/>
                                <w:szCs w:val="28"/>
                              </w:rPr>
                              <w:t xml:space="preserve">Les temps </w:t>
                            </w:r>
                          </w:p>
                          <w:p w:rsidR="00045BE7" w:rsidRPr="00F43C8A" w:rsidRDefault="00045BE7" w:rsidP="0005218B">
                            <w:pPr>
                              <w:spacing w:after="0" w:line="240" w:lineRule="auto"/>
                              <w:rPr>
                                <w:rFonts w:ascii="Edwardian Script ITC" w:hAnsi="Edwardian Script ITC"/>
                                <w:b/>
                                <w:sz w:val="28"/>
                                <w:szCs w:val="28"/>
                              </w:rPr>
                            </w:pPr>
                            <w:proofErr w:type="gramStart"/>
                            <w:r>
                              <w:rPr>
                                <w:rFonts w:ascii="Edwardian Script ITC" w:hAnsi="Edwardian Script ITC"/>
                                <w:b/>
                                <w:sz w:val="28"/>
                                <w:szCs w:val="28"/>
                              </w:rPr>
                              <w:t>modernes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CF7FF" id="Zone de texte 362" o:spid="_x0000_s1063" type="#_x0000_t202" style="position:absolute;margin-left:451.5pt;margin-top:-9.35pt;width:105.75pt;height:49.5pt;rotation:-1958696fd;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" filled="f" stroked="f" strokeweight=".5pt">
                <v:textbox>
                  <w:txbxContent>
                    <w:p w:rsidR="00045BE7" w:rsidRDefault="00045BE7" w:rsidP="0005218B">
                      <w:pPr>
                        <w:spacing w:after="0" w:line="240" w:lineRule="auto"/>
                        <w:rPr>
                          <w:rFonts w:ascii="Edwardian Script ITC" w:hAnsi="Edwardian Script ITC"/>
                          <w:b/>
                          <w:sz w:val="28"/>
                          <w:szCs w:val="28"/>
                        </w:rPr>
                      </w:pPr>
                      <w:r>
                        <w:rPr>
                          <w:rFonts w:ascii="Edwardian Script ITC" w:hAnsi="Edwardian Script ITC"/>
                          <w:b/>
                          <w:sz w:val="28"/>
                          <w:szCs w:val="28"/>
                        </w:rPr>
                        <w:t xml:space="preserve">Les temps </w:t>
                      </w:r>
                    </w:p>
                    <w:p w:rsidR="00045BE7" w:rsidRPr="00F43C8A" w:rsidRDefault="00045BE7" w:rsidP="0005218B">
                      <w:pPr>
                        <w:spacing w:after="0" w:line="240" w:lineRule="auto"/>
                        <w:rPr>
                          <w:rFonts w:ascii="Edwardian Script ITC" w:hAnsi="Edwardian Script ITC"/>
                          <w:b/>
                          <w:sz w:val="28"/>
                          <w:szCs w:val="28"/>
                        </w:rPr>
                      </w:pPr>
                      <w:proofErr w:type="gramStart"/>
                      <w:r>
                        <w:rPr>
                          <w:rFonts w:ascii="Edwardian Script ITC" w:hAnsi="Edwardian Script ITC"/>
                          <w:b/>
                          <w:sz w:val="28"/>
                          <w:szCs w:val="28"/>
                        </w:rPr>
                        <w:t>modernes</w:t>
                      </w:r>
                      <w:proofErr w:type="gramEnd"/>
                    </w:p>
                  </w:txbxContent>
                </v:textbox>
              </v:shape>
            </w:pict>
          </mc:Fallback>
        </mc:AlternateContent>
      </w:r>
      <w:r w:rsidR="0005218B">
        <w:rPr>
          <w:rFonts w:ascii="Times New Roman" w:hAnsi="Times New Roman" w:cs="Times New Roman"/>
          <w:b/>
          <w:noProof/>
          <w:sz w:val="28"/>
          <w:szCs w:val="28"/>
          <w:lang w:eastAsia="fr-FR"/>
        </w:rPr>
        <w:drawing>
          <wp:anchor distT="0" distB="0" distL="114300" distR="114300" simplePos="0" relativeHeight="251808768" behindDoc="0" locked="0" layoutInCell="1" allowOverlap="1" wp14:anchorId="18B4DFEE" wp14:editId="6DFF613C">
            <wp:simplePos x="0" y="0"/>
            <wp:positionH relativeFrom="column">
              <wp:posOffset>0</wp:posOffset>
            </wp:positionH>
            <wp:positionV relativeFrom="paragraph">
              <wp:posOffset>208915</wp:posOffset>
            </wp:positionV>
            <wp:extent cx="622300" cy="638175"/>
            <wp:effectExtent l="0" t="0" r="6350" b="0"/>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3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18B">
        <w:rPr>
          <w:rFonts w:ascii="Times New Roman" w:hAnsi="Times New Roman" w:cs="Times New Roman"/>
          <w:b/>
          <w:sz w:val="28"/>
          <w:szCs w:val="28"/>
        </w:rPr>
        <w:t>HA11</w:t>
      </w:r>
    </w:p>
    <w:p w:rsidR="0005218B" w:rsidRPr="0005218B" w:rsidRDefault="0005218B" w:rsidP="0005218B">
      <w:pPr>
        <w:tabs>
          <w:tab w:val="left" w:pos="3119"/>
        </w:tabs>
        <w:jc w:val="center"/>
        <w:rPr>
          <w:rFonts w:ascii="Times New Roman" w:hAnsi="Times New Roman" w:cs="Times New Roman"/>
          <w:b/>
          <w:sz w:val="28"/>
          <w:szCs w:val="28"/>
          <w:u w:val="single"/>
        </w:rPr>
      </w:pPr>
      <w:r w:rsidRPr="0005218B">
        <w:rPr>
          <w:rFonts w:ascii="Times New Roman" w:hAnsi="Times New Roman" w:cs="Times New Roman"/>
          <w:b/>
          <w:sz w:val="28"/>
          <w:szCs w:val="28"/>
          <w:u w:val="single"/>
        </w:rPr>
        <w:t>Théâtre</w:t>
      </w:r>
    </w:p>
    <w:p w:rsidR="0005218B" w:rsidRDefault="0005218B" w:rsidP="0005218B">
      <w:pPr>
        <w:spacing w:after="0" w:line="240" w:lineRule="auto"/>
        <w:jc w:val="center"/>
        <w:rPr>
          <w:rFonts w:ascii="Times New Roman" w:hAnsi="Times New Roman" w:cs="Times New Roman"/>
          <w:b/>
          <w:sz w:val="28"/>
          <w:szCs w:val="28"/>
          <w:u w:val="single"/>
        </w:rPr>
      </w:pPr>
      <w:r w:rsidRPr="0005218B">
        <w:rPr>
          <w:rFonts w:ascii="Times New Roman" w:hAnsi="Times New Roman" w:cs="Times New Roman"/>
          <w:b/>
          <w:sz w:val="28"/>
          <w:szCs w:val="28"/>
          <w:u w:val="single"/>
        </w:rPr>
        <w:t>A l’époque de Louis XIV</w:t>
      </w:r>
    </w:p>
    <w:p w:rsidR="00D35EBC" w:rsidRDefault="00D35EBC" w:rsidP="0005218B">
      <w:pPr>
        <w:spacing w:after="0" w:line="240" w:lineRule="auto"/>
        <w:jc w:val="center"/>
        <w:rPr>
          <w:rFonts w:ascii="Times New Roman" w:hAnsi="Times New Roman" w:cs="Times New Roman"/>
          <w:b/>
          <w:sz w:val="28"/>
          <w:szCs w:val="28"/>
          <w:u w:val="single"/>
        </w:rPr>
      </w:pPr>
    </w:p>
    <w:p w:rsidR="00D35EBC" w:rsidRPr="0005218B" w:rsidRDefault="00D35EBC" w:rsidP="0005218B">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Molière</w:t>
      </w:r>
    </w:p>
    <w:p w:rsidR="0005218B" w:rsidRDefault="0005218B" w:rsidP="0005218B">
      <w:pPr>
        <w:spacing w:after="0" w:line="240" w:lineRule="auto"/>
        <w:rPr>
          <w:rFonts w:ascii="Times New Roman" w:hAnsi="Times New Roman" w:cs="Times New Roman"/>
          <w:b/>
          <w:sz w:val="28"/>
          <w:szCs w:val="28"/>
        </w:rPr>
      </w:pPr>
    </w:p>
    <w:p w:rsidR="001C6E5A" w:rsidRDefault="00D35EBC">
      <w:pPr>
        <w:pStyle w:val="paragraphe"/>
        <w:spacing w:before="0" w:beforeAutospacing="0" w:after="0" w:afterAutospacing="0"/>
        <w:jc w:val="both"/>
      </w:pPr>
      <w:r>
        <w:rPr>
          <w:noProof/>
        </w:rPr>
        <w:drawing>
          <wp:anchor distT="0" distB="0" distL="114300" distR="114300" simplePos="0" relativeHeight="251811840" behindDoc="0" locked="0" layoutInCell="0" allowOverlap="1">
            <wp:simplePos x="0" y="0"/>
            <wp:positionH relativeFrom="column">
              <wp:posOffset>-28575</wp:posOffset>
            </wp:positionH>
            <wp:positionV relativeFrom="paragraph">
              <wp:posOffset>20955</wp:posOffset>
            </wp:positionV>
            <wp:extent cx="1201420" cy="1752600"/>
            <wp:effectExtent l="0" t="0" r="0" b="0"/>
            <wp:wrapSquare wrapText="bothSides"/>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1420" cy="1752600"/>
                    </a:xfrm>
                    <a:prstGeom prst="rect">
                      <a:avLst/>
                    </a:prstGeom>
                    <a:noFill/>
                  </pic:spPr>
                </pic:pic>
              </a:graphicData>
            </a:graphic>
            <wp14:sizeRelH relativeFrom="page">
              <wp14:pctWidth>0</wp14:pctWidth>
            </wp14:sizeRelH>
            <wp14:sizeRelV relativeFrom="page">
              <wp14:pctHeight>0</wp14:pctHeight>
            </wp14:sizeRelV>
          </wp:anchor>
        </w:drawing>
      </w:r>
      <w:r w:rsidR="0005218B">
        <w:t>Jean-Baptiste Poquelin dit « Molière » est né à Paris en 1622. Après des études de droit, il choisit une carrière de dramaturge, auteur de comédies et fonde avec Madeleine Béjart L’illustre-théâtre en choisissant le pseudonyme de Molière. Après des débuts difficiles, il reçoit son premier triomphe, en 1659, avec Les précieuses Ridicules. Molière reçoit le soutien de Louis XIV (qui est le parrain de son 1</w:t>
      </w:r>
      <w:r w:rsidR="0005218B" w:rsidRPr="00D35EBC">
        <w:rPr>
          <w:vertAlign w:val="superscript"/>
        </w:rPr>
        <w:t>er</w:t>
      </w:r>
      <w:r w:rsidR="0005218B">
        <w:t xml:space="preserve"> fils). </w:t>
      </w:r>
      <w:r w:rsidRPr="00D35EBC">
        <w:t>Molière participa à de nombreuses productions royales en collaboration avec Lully notamment.</w:t>
      </w:r>
      <w:r>
        <w:t xml:space="preserve"> </w:t>
      </w:r>
      <w:r w:rsidR="0005218B">
        <w:t xml:space="preserve">Il est à la fois le directeur, l’auteur, le metteur en scène et un des premiers acteurs de ses pièces. Il fut adoré pour ses pièces comiques, ses </w:t>
      </w:r>
      <w:r w:rsidR="0005218B" w:rsidRPr="00D35EBC">
        <w:rPr>
          <w:u w:val="single"/>
        </w:rPr>
        <w:t>comédies-ballets</w:t>
      </w:r>
      <w:r w:rsidR="0005218B">
        <w:t xml:space="preserve"> et critiqué pour ses moqueries envers la Noblesse. Il avait de nombreux problèmes de santé et il mourut en 1673 à Paris après </w:t>
      </w:r>
      <w:r w:rsidRPr="00D35EBC">
        <w:t>la 4</w:t>
      </w:r>
      <w:r w:rsidRPr="00D35EBC">
        <w:rPr>
          <w:vertAlign w:val="superscript"/>
        </w:rPr>
        <w:t xml:space="preserve">ème </w:t>
      </w:r>
      <w:r w:rsidR="0005218B">
        <w:t>représentation de la pièce « Le malade imaginaire ».</w:t>
      </w:r>
    </w:p>
    <w:p w:rsidR="00D35EBC" w:rsidRDefault="00D35EBC" w:rsidP="00D35EBC">
      <w:pPr>
        <w:pStyle w:val="paragraphe"/>
        <w:spacing w:before="0" w:beforeAutospacing="0" w:after="0" w:afterAutospacing="0"/>
        <w:jc w:val="both"/>
      </w:pPr>
      <w:r>
        <w:rPr>
          <w:noProof/>
        </w:rPr>
        <w:drawing>
          <wp:anchor distT="0" distB="0" distL="114300" distR="114300" simplePos="0" relativeHeight="251812864" behindDoc="0" locked="0" layoutInCell="1" allowOverlap="1">
            <wp:simplePos x="0" y="0"/>
            <wp:positionH relativeFrom="column">
              <wp:posOffset>4114800</wp:posOffset>
            </wp:positionH>
            <wp:positionV relativeFrom="paragraph">
              <wp:posOffset>116205</wp:posOffset>
            </wp:positionV>
            <wp:extent cx="1723038" cy="1828800"/>
            <wp:effectExtent l="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3038" cy="1828800"/>
                    </a:xfrm>
                    <a:prstGeom prst="rect">
                      <a:avLst/>
                    </a:prstGeom>
                    <a:noFill/>
                    <a:ln>
                      <a:noFill/>
                    </a:ln>
                  </pic:spPr>
                </pic:pic>
              </a:graphicData>
            </a:graphic>
          </wp:anchor>
        </w:drawing>
      </w:r>
    </w:p>
    <w:p w:rsidR="00D35EBC" w:rsidRPr="00D35EBC" w:rsidRDefault="00D35EBC" w:rsidP="00D35EBC">
      <w:pPr>
        <w:pStyle w:val="paragraphe"/>
        <w:spacing w:before="0" w:beforeAutospacing="0" w:after="0" w:afterAutospacing="0"/>
        <w:jc w:val="both"/>
      </w:pPr>
    </w:p>
    <w:p w:rsidR="00D35EBC" w:rsidRDefault="00D35EBC" w:rsidP="00D35EBC">
      <w:pPr>
        <w:pStyle w:val="paragraphe"/>
        <w:spacing w:before="0" w:beforeAutospacing="0" w:after="0" w:afterAutospacing="0"/>
        <w:jc w:val="both"/>
      </w:pPr>
    </w:p>
    <w:p w:rsidR="00D35EBC" w:rsidRDefault="00D35EBC" w:rsidP="00D35EBC">
      <w:pPr>
        <w:pStyle w:val="paragraphe"/>
        <w:spacing w:before="0" w:beforeAutospacing="0" w:after="0" w:afterAutospacing="0"/>
        <w:jc w:val="both"/>
      </w:pPr>
      <w:r>
        <w:rPr>
          <w:noProof/>
        </w:rPr>
        <mc:AlternateContent>
          <mc:Choice Requires="wps">
            <w:drawing>
              <wp:anchor distT="0" distB="0" distL="114300" distR="114300" simplePos="0" relativeHeight="251809792" behindDoc="0" locked="0" layoutInCell="1" allowOverlap="1">
                <wp:simplePos x="0" y="0"/>
                <wp:positionH relativeFrom="column">
                  <wp:posOffset>200025</wp:posOffset>
                </wp:positionH>
                <wp:positionV relativeFrom="paragraph">
                  <wp:posOffset>76200</wp:posOffset>
                </wp:positionV>
                <wp:extent cx="3810000" cy="971550"/>
                <wp:effectExtent l="0" t="0" r="19050" b="19050"/>
                <wp:wrapNone/>
                <wp:docPr id="367" name="Zone de texte 367"/>
                <wp:cNvGraphicFramePr/>
                <a:graphic xmlns:a="http://schemas.openxmlformats.org/drawingml/2006/main">
                  <a:graphicData uri="http://schemas.microsoft.com/office/word/2010/wordprocessingShape">
                    <wps:wsp>
                      <wps:cNvSpPr txBox="1"/>
                      <wps:spPr>
                        <a:xfrm>
                          <a:off x="0" y="0"/>
                          <a:ext cx="381000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D35EBC">
                            <w:pPr>
                              <w:pStyle w:val="paragraphe"/>
                              <w:spacing w:before="0" w:beforeAutospacing="0" w:after="0" w:afterAutospacing="0"/>
                              <w:jc w:val="both"/>
                            </w:pPr>
                            <w:r w:rsidRPr="00D35EBC">
                              <w:rPr>
                                <w:u w:val="single"/>
                              </w:rPr>
                              <w:t>Une comédie-ballet</w:t>
                            </w:r>
                            <w:r>
                              <w:t xml:space="preserve"> : Inventée par Molière en 1661, c’est une pièce de théâtre qui comporte des textes parlés et chantés ainsi que des danses. Exemple : En 1670, Molière a créé la comédie-ballet « Le Bourgeois gentilhomme ». La musique était de Lully.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7" o:spid="_x0000_s1064" type="#_x0000_t202" style="position:absolute;left:0;text-align:left;margin-left:15.75pt;margin-top:6pt;width:300pt;height:7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" fillcolor="white [3201]" strokeweight=".5pt">
                <v:textbox>
                  <w:txbxContent>
                    <w:p w:rsidR="00045BE7" w:rsidRDefault="00045BE7" w:rsidP="00D35EBC">
                      <w:pPr>
                        <w:pStyle w:val="paragraphe"/>
                        <w:spacing w:before="0" w:beforeAutospacing="0" w:after="0" w:afterAutospacing="0"/>
                        <w:jc w:val="both"/>
                      </w:pPr>
                      <w:r w:rsidRPr="00D35EBC">
                        <w:rPr>
                          <w:u w:val="single"/>
                        </w:rPr>
                        <w:t>Une comédie-ballet</w:t>
                      </w:r>
                      <w:r>
                        <w:t xml:space="preserve"> : Inventée par Molière en 1661, c’est une pièce de théâtre qui comporte des textes parlés et chantés ainsi que des danses. Exemple : En 1670, Molière a créé la comédie-ballet « Le Bourgeois gentilhomme ». La musique était de Lully.</w:t>
                      </w:r>
                    </w:p>
                  </w:txbxContent>
                </v:textbox>
              </v:shape>
            </w:pict>
          </mc:Fallback>
        </mc:AlternateContent>
      </w:r>
    </w:p>
    <w:p w:rsidR="00D35EBC" w:rsidRDefault="00D35EBC" w:rsidP="00D35EBC">
      <w:pPr>
        <w:pStyle w:val="paragraphe"/>
        <w:spacing w:before="0" w:beforeAutospacing="0" w:after="0" w:afterAutospacing="0"/>
        <w:jc w:val="both"/>
      </w:pPr>
    </w:p>
    <w:p w:rsidR="00D35EBC" w:rsidRDefault="00D35EBC" w:rsidP="00D35EBC">
      <w:pPr>
        <w:pStyle w:val="paragraphe"/>
        <w:spacing w:before="0" w:beforeAutospacing="0" w:after="0" w:afterAutospacing="0"/>
        <w:jc w:val="both"/>
      </w:pPr>
    </w:p>
    <w:p w:rsidR="00D35EBC" w:rsidRDefault="00D35EBC" w:rsidP="00D35EBC">
      <w:pPr>
        <w:pStyle w:val="paragraphe"/>
        <w:spacing w:before="0" w:beforeAutospacing="0" w:after="0" w:afterAutospacing="0"/>
        <w:jc w:val="both"/>
      </w:pPr>
    </w:p>
    <w:p w:rsidR="00D35EBC" w:rsidRDefault="00D35EBC" w:rsidP="00D35EBC">
      <w:pPr>
        <w:pStyle w:val="paragraphe"/>
        <w:spacing w:before="0" w:beforeAutospacing="0" w:after="0" w:afterAutospacing="0"/>
        <w:jc w:val="both"/>
      </w:pPr>
    </w:p>
    <w:p w:rsidR="00D35EBC" w:rsidRDefault="00D35EBC" w:rsidP="00D35EBC">
      <w:pPr>
        <w:pStyle w:val="paragraphe"/>
        <w:spacing w:before="0" w:beforeAutospacing="0" w:after="0" w:afterAutospacing="0"/>
        <w:jc w:val="both"/>
      </w:pPr>
    </w:p>
    <w:p w:rsidR="00D35EBC" w:rsidRDefault="00D35EBC" w:rsidP="00D35EBC">
      <w:pPr>
        <w:pStyle w:val="paragraphe"/>
        <w:spacing w:before="0" w:beforeAutospacing="0" w:after="0" w:afterAutospacing="0"/>
        <w:jc w:val="both"/>
      </w:pPr>
    </w:p>
    <w:p w:rsidR="00D35EBC" w:rsidRDefault="00D35EBC" w:rsidP="00D35EBC">
      <w:pPr>
        <w:pStyle w:val="paragraphe"/>
        <w:spacing w:before="0" w:beforeAutospacing="0" w:after="0" w:afterAutospacing="0"/>
        <w:jc w:val="both"/>
      </w:pPr>
    </w:p>
    <w:p w:rsidR="00D35EBC" w:rsidRDefault="003C7906" w:rsidP="00D35EBC">
      <w:pPr>
        <w:pStyle w:val="paragraphe"/>
        <w:spacing w:before="0" w:beforeAutospacing="0" w:after="0" w:afterAutospacing="0"/>
        <w:jc w:val="both"/>
      </w:pPr>
      <w:r>
        <w:rPr>
          <w:noProof/>
        </w:rPr>
        <mc:AlternateContent>
          <mc:Choice Requires="wps">
            <w:drawing>
              <wp:anchor distT="0" distB="0" distL="114300" distR="114300" simplePos="0" relativeHeight="251813888" behindDoc="0" locked="0" layoutInCell="1" allowOverlap="1">
                <wp:simplePos x="0" y="0"/>
                <wp:positionH relativeFrom="column">
                  <wp:posOffset>438150</wp:posOffset>
                </wp:positionH>
                <wp:positionV relativeFrom="paragraph">
                  <wp:posOffset>55880</wp:posOffset>
                </wp:positionV>
                <wp:extent cx="6029325" cy="1790700"/>
                <wp:effectExtent l="0" t="0" r="28575" b="19050"/>
                <wp:wrapNone/>
                <wp:docPr id="372" name="Parchemin horizontal 372"/>
                <wp:cNvGraphicFramePr/>
                <a:graphic xmlns:a="http://schemas.openxmlformats.org/drawingml/2006/main">
                  <a:graphicData uri="http://schemas.microsoft.com/office/word/2010/wordprocessingShape">
                    <wps:wsp>
                      <wps:cNvSpPr/>
                      <wps:spPr>
                        <a:xfrm>
                          <a:off x="0" y="0"/>
                          <a:ext cx="6029325" cy="1790700"/>
                        </a:xfrm>
                        <a:prstGeom prst="horizontalScroll">
                          <a:avLst>
                            <a:gd name="adj" fmla="val 1462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FE05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72" o:spid="_x0000_s1026" type="#_x0000_t98" style="position:absolute;margin-left:34.5pt;margin-top:4.4pt;width:474.75pt;height:14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" adj="3160" filled="f" strokecolor="black [3213]" strokeweight="1pt">
                <v:stroke joinstyle="miter"/>
              </v:shape>
            </w:pict>
          </mc:Fallback>
        </mc:AlternateContent>
      </w:r>
    </w:p>
    <w:p w:rsidR="003C7906" w:rsidRDefault="003C7906" w:rsidP="00D35EBC">
      <w:pPr>
        <w:pStyle w:val="paragraphe"/>
        <w:spacing w:before="0" w:beforeAutospacing="0" w:after="0" w:afterAutospacing="0"/>
        <w:jc w:val="both"/>
      </w:pPr>
      <w:r>
        <w:t xml:space="preserve">      </w:t>
      </w:r>
    </w:p>
    <w:p w:rsidR="00D35EBC" w:rsidRPr="00D35EBC" w:rsidRDefault="003C7906" w:rsidP="00D35EBC">
      <w:pPr>
        <w:pStyle w:val="paragraphe"/>
        <w:spacing w:before="0" w:beforeAutospacing="0" w:after="0" w:afterAutospacing="0"/>
        <w:jc w:val="both"/>
      </w:pPr>
      <w:r>
        <w:t xml:space="preserve">                     </w:t>
      </w:r>
      <w:r w:rsidRPr="003C7906">
        <w:rPr>
          <w:b/>
          <w:u w:val="single"/>
        </w:rPr>
        <w:t>Les r</w:t>
      </w:r>
      <w:r w:rsidR="00D35EBC" w:rsidRPr="003C7906">
        <w:rPr>
          <w:b/>
          <w:u w:val="single"/>
        </w:rPr>
        <w:t xml:space="preserve">épliques célèbres </w:t>
      </w:r>
      <w:r w:rsidRPr="003C7906">
        <w:rPr>
          <w:b/>
          <w:u w:val="single"/>
        </w:rPr>
        <w:t>de l’œuvre de Molière</w:t>
      </w:r>
      <w:r>
        <w:t xml:space="preserve"> </w:t>
      </w:r>
      <w:r w:rsidR="00D35EBC" w:rsidRPr="00D35EBC">
        <w:t>:</w:t>
      </w:r>
    </w:p>
    <w:p w:rsidR="003C7906" w:rsidRDefault="003C7906" w:rsidP="00D35EBC">
      <w:pPr>
        <w:pStyle w:val="paragraphe"/>
        <w:spacing w:before="0" w:beforeAutospacing="0" w:after="0" w:afterAutospacing="0"/>
        <w:jc w:val="both"/>
      </w:pPr>
      <w:r>
        <w:tab/>
      </w:r>
    </w:p>
    <w:p w:rsidR="00D35EBC" w:rsidRPr="00D35EBC" w:rsidRDefault="003C7906" w:rsidP="00D35EBC">
      <w:pPr>
        <w:pStyle w:val="paragraphe"/>
        <w:spacing w:before="0" w:beforeAutospacing="0" w:after="0" w:afterAutospacing="0"/>
        <w:jc w:val="both"/>
      </w:pPr>
      <w:r>
        <w:t xml:space="preserve">                               </w:t>
      </w:r>
      <w:r w:rsidR="00D35EBC" w:rsidRPr="00D35EBC">
        <w:t>« Il faut manger pour vivre et non vivre pour manger » Extrait de L'avare</w:t>
      </w:r>
    </w:p>
    <w:p w:rsidR="00D35EBC" w:rsidRPr="00D35EBC" w:rsidRDefault="003C7906" w:rsidP="00D35EBC">
      <w:pPr>
        <w:pStyle w:val="paragraphe"/>
        <w:spacing w:before="0" w:beforeAutospacing="0" w:after="0" w:afterAutospacing="0"/>
        <w:jc w:val="both"/>
      </w:pPr>
      <w:r>
        <w:tab/>
        <w:t xml:space="preserve">                   </w:t>
      </w:r>
      <w:r w:rsidR="00D35EBC" w:rsidRPr="00D35EBC">
        <w:t>« Qui veut noyer son chien l'accuse de la rage » Extrait Des Femmes Savantes</w:t>
      </w:r>
    </w:p>
    <w:p w:rsidR="00D35EBC" w:rsidRPr="00D35EBC" w:rsidRDefault="003C7906" w:rsidP="00D35EBC">
      <w:pPr>
        <w:pStyle w:val="paragraphe"/>
        <w:spacing w:before="0" w:beforeAutospacing="0" w:after="0" w:afterAutospacing="0"/>
        <w:jc w:val="both"/>
      </w:pPr>
      <w:r>
        <w:tab/>
        <w:t xml:space="preserve">                   </w:t>
      </w:r>
      <w:r w:rsidR="00D35EBC" w:rsidRPr="00D35EBC">
        <w:t>« Je vis de bonne soupe, et non de beau langage » Extrait Des Femmes Savantes</w:t>
      </w:r>
    </w:p>
    <w:p w:rsidR="00D35EBC" w:rsidRPr="00D35EBC" w:rsidRDefault="003C7906" w:rsidP="00D35EBC">
      <w:pPr>
        <w:pStyle w:val="paragraphe"/>
        <w:spacing w:before="0" w:beforeAutospacing="0" w:after="0" w:afterAutospacing="0"/>
        <w:jc w:val="both"/>
      </w:pPr>
      <w:r>
        <w:tab/>
        <w:t xml:space="preserve">                   </w:t>
      </w:r>
      <w:r w:rsidR="00D35EBC" w:rsidRPr="00D35EBC">
        <w:t>« O la grande fatigue que d'avoir une femme ! » Extrait de Le médecin malgré lui</w:t>
      </w:r>
    </w:p>
    <w:p w:rsidR="00D35EBC" w:rsidRPr="00D35EBC" w:rsidRDefault="003C7906" w:rsidP="00D35EBC">
      <w:pPr>
        <w:pStyle w:val="paragraphe"/>
        <w:spacing w:before="0" w:beforeAutospacing="0" w:after="0" w:afterAutospacing="0"/>
        <w:jc w:val="both"/>
      </w:pPr>
      <w:r>
        <w:tab/>
        <w:t xml:space="preserve">                   </w:t>
      </w:r>
      <w:r w:rsidR="00D35EBC" w:rsidRPr="00D35EBC">
        <w:t>« Il vaut mieux encore être marié qu'être mort. » Extrait de Les fourberies de Scapin</w:t>
      </w:r>
    </w:p>
    <w:p w:rsidR="00D35EBC" w:rsidRPr="00D35EBC" w:rsidRDefault="00D35EBC"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r>
        <w:rPr>
          <w:noProof/>
        </w:rPr>
        <mc:AlternateContent>
          <mc:Choice Requires="wps">
            <w:drawing>
              <wp:anchor distT="0" distB="0" distL="114300" distR="114300" simplePos="0" relativeHeight="251815936" behindDoc="0" locked="0" layoutInCell="1" allowOverlap="1">
                <wp:simplePos x="0" y="0"/>
                <wp:positionH relativeFrom="column">
                  <wp:posOffset>1019175</wp:posOffset>
                </wp:positionH>
                <wp:positionV relativeFrom="paragraph">
                  <wp:posOffset>93345</wp:posOffset>
                </wp:positionV>
                <wp:extent cx="4752975" cy="2266950"/>
                <wp:effectExtent l="0" t="0" r="28575" b="19050"/>
                <wp:wrapNone/>
                <wp:docPr id="377" name="Plaque 377"/>
                <wp:cNvGraphicFramePr/>
                <a:graphic xmlns:a="http://schemas.openxmlformats.org/drawingml/2006/main">
                  <a:graphicData uri="http://schemas.microsoft.com/office/word/2010/wordprocessingShape">
                    <wps:wsp>
                      <wps:cNvSpPr/>
                      <wps:spPr>
                        <a:xfrm>
                          <a:off x="0" y="0"/>
                          <a:ext cx="4752975" cy="2266950"/>
                        </a:xfrm>
                        <a:prstGeom prst="bevel">
                          <a:avLst>
                            <a:gd name="adj" fmla="val 28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821D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377" o:spid="_x0000_s1026" type="#_x0000_t84" style="position:absolute;margin-left:80.25pt;margin-top:7.35pt;width:374.25pt;height:17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" adj="620" filled="f" strokecolor="black [3213]" strokeweight="1pt"/>
            </w:pict>
          </mc:Fallback>
        </mc:AlternateContent>
      </w:r>
    </w:p>
    <w:p w:rsidR="00253A82" w:rsidRDefault="00253A82" w:rsidP="00D35EBC">
      <w:pPr>
        <w:pStyle w:val="paragraphe"/>
        <w:spacing w:before="0" w:beforeAutospacing="0" w:after="0" w:afterAutospacing="0"/>
        <w:jc w:val="both"/>
      </w:pPr>
      <w:r>
        <w:rPr>
          <w:noProof/>
        </w:rPr>
        <w:drawing>
          <wp:anchor distT="0" distB="0" distL="114300" distR="114300" simplePos="0" relativeHeight="251814912" behindDoc="0" locked="0" layoutInCell="1" allowOverlap="1">
            <wp:simplePos x="0" y="0"/>
            <wp:positionH relativeFrom="column">
              <wp:posOffset>1238250</wp:posOffset>
            </wp:positionH>
            <wp:positionV relativeFrom="paragraph">
              <wp:posOffset>41910</wp:posOffset>
            </wp:positionV>
            <wp:extent cx="1524000" cy="2019300"/>
            <wp:effectExtent l="0" t="0" r="0" b="0"/>
            <wp:wrapNone/>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A82" w:rsidRDefault="00253A82" w:rsidP="00D35EBC">
      <w:pPr>
        <w:pStyle w:val="paragraphe"/>
        <w:spacing w:before="0" w:beforeAutospacing="0" w:after="0" w:afterAutospacing="0"/>
        <w:jc w:val="both"/>
      </w:pPr>
      <w:r>
        <w:rPr>
          <w:noProof/>
        </w:rPr>
        <mc:AlternateContent>
          <mc:Choice Requires="wps">
            <w:drawing>
              <wp:anchor distT="0" distB="0" distL="114300" distR="114300" simplePos="0" relativeHeight="251810816" behindDoc="0" locked="0" layoutInCell="1" allowOverlap="1">
                <wp:simplePos x="0" y="0"/>
                <wp:positionH relativeFrom="column">
                  <wp:posOffset>2838450</wp:posOffset>
                </wp:positionH>
                <wp:positionV relativeFrom="paragraph">
                  <wp:posOffset>19050</wp:posOffset>
                </wp:positionV>
                <wp:extent cx="2790825" cy="1724025"/>
                <wp:effectExtent l="0" t="0" r="0" b="0"/>
                <wp:wrapNone/>
                <wp:docPr id="369" name="Zone de texte 369"/>
                <wp:cNvGraphicFramePr/>
                <a:graphic xmlns:a="http://schemas.openxmlformats.org/drawingml/2006/main">
                  <a:graphicData uri="http://schemas.microsoft.com/office/word/2010/wordprocessingShape">
                    <wps:wsp>
                      <wps:cNvSpPr txBox="1"/>
                      <wps:spPr>
                        <a:xfrm>
                          <a:off x="0" y="0"/>
                          <a:ext cx="279082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253A82">
                            <w:pPr>
                              <w:pStyle w:val="paragraphe"/>
                              <w:spacing w:before="0" w:beforeAutospacing="0" w:after="0" w:afterAutospacing="0"/>
                              <w:jc w:val="both"/>
                            </w:pPr>
                            <w:r>
                              <w:t xml:space="preserve">Fauteuil utilisé par Molière lors de sa dernière représentation et dans lequel il serait mort exposé à la salle Richelieu de la Comédie Française. </w:t>
                            </w:r>
                          </w:p>
                          <w:p w:rsidR="00045BE7" w:rsidRDefault="00045BE7" w:rsidP="00253A82">
                            <w:pPr>
                              <w:pStyle w:val="paragraphe"/>
                              <w:spacing w:before="0" w:beforeAutospacing="0" w:after="0" w:afterAutospacing="0"/>
                              <w:jc w:val="both"/>
                            </w:pPr>
                          </w:p>
                          <w:p w:rsidR="00045BE7" w:rsidRDefault="00045BE7" w:rsidP="00253A82">
                            <w:pPr>
                              <w:pStyle w:val="paragraphe"/>
                              <w:spacing w:before="0" w:beforeAutospacing="0" w:after="0" w:afterAutospacing="0"/>
                              <w:jc w:val="both"/>
                            </w:pPr>
                            <w:r>
                              <w:t>Il est de tradition qu'au jour anniversaire de sa naissance, ce fauteuil descende des cintres au milieu de la troupe au grand complet de la Comédie française.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9" o:spid="_x0000_s1065" type="#_x0000_t202" style="position:absolute;left:0;text-align:left;margin-left:223.5pt;margin-top:1.5pt;width:219.75pt;height:13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" filled="f" stroked="f" strokeweight=".5pt">
                <v:textbox>
                  <w:txbxContent>
                    <w:p w:rsidR="00045BE7" w:rsidRDefault="00045BE7" w:rsidP="00253A82">
                      <w:pPr>
                        <w:pStyle w:val="paragraphe"/>
                        <w:spacing w:before="0" w:beforeAutospacing="0" w:after="0" w:afterAutospacing="0"/>
                        <w:jc w:val="both"/>
                      </w:pPr>
                      <w:r>
                        <w:t xml:space="preserve">Fauteuil utilisé par Molière lors de sa dernière représentation et dans lequel il serait mort exposé à la salle Richelieu de la Comédie Française. </w:t>
                      </w:r>
                    </w:p>
                    <w:p w:rsidR="00045BE7" w:rsidRDefault="00045BE7" w:rsidP="00253A82">
                      <w:pPr>
                        <w:pStyle w:val="paragraphe"/>
                        <w:spacing w:before="0" w:beforeAutospacing="0" w:after="0" w:afterAutospacing="0"/>
                        <w:jc w:val="both"/>
                      </w:pPr>
                    </w:p>
                    <w:p w:rsidR="00045BE7" w:rsidRDefault="00045BE7" w:rsidP="00253A82">
                      <w:pPr>
                        <w:pStyle w:val="paragraphe"/>
                        <w:spacing w:before="0" w:beforeAutospacing="0" w:after="0" w:afterAutospacing="0"/>
                        <w:jc w:val="both"/>
                      </w:pPr>
                      <w:r>
                        <w:t>Il est de tradition qu'au jour anniversaire de sa naissance, ce fauteuil descende des cintres au milieu de la troupe au grand complet de la Comédie française.</w:t>
                      </w:r>
                    </w:p>
                  </w:txbxContent>
                </v:textbox>
              </v:shape>
            </w:pict>
          </mc:Fallback>
        </mc:AlternateContent>
      </w: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253A82" w:rsidP="00D35EBC">
      <w:pPr>
        <w:pStyle w:val="paragraphe"/>
        <w:spacing w:before="0" w:beforeAutospacing="0" w:after="0" w:afterAutospacing="0"/>
        <w:jc w:val="both"/>
      </w:pPr>
    </w:p>
    <w:p w:rsidR="00253A82" w:rsidRDefault="004E1341" w:rsidP="00D35EBC">
      <w:pPr>
        <w:pStyle w:val="paragraphe"/>
        <w:spacing w:before="0" w:beforeAutospacing="0" w:after="0" w:afterAutospacing="0"/>
        <w:jc w:val="both"/>
      </w:pPr>
      <w:r w:rsidRPr="004E1341">
        <w:rPr>
          <w:b/>
          <w:u w:val="single"/>
        </w:rPr>
        <w:t>Les personnages célèbres de l’époque de Molière</w:t>
      </w:r>
      <w:r>
        <w:t> </w:t>
      </w:r>
      <w:r w:rsidRPr="004E1341">
        <w:rPr>
          <w:b/>
        </w:rPr>
        <w:t>:</w:t>
      </w:r>
    </w:p>
    <w:p w:rsidR="004E1341" w:rsidRDefault="005F6E3F" w:rsidP="00D35EBC">
      <w:pPr>
        <w:pStyle w:val="paragraphe"/>
        <w:spacing w:before="0" w:beforeAutospacing="0" w:after="0" w:afterAutospacing="0"/>
        <w:jc w:val="both"/>
      </w:pPr>
      <w:r>
        <w:rPr>
          <w:noProof/>
        </w:rPr>
        <w:drawing>
          <wp:anchor distT="0" distB="0" distL="114300" distR="114300" simplePos="0" relativeHeight="251826176" behindDoc="0" locked="0" layoutInCell="1" allowOverlap="1">
            <wp:simplePos x="0" y="0"/>
            <wp:positionH relativeFrom="column">
              <wp:posOffset>3990975</wp:posOffset>
            </wp:positionH>
            <wp:positionV relativeFrom="paragraph">
              <wp:posOffset>69850</wp:posOffset>
            </wp:positionV>
            <wp:extent cx="1517015" cy="1799590"/>
            <wp:effectExtent l="0" t="0" r="6985" b="0"/>
            <wp:wrapNone/>
            <wp:docPr id="380" name="Image 380" descr="RÃ©sultat de recherche d'images pour &quot;moliÃ¨re et lu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 de recherche d'images pour &quot;moliÃ¨re et lully&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015" cy="1799590"/>
                    </a:xfrm>
                    <a:prstGeom prst="rect">
                      <a:avLst/>
                    </a:prstGeom>
                    <a:noFill/>
                    <a:ln>
                      <a:noFill/>
                    </a:ln>
                  </pic:spPr>
                </pic:pic>
              </a:graphicData>
            </a:graphic>
          </wp:anchor>
        </w:drawing>
      </w:r>
      <w:r>
        <w:rPr>
          <w:noProof/>
        </w:rPr>
        <w:drawing>
          <wp:anchor distT="0" distB="0" distL="114300" distR="114300" simplePos="0" relativeHeight="251825152" behindDoc="0" locked="0" layoutInCell="1" allowOverlap="1">
            <wp:simplePos x="0" y="0"/>
            <wp:positionH relativeFrom="column">
              <wp:posOffset>1209675</wp:posOffset>
            </wp:positionH>
            <wp:positionV relativeFrom="paragraph">
              <wp:posOffset>50800</wp:posOffset>
            </wp:positionV>
            <wp:extent cx="1288294" cy="1800000"/>
            <wp:effectExtent l="0" t="0" r="762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8294" cy="1800000"/>
                    </a:xfrm>
                    <a:prstGeom prst="rect">
                      <a:avLst/>
                    </a:prstGeom>
                    <a:noFill/>
                    <a:ln>
                      <a:noFill/>
                    </a:ln>
                  </pic:spPr>
                </pic:pic>
              </a:graphicData>
            </a:graphic>
          </wp:anchor>
        </w:drawing>
      </w:r>
    </w:p>
    <w:p w:rsidR="005F6E3F" w:rsidRDefault="005F6E3F" w:rsidP="004E1341">
      <w:pPr>
        <w:pStyle w:val="paragraphe"/>
        <w:spacing w:before="0" w:beforeAutospacing="0" w:after="0" w:afterAutospacing="0"/>
        <w:jc w:val="center"/>
      </w:pPr>
    </w:p>
    <w:p w:rsidR="005F6E3F" w:rsidRDefault="005F6E3F" w:rsidP="004E1341">
      <w:pPr>
        <w:pStyle w:val="paragraphe"/>
        <w:spacing w:before="0" w:beforeAutospacing="0" w:after="0" w:afterAutospacing="0"/>
        <w:jc w:val="center"/>
      </w:pPr>
    </w:p>
    <w:p w:rsidR="005F6E3F" w:rsidRDefault="005F6E3F" w:rsidP="004E1341">
      <w:pPr>
        <w:pStyle w:val="paragraphe"/>
        <w:spacing w:before="0" w:beforeAutospacing="0" w:after="0" w:afterAutospacing="0"/>
        <w:jc w:val="center"/>
      </w:pPr>
    </w:p>
    <w:p w:rsidR="005F6E3F" w:rsidRDefault="005F6E3F" w:rsidP="004E1341">
      <w:pPr>
        <w:pStyle w:val="paragraphe"/>
        <w:spacing w:before="0" w:beforeAutospacing="0" w:after="0" w:afterAutospacing="0"/>
        <w:jc w:val="center"/>
      </w:pPr>
    </w:p>
    <w:p w:rsidR="005F6E3F" w:rsidRDefault="005F6E3F" w:rsidP="004E1341">
      <w:pPr>
        <w:pStyle w:val="paragraphe"/>
        <w:spacing w:before="0" w:beforeAutospacing="0" w:after="0" w:afterAutospacing="0"/>
        <w:jc w:val="center"/>
      </w:pPr>
    </w:p>
    <w:p w:rsidR="005F6E3F" w:rsidRDefault="005F6E3F" w:rsidP="004E1341">
      <w:pPr>
        <w:pStyle w:val="paragraphe"/>
        <w:spacing w:before="0" w:beforeAutospacing="0" w:after="0" w:afterAutospacing="0"/>
        <w:jc w:val="center"/>
      </w:pPr>
    </w:p>
    <w:p w:rsidR="005F6E3F" w:rsidRDefault="005F6E3F" w:rsidP="004E1341">
      <w:pPr>
        <w:pStyle w:val="paragraphe"/>
        <w:spacing w:before="0" w:beforeAutospacing="0" w:after="0" w:afterAutospacing="0"/>
        <w:jc w:val="center"/>
      </w:pPr>
    </w:p>
    <w:p w:rsidR="005F6E3F" w:rsidRDefault="005F6E3F" w:rsidP="004E1341">
      <w:pPr>
        <w:pStyle w:val="paragraphe"/>
        <w:spacing w:before="0" w:beforeAutospacing="0" w:after="0" w:afterAutospacing="0"/>
        <w:jc w:val="center"/>
      </w:pPr>
    </w:p>
    <w:p w:rsidR="004E1341" w:rsidRDefault="004E1341" w:rsidP="004E1341">
      <w:pPr>
        <w:pStyle w:val="paragraphe"/>
        <w:spacing w:before="0" w:beforeAutospacing="0" w:after="0" w:afterAutospacing="0"/>
        <w:jc w:val="center"/>
      </w:pPr>
      <w:r>
        <w:t xml:space="preserve">                                      </w:t>
      </w:r>
    </w:p>
    <w:p w:rsidR="004E1341" w:rsidRDefault="004E1341" w:rsidP="004E1341">
      <w:pPr>
        <w:pStyle w:val="paragraphe"/>
        <w:spacing w:before="0" w:beforeAutospacing="0" w:after="0" w:afterAutospacing="0"/>
        <w:jc w:val="center"/>
      </w:pPr>
    </w:p>
    <w:p w:rsidR="004E1341" w:rsidRDefault="004E1341" w:rsidP="004E1341">
      <w:pPr>
        <w:pStyle w:val="paragraphe"/>
        <w:spacing w:before="0" w:beforeAutospacing="0" w:after="0" w:afterAutospacing="0"/>
      </w:pPr>
      <w:r>
        <w:t xml:space="preserve">                                Louis XIV                                                                         Lully</w:t>
      </w:r>
    </w:p>
    <w:p w:rsidR="005F6E3F" w:rsidRPr="005F6E3F" w:rsidRDefault="005F6E3F" w:rsidP="004E1341">
      <w:pPr>
        <w:pStyle w:val="paragraphe"/>
        <w:spacing w:before="0" w:beforeAutospacing="0" w:after="0" w:afterAutospacing="0"/>
        <w:jc w:val="both"/>
        <w:rPr>
          <w:b/>
          <w:sz w:val="16"/>
          <w:szCs w:val="16"/>
          <w:u w:val="single"/>
        </w:rPr>
      </w:pPr>
    </w:p>
    <w:p w:rsidR="004E1341" w:rsidRPr="004E1341" w:rsidRDefault="004E1341" w:rsidP="004E1341">
      <w:pPr>
        <w:pStyle w:val="paragraphe"/>
        <w:spacing w:before="0" w:beforeAutospacing="0" w:after="0" w:afterAutospacing="0"/>
        <w:jc w:val="both"/>
        <w:rPr>
          <w:b/>
          <w:u w:val="single"/>
        </w:rPr>
      </w:pPr>
      <w:r w:rsidRPr="004E1341">
        <w:rPr>
          <w:b/>
          <w:u w:val="single"/>
        </w:rPr>
        <w:t>Ses œuvres célèbres</w:t>
      </w:r>
      <w:r w:rsidRPr="004E1341">
        <w:rPr>
          <w:b/>
        </w:rPr>
        <w:t xml:space="preserve"> :</w:t>
      </w:r>
    </w:p>
    <w:p w:rsidR="00253A82" w:rsidRDefault="00E54D86" w:rsidP="00D35EBC">
      <w:pPr>
        <w:pStyle w:val="paragraphe"/>
        <w:spacing w:before="0" w:beforeAutospacing="0" w:after="0" w:afterAutospacing="0"/>
        <w:jc w:val="both"/>
      </w:pPr>
      <w:r>
        <w:rPr>
          <w:noProof/>
        </w:rPr>
        <w:drawing>
          <wp:anchor distT="0" distB="0" distL="114300" distR="114300" simplePos="0" relativeHeight="251824128" behindDoc="0" locked="0" layoutInCell="1" allowOverlap="1">
            <wp:simplePos x="0" y="0"/>
            <wp:positionH relativeFrom="column">
              <wp:posOffset>28575</wp:posOffset>
            </wp:positionH>
            <wp:positionV relativeFrom="paragraph">
              <wp:posOffset>34290</wp:posOffset>
            </wp:positionV>
            <wp:extent cx="1146353" cy="1440000"/>
            <wp:effectExtent l="0" t="0" r="0" b="8255"/>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353"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4D86" w:rsidRDefault="005F6E3F" w:rsidP="00D35EBC">
      <w:pPr>
        <w:pStyle w:val="paragraphe"/>
        <w:spacing w:before="0" w:beforeAutospacing="0" w:after="0" w:afterAutospacing="0"/>
        <w:jc w:val="both"/>
      </w:pPr>
      <w:r>
        <w:rPr>
          <w:noProof/>
        </w:rPr>
        <mc:AlternateContent>
          <mc:Choice Requires="wps">
            <w:drawing>
              <wp:anchor distT="0" distB="0" distL="114300" distR="114300" simplePos="0" relativeHeight="251816960" behindDoc="0" locked="0" layoutInCell="1" allowOverlap="1">
                <wp:simplePos x="0" y="0"/>
                <wp:positionH relativeFrom="column">
                  <wp:posOffset>1238250</wp:posOffset>
                </wp:positionH>
                <wp:positionV relativeFrom="paragraph">
                  <wp:posOffset>80010</wp:posOffset>
                </wp:positionV>
                <wp:extent cx="5257800" cy="1038225"/>
                <wp:effectExtent l="0" t="0" r="19050" b="28575"/>
                <wp:wrapNone/>
                <wp:docPr id="382" name="Zone de texte 382"/>
                <wp:cNvGraphicFramePr/>
                <a:graphic xmlns:a="http://schemas.openxmlformats.org/drawingml/2006/main">
                  <a:graphicData uri="http://schemas.microsoft.com/office/word/2010/wordprocessingShape">
                    <wps:wsp>
                      <wps:cNvSpPr txBox="1"/>
                      <wps:spPr>
                        <a:xfrm>
                          <a:off x="0" y="0"/>
                          <a:ext cx="525780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BE7" w:rsidRPr="007C655C" w:rsidRDefault="00045BE7" w:rsidP="007C655C">
                            <w:pPr>
                              <w:jc w:val="both"/>
                              <w:rPr>
                                <w:rFonts w:ascii="Times New Roman" w:hAnsi="Times New Roman" w:cs="Times New Roman"/>
                                <w:sz w:val="24"/>
                                <w:szCs w:val="24"/>
                                <w:shd w:val="clear" w:color="auto" w:fill="FFFFFF"/>
                              </w:rPr>
                            </w:pPr>
                            <w:r w:rsidRPr="007C655C">
                              <w:rPr>
                                <w:rFonts w:ascii="Times New Roman" w:hAnsi="Times New Roman" w:cs="Times New Roman"/>
                                <w:b/>
                                <w:bCs/>
                                <w:iCs/>
                                <w:sz w:val="24"/>
                                <w:szCs w:val="24"/>
                                <w:u w:val="single"/>
                                <w:shd w:val="clear" w:color="auto" w:fill="FFFFFF"/>
                              </w:rPr>
                              <w:t>L'Avare</w:t>
                            </w:r>
                            <w:r w:rsidRPr="007C655C">
                              <w:rPr>
                                <w:rFonts w:ascii="Times New Roman" w:hAnsi="Times New Roman" w:cs="Times New Roman"/>
                                <w:sz w:val="24"/>
                                <w:szCs w:val="24"/>
                                <w:shd w:val="clear" w:color="auto" w:fill="FFFFFF"/>
                              </w:rPr>
                              <w:t> : C’est une comédie de </w:t>
                            </w:r>
                            <w:hyperlink r:id="rId14" w:tooltip="Molière" w:history="1">
                              <w:r w:rsidRPr="007C655C">
                                <w:rPr>
                                  <w:rStyle w:val="Lienhypertexte"/>
                                  <w:rFonts w:ascii="Times New Roman" w:hAnsi="Times New Roman" w:cs="Times New Roman"/>
                                  <w:color w:val="auto"/>
                                  <w:sz w:val="24"/>
                                  <w:szCs w:val="24"/>
                                  <w:u w:val="none"/>
                                  <w:shd w:val="clear" w:color="auto" w:fill="FFFFFF"/>
                                </w:rPr>
                                <w:t>Molière</w:t>
                              </w:r>
                            </w:hyperlink>
                            <w:r w:rsidRPr="007C655C">
                              <w:rPr>
                                <w:rFonts w:ascii="Times New Roman" w:hAnsi="Times New Roman" w:cs="Times New Roman"/>
                                <w:sz w:val="24"/>
                                <w:szCs w:val="24"/>
                                <w:shd w:val="clear" w:color="auto" w:fill="FFFFFF"/>
                              </w:rPr>
                              <w:t> en cinq actes et en prose, représentée pour la première fois sur la scène du </w:t>
                            </w:r>
                            <w:hyperlink r:id="rId15" w:tooltip="Théâtre du Palais-Royal" w:history="1">
                              <w:r w:rsidRPr="007C655C">
                                <w:rPr>
                                  <w:rStyle w:val="Lienhypertexte"/>
                                  <w:rFonts w:ascii="Times New Roman" w:hAnsi="Times New Roman" w:cs="Times New Roman"/>
                                  <w:color w:val="auto"/>
                                  <w:sz w:val="24"/>
                                  <w:szCs w:val="24"/>
                                  <w:u w:val="none"/>
                                  <w:shd w:val="clear" w:color="auto" w:fill="FFFFFF"/>
                                </w:rPr>
                                <w:t>Palais-Royal</w:t>
                              </w:r>
                            </w:hyperlink>
                            <w:r w:rsidRPr="007C655C">
                              <w:rPr>
                                <w:rFonts w:ascii="Times New Roman" w:hAnsi="Times New Roman" w:cs="Times New Roman"/>
                                <w:sz w:val="24"/>
                                <w:szCs w:val="24"/>
                              </w:rPr>
                              <w:t xml:space="preserve"> </w:t>
                            </w:r>
                            <w:r w:rsidRPr="007C655C">
                              <w:rPr>
                                <w:rFonts w:ascii="Times New Roman" w:hAnsi="Times New Roman" w:cs="Times New Roman"/>
                                <w:sz w:val="24"/>
                                <w:szCs w:val="24"/>
                                <w:shd w:val="clear" w:color="auto" w:fill="FFFFFF"/>
                              </w:rPr>
                              <w:t>le </w:t>
                            </w:r>
                            <w:hyperlink r:id="rId16" w:tooltip="9 septembre" w:history="1">
                              <w:r w:rsidRPr="007C655C">
                                <w:rPr>
                                  <w:rStyle w:val="Lienhypertexte"/>
                                  <w:rFonts w:ascii="Times New Roman" w:hAnsi="Times New Roman" w:cs="Times New Roman"/>
                                  <w:color w:val="auto"/>
                                  <w:sz w:val="24"/>
                                  <w:szCs w:val="24"/>
                                  <w:u w:val="none"/>
                                </w:rPr>
                                <w:t>9 septembre</w:t>
                              </w:r>
                            </w:hyperlink>
                            <w:r w:rsidRPr="007C655C">
                              <w:rPr>
                                <w:rFonts w:ascii="Times New Roman" w:hAnsi="Times New Roman" w:cs="Times New Roman"/>
                                <w:sz w:val="24"/>
                                <w:szCs w:val="24"/>
                              </w:rPr>
                              <w:t> </w:t>
                            </w:r>
                            <w:hyperlink r:id="rId17" w:tooltip="1668 au théâtre" w:history="1">
                              <w:r w:rsidRPr="007C655C">
                                <w:rPr>
                                  <w:rStyle w:val="Lienhypertexte"/>
                                  <w:rFonts w:ascii="Times New Roman" w:hAnsi="Times New Roman" w:cs="Times New Roman"/>
                                  <w:color w:val="auto"/>
                                  <w:sz w:val="24"/>
                                  <w:szCs w:val="24"/>
                                  <w:u w:val="none"/>
                                </w:rPr>
                                <w:t>1668</w:t>
                              </w:r>
                            </w:hyperlink>
                            <w:r w:rsidRPr="007C655C">
                              <w:rPr>
                                <w:rFonts w:ascii="Times New Roman" w:hAnsi="Times New Roman" w:cs="Times New Roman"/>
                                <w:sz w:val="24"/>
                                <w:szCs w:val="24"/>
                                <w:shd w:val="clear" w:color="auto" w:fill="FFFFFF"/>
                              </w:rPr>
                              <w:t>. Il s'agit d'une </w:t>
                            </w:r>
                            <w:hyperlink r:id="rId18" w:tooltip="Comédie de caractère" w:history="1">
                              <w:r w:rsidRPr="007C655C">
                                <w:rPr>
                                  <w:rStyle w:val="Lienhypertexte"/>
                                  <w:rFonts w:ascii="Times New Roman" w:hAnsi="Times New Roman" w:cs="Times New Roman"/>
                                  <w:color w:val="auto"/>
                                  <w:sz w:val="24"/>
                                  <w:szCs w:val="24"/>
                                  <w:u w:val="none"/>
                                  <w:shd w:val="clear" w:color="auto" w:fill="FFFFFF"/>
                                </w:rPr>
                                <w:t>comédie de caractère</w:t>
                              </w:r>
                            </w:hyperlink>
                            <w:r w:rsidRPr="007C655C">
                              <w:rPr>
                                <w:rFonts w:ascii="Times New Roman" w:hAnsi="Times New Roman" w:cs="Times New Roman"/>
                                <w:sz w:val="24"/>
                                <w:szCs w:val="24"/>
                                <w:shd w:val="clear" w:color="auto" w:fill="FFFFFF"/>
                              </w:rPr>
                              <w:t> dont le personnage principal, </w:t>
                            </w:r>
                            <w:hyperlink r:id="rId19" w:tooltip="Harpagon" w:history="1">
                              <w:r w:rsidRPr="007C655C">
                                <w:rPr>
                                  <w:rStyle w:val="Lienhypertexte"/>
                                  <w:rFonts w:ascii="Times New Roman" w:hAnsi="Times New Roman" w:cs="Times New Roman"/>
                                  <w:color w:val="auto"/>
                                  <w:sz w:val="24"/>
                                  <w:szCs w:val="24"/>
                                  <w:u w:val="none"/>
                                  <w:shd w:val="clear" w:color="auto" w:fill="FFFFFF"/>
                                </w:rPr>
                                <w:t>Harpagon</w:t>
                              </w:r>
                            </w:hyperlink>
                            <w:r w:rsidRPr="007C655C">
                              <w:rPr>
                                <w:rFonts w:ascii="Times New Roman" w:hAnsi="Times New Roman" w:cs="Times New Roman"/>
                                <w:sz w:val="24"/>
                                <w:szCs w:val="24"/>
                                <w:shd w:val="clear" w:color="auto" w:fill="FFFFFF"/>
                              </w:rPr>
                              <w:t>, est caractérisé par son avarice caricaturale. Harpagon tente de marier sa fille de force, tout en protégeant obstinément une cassette pleine 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2" o:spid="_x0000_s1066" type="#_x0000_t202" style="position:absolute;left:0;text-align:left;margin-left:97.5pt;margin-top:6.3pt;width:414pt;height:8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" fillcolor="white [3201]" strokeweight=".5pt">
                <v:textbox>
                  <w:txbxContent>
                    <w:p w:rsidR="00045BE7" w:rsidRPr="007C655C" w:rsidRDefault="00045BE7" w:rsidP="007C655C">
                      <w:pPr>
                        <w:jc w:val="both"/>
                        <w:rPr>
                          <w:rFonts w:ascii="Times New Roman" w:hAnsi="Times New Roman" w:cs="Times New Roman"/>
                          <w:sz w:val="24"/>
                          <w:szCs w:val="24"/>
                          <w:shd w:val="clear" w:color="auto" w:fill="FFFFFF"/>
                        </w:rPr>
                      </w:pPr>
                      <w:r w:rsidRPr="007C655C">
                        <w:rPr>
                          <w:rFonts w:ascii="Times New Roman" w:hAnsi="Times New Roman" w:cs="Times New Roman"/>
                          <w:b/>
                          <w:bCs/>
                          <w:iCs/>
                          <w:sz w:val="24"/>
                          <w:szCs w:val="24"/>
                          <w:u w:val="single"/>
                          <w:shd w:val="clear" w:color="auto" w:fill="FFFFFF"/>
                        </w:rPr>
                        <w:t>L'Avare</w:t>
                      </w:r>
                      <w:r w:rsidRPr="007C655C">
                        <w:rPr>
                          <w:rFonts w:ascii="Times New Roman" w:hAnsi="Times New Roman" w:cs="Times New Roman"/>
                          <w:sz w:val="24"/>
                          <w:szCs w:val="24"/>
                          <w:shd w:val="clear" w:color="auto" w:fill="FFFFFF"/>
                        </w:rPr>
                        <w:t> : C’est une comédie de </w:t>
                      </w:r>
                      <w:hyperlink r:id="rId72" w:tooltip="Molière" w:history="1">
                        <w:r w:rsidRPr="007C655C">
                          <w:rPr>
                            <w:rStyle w:val="Lienhypertexte"/>
                            <w:rFonts w:ascii="Times New Roman" w:hAnsi="Times New Roman" w:cs="Times New Roman"/>
                            <w:color w:val="auto"/>
                            <w:sz w:val="24"/>
                            <w:szCs w:val="24"/>
                            <w:u w:val="none"/>
                            <w:shd w:val="clear" w:color="auto" w:fill="FFFFFF"/>
                          </w:rPr>
                          <w:t>Molière</w:t>
                        </w:r>
                      </w:hyperlink>
                      <w:r w:rsidRPr="007C655C">
                        <w:rPr>
                          <w:rFonts w:ascii="Times New Roman" w:hAnsi="Times New Roman" w:cs="Times New Roman"/>
                          <w:sz w:val="24"/>
                          <w:szCs w:val="24"/>
                          <w:shd w:val="clear" w:color="auto" w:fill="FFFFFF"/>
                        </w:rPr>
                        <w:t> en cinq actes et en prose, représentée pour la première fois sur la scène du </w:t>
                      </w:r>
                      <w:hyperlink r:id="rId73" w:tooltip="Théâtre du Palais-Royal" w:history="1">
                        <w:r w:rsidRPr="007C655C">
                          <w:rPr>
                            <w:rStyle w:val="Lienhypertexte"/>
                            <w:rFonts w:ascii="Times New Roman" w:hAnsi="Times New Roman" w:cs="Times New Roman"/>
                            <w:color w:val="auto"/>
                            <w:sz w:val="24"/>
                            <w:szCs w:val="24"/>
                            <w:u w:val="none"/>
                            <w:shd w:val="clear" w:color="auto" w:fill="FFFFFF"/>
                          </w:rPr>
                          <w:t>Palais-Royal</w:t>
                        </w:r>
                      </w:hyperlink>
                      <w:r w:rsidRPr="007C655C">
                        <w:rPr>
                          <w:rFonts w:ascii="Times New Roman" w:hAnsi="Times New Roman" w:cs="Times New Roman"/>
                          <w:sz w:val="24"/>
                          <w:szCs w:val="24"/>
                        </w:rPr>
                        <w:t xml:space="preserve"> </w:t>
                      </w:r>
                      <w:r w:rsidRPr="007C655C">
                        <w:rPr>
                          <w:rFonts w:ascii="Times New Roman" w:hAnsi="Times New Roman" w:cs="Times New Roman"/>
                          <w:sz w:val="24"/>
                          <w:szCs w:val="24"/>
                          <w:shd w:val="clear" w:color="auto" w:fill="FFFFFF"/>
                        </w:rPr>
                        <w:t>le </w:t>
                      </w:r>
                      <w:hyperlink r:id="rId74" w:tooltip="9 septembre" w:history="1">
                        <w:r w:rsidRPr="007C655C">
                          <w:rPr>
                            <w:rStyle w:val="Lienhypertexte"/>
                            <w:rFonts w:ascii="Times New Roman" w:hAnsi="Times New Roman" w:cs="Times New Roman"/>
                            <w:color w:val="auto"/>
                            <w:sz w:val="24"/>
                            <w:szCs w:val="24"/>
                            <w:u w:val="none"/>
                          </w:rPr>
                          <w:t>9 septembre</w:t>
                        </w:r>
                      </w:hyperlink>
                      <w:r w:rsidRPr="007C655C">
                        <w:rPr>
                          <w:rFonts w:ascii="Times New Roman" w:hAnsi="Times New Roman" w:cs="Times New Roman"/>
                          <w:sz w:val="24"/>
                          <w:szCs w:val="24"/>
                        </w:rPr>
                        <w:t> </w:t>
                      </w:r>
                      <w:hyperlink r:id="rId75" w:tooltip="1668 au théâtre" w:history="1">
                        <w:r w:rsidRPr="007C655C">
                          <w:rPr>
                            <w:rStyle w:val="Lienhypertexte"/>
                            <w:rFonts w:ascii="Times New Roman" w:hAnsi="Times New Roman" w:cs="Times New Roman"/>
                            <w:color w:val="auto"/>
                            <w:sz w:val="24"/>
                            <w:szCs w:val="24"/>
                            <w:u w:val="none"/>
                          </w:rPr>
                          <w:t>1668</w:t>
                        </w:r>
                      </w:hyperlink>
                      <w:r w:rsidRPr="007C655C">
                        <w:rPr>
                          <w:rFonts w:ascii="Times New Roman" w:hAnsi="Times New Roman" w:cs="Times New Roman"/>
                          <w:sz w:val="24"/>
                          <w:szCs w:val="24"/>
                          <w:shd w:val="clear" w:color="auto" w:fill="FFFFFF"/>
                        </w:rPr>
                        <w:t>. Il s'agit d'une </w:t>
                      </w:r>
                      <w:hyperlink r:id="rId76" w:tooltip="Comédie de caractère" w:history="1">
                        <w:r w:rsidRPr="007C655C">
                          <w:rPr>
                            <w:rStyle w:val="Lienhypertexte"/>
                            <w:rFonts w:ascii="Times New Roman" w:hAnsi="Times New Roman" w:cs="Times New Roman"/>
                            <w:color w:val="auto"/>
                            <w:sz w:val="24"/>
                            <w:szCs w:val="24"/>
                            <w:u w:val="none"/>
                            <w:shd w:val="clear" w:color="auto" w:fill="FFFFFF"/>
                          </w:rPr>
                          <w:t>comédie de caractère</w:t>
                        </w:r>
                      </w:hyperlink>
                      <w:r w:rsidRPr="007C655C">
                        <w:rPr>
                          <w:rFonts w:ascii="Times New Roman" w:hAnsi="Times New Roman" w:cs="Times New Roman"/>
                          <w:sz w:val="24"/>
                          <w:szCs w:val="24"/>
                          <w:shd w:val="clear" w:color="auto" w:fill="FFFFFF"/>
                        </w:rPr>
                        <w:t> dont le personnage principal, </w:t>
                      </w:r>
                      <w:hyperlink r:id="rId77" w:tooltip="Harpagon" w:history="1">
                        <w:r w:rsidRPr="007C655C">
                          <w:rPr>
                            <w:rStyle w:val="Lienhypertexte"/>
                            <w:rFonts w:ascii="Times New Roman" w:hAnsi="Times New Roman" w:cs="Times New Roman"/>
                            <w:color w:val="auto"/>
                            <w:sz w:val="24"/>
                            <w:szCs w:val="24"/>
                            <w:u w:val="none"/>
                            <w:shd w:val="clear" w:color="auto" w:fill="FFFFFF"/>
                          </w:rPr>
                          <w:t>Harpagon</w:t>
                        </w:r>
                      </w:hyperlink>
                      <w:r w:rsidRPr="007C655C">
                        <w:rPr>
                          <w:rFonts w:ascii="Times New Roman" w:hAnsi="Times New Roman" w:cs="Times New Roman"/>
                          <w:sz w:val="24"/>
                          <w:szCs w:val="24"/>
                          <w:shd w:val="clear" w:color="auto" w:fill="FFFFFF"/>
                        </w:rPr>
                        <w:t>, est caractérisé par son avarice caricaturale. Harpagon tente de marier sa fille de force, tout en protégeant obstinément une cassette pleine d'or. </w:t>
                      </w:r>
                    </w:p>
                  </w:txbxContent>
                </v:textbox>
              </v:shape>
            </w:pict>
          </mc:Fallback>
        </mc:AlternateContent>
      </w:r>
    </w:p>
    <w:p w:rsidR="00E54D86" w:rsidRDefault="00E54D86" w:rsidP="00D35EBC">
      <w:pPr>
        <w:pStyle w:val="paragraphe"/>
        <w:spacing w:before="0" w:beforeAutospacing="0" w:after="0" w:afterAutospacing="0"/>
        <w:jc w:val="both"/>
      </w:pPr>
    </w:p>
    <w:p w:rsidR="00E54D86" w:rsidRDefault="00E54D86" w:rsidP="00D35EBC">
      <w:pPr>
        <w:pStyle w:val="paragraphe"/>
        <w:spacing w:before="0" w:beforeAutospacing="0" w:after="0" w:afterAutospacing="0"/>
        <w:jc w:val="both"/>
      </w:pPr>
    </w:p>
    <w:p w:rsidR="00E54D86" w:rsidRDefault="00E54D86" w:rsidP="00D35EBC">
      <w:pPr>
        <w:pStyle w:val="paragraphe"/>
        <w:spacing w:before="0" w:beforeAutospacing="0" w:after="0" w:afterAutospacing="0"/>
        <w:jc w:val="both"/>
      </w:pPr>
    </w:p>
    <w:p w:rsidR="00E54D86" w:rsidRDefault="00E54D86" w:rsidP="00D35EBC">
      <w:pPr>
        <w:pStyle w:val="paragraphe"/>
        <w:spacing w:before="0" w:beforeAutospacing="0" w:after="0" w:afterAutospacing="0"/>
        <w:jc w:val="both"/>
      </w:pPr>
    </w:p>
    <w:p w:rsidR="00E54D86" w:rsidRDefault="00E54D86" w:rsidP="00D35EBC">
      <w:pPr>
        <w:pStyle w:val="paragraphe"/>
        <w:spacing w:before="0" w:beforeAutospacing="0" w:after="0" w:afterAutospacing="0"/>
        <w:jc w:val="both"/>
      </w:pPr>
    </w:p>
    <w:p w:rsidR="00E54D86" w:rsidRDefault="00E54D86" w:rsidP="00D35EBC">
      <w:pPr>
        <w:pStyle w:val="paragraphe"/>
        <w:spacing w:before="0" w:beforeAutospacing="0" w:after="0" w:afterAutospacing="0"/>
        <w:jc w:val="both"/>
      </w:pPr>
    </w:p>
    <w:p w:rsidR="007C655C" w:rsidRDefault="005F6E3F" w:rsidP="00D35EBC">
      <w:pPr>
        <w:pStyle w:val="paragraphe"/>
        <w:spacing w:before="0" w:beforeAutospacing="0" w:after="0" w:afterAutospacing="0"/>
        <w:jc w:val="both"/>
      </w:pPr>
      <w:r>
        <w:rPr>
          <w:noProof/>
        </w:rPr>
        <w:drawing>
          <wp:anchor distT="0" distB="0" distL="114300" distR="114300" simplePos="0" relativeHeight="251821056" behindDoc="0" locked="0" layoutInCell="1" allowOverlap="1">
            <wp:simplePos x="0" y="0"/>
            <wp:positionH relativeFrom="column">
              <wp:posOffset>5286375</wp:posOffset>
            </wp:positionH>
            <wp:positionV relativeFrom="paragraph">
              <wp:posOffset>104140</wp:posOffset>
            </wp:positionV>
            <wp:extent cx="1168400" cy="1439545"/>
            <wp:effectExtent l="0" t="0" r="0" b="8255"/>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840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D86">
        <w:rPr>
          <w:noProof/>
        </w:rPr>
        <mc:AlternateContent>
          <mc:Choice Requires="wps">
            <w:drawing>
              <wp:anchor distT="0" distB="0" distL="114300" distR="114300" simplePos="0" relativeHeight="251817984" behindDoc="0" locked="0" layoutInCell="1" allowOverlap="1">
                <wp:simplePos x="0" y="0"/>
                <wp:positionH relativeFrom="column">
                  <wp:posOffset>28575</wp:posOffset>
                </wp:positionH>
                <wp:positionV relativeFrom="paragraph">
                  <wp:posOffset>106680</wp:posOffset>
                </wp:positionV>
                <wp:extent cx="5200650" cy="1409700"/>
                <wp:effectExtent l="0" t="0" r="19050" b="19050"/>
                <wp:wrapNone/>
                <wp:docPr id="383" name="Zone de texte 383"/>
                <wp:cNvGraphicFramePr/>
                <a:graphic xmlns:a="http://schemas.openxmlformats.org/drawingml/2006/main">
                  <a:graphicData uri="http://schemas.microsoft.com/office/word/2010/wordprocessingShape">
                    <wps:wsp>
                      <wps:cNvSpPr txBox="1"/>
                      <wps:spPr>
                        <a:xfrm>
                          <a:off x="0" y="0"/>
                          <a:ext cx="520065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E54D86">
                            <w:pPr>
                              <w:spacing w:after="0"/>
                              <w:jc w:val="both"/>
                              <w:rPr>
                                <w:rFonts w:ascii="Times New Roman" w:hAnsi="Times New Roman" w:cs="Times New Roman"/>
                                <w:sz w:val="24"/>
                                <w:szCs w:val="24"/>
                                <w:shd w:val="clear" w:color="auto" w:fill="FFFFFF"/>
                              </w:rPr>
                            </w:pPr>
                            <w:r w:rsidRPr="007C655C">
                              <w:rPr>
                                <w:rFonts w:ascii="Times New Roman" w:hAnsi="Times New Roman" w:cs="Times New Roman"/>
                                <w:b/>
                                <w:iCs/>
                                <w:sz w:val="24"/>
                                <w:szCs w:val="24"/>
                                <w:u w:val="single"/>
                              </w:rPr>
                              <w:t>Le Malade imaginaire</w:t>
                            </w:r>
                            <w:r>
                              <w:rPr>
                                <w:rFonts w:ascii="Times New Roman" w:hAnsi="Times New Roman" w:cs="Times New Roman"/>
                                <w:sz w:val="24"/>
                                <w:szCs w:val="24"/>
                                <w:shd w:val="clear" w:color="auto" w:fill="FFFFFF"/>
                              </w:rPr>
                              <w:t> : C’est la</w:t>
                            </w:r>
                            <w:r w:rsidRPr="007C655C">
                              <w:rPr>
                                <w:rFonts w:ascii="Times New Roman" w:hAnsi="Times New Roman" w:cs="Times New Roman"/>
                                <w:sz w:val="24"/>
                                <w:szCs w:val="24"/>
                                <w:shd w:val="clear" w:color="auto" w:fill="FFFFFF"/>
                              </w:rPr>
                              <w:t xml:space="preserve"> dernière œuvre dramatique écrite par </w:t>
                            </w:r>
                            <w:hyperlink r:id="rId79"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shd w:val="clear" w:color="auto" w:fill="FFFFFF"/>
                              </w:rPr>
                              <w:t>, est une </w:t>
                            </w:r>
                            <w:hyperlink r:id="rId80" w:tooltip="Comédie-ballet" w:history="1">
                              <w:r w:rsidRPr="007C655C">
                                <w:rPr>
                                  <w:rFonts w:ascii="Times New Roman" w:hAnsi="Times New Roman" w:cs="Times New Roman"/>
                                  <w:sz w:val="24"/>
                                  <w:szCs w:val="24"/>
                                </w:rPr>
                                <w:t>comédie-ballet</w:t>
                              </w:r>
                            </w:hyperlink>
                            <w:r w:rsidRPr="007C655C">
                              <w:rPr>
                                <w:rFonts w:ascii="Times New Roman" w:hAnsi="Times New Roman" w:cs="Times New Roman"/>
                                <w:sz w:val="24"/>
                                <w:szCs w:val="24"/>
                                <w:shd w:val="clear" w:color="auto" w:fill="FFFFFF"/>
                              </w:rPr>
                              <w:t> en trois actes et en prose, créée le </w:t>
                            </w:r>
                            <w:hyperlink r:id="rId81" w:tooltip="10 février" w:history="1">
                              <w:r w:rsidRPr="007C655C">
                                <w:rPr>
                                  <w:rFonts w:ascii="Times New Roman" w:hAnsi="Times New Roman" w:cs="Times New Roman"/>
                                  <w:sz w:val="24"/>
                                  <w:szCs w:val="24"/>
                                  <w:shd w:val="clear" w:color="auto" w:fill="FFFFFF"/>
                                </w:rPr>
                                <w:t>10 février</w:t>
                              </w:r>
                            </w:hyperlink>
                            <w:r w:rsidRPr="007C655C">
                              <w:rPr>
                                <w:rFonts w:ascii="Times New Roman" w:hAnsi="Times New Roman" w:cs="Times New Roman"/>
                                <w:sz w:val="24"/>
                                <w:szCs w:val="24"/>
                                <w:shd w:val="clear" w:color="auto" w:fill="FFFFFF"/>
                              </w:rPr>
                              <w:t> </w:t>
                            </w:r>
                            <w:hyperlink r:id="rId82" w:tooltip="1673 au théâtre" w:history="1">
                              <w:r w:rsidRPr="007C655C">
                                <w:rPr>
                                  <w:rFonts w:ascii="Times New Roman" w:hAnsi="Times New Roman" w:cs="Times New Roman"/>
                                  <w:sz w:val="24"/>
                                  <w:szCs w:val="24"/>
                                  <w:shd w:val="clear" w:color="auto" w:fill="FFFFFF"/>
                                </w:rPr>
                                <w:t>1673</w:t>
                              </w:r>
                            </w:hyperlink>
                            <w:r w:rsidRPr="007C655C">
                              <w:rPr>
                                <w:rFonts w:ascii="Times New Roman" w:hAnsi="Times New Roman" w:cs="Times New Roman"/>
                                <w:sz w:val="24"/>
                                <w:szCs w:val="24"/>
                                <w:shd w:val="clear" w:color="auto" w:fill="FFFFFF"/>
                              </w:rPr>
                              <w:t> par la </w:t>
                            </w:r>
                            <w:hyperlink r:id="rId83" w:tooltip="Troupe du Roy" w:history="1">
                              <w:r w:rsidRPr="007C655C">
                                <w:rPr>
                                  <w:rFonts w:ascii="Times New Roman" w:hAnsi="Times New Roman" w:cs="Times New Roman"/>
                                  <w:sz w:val="24"/>
                                  <w:szCs w:val="24"/>
                                </w:rPr>
                                <w:t>Troupe du Roi</w:t>
                              </w:r>
                            </w:hyperlink>
                            <w:r w:rsidRPr="007C655C">
                              <w:rPr>
                                <w:rFonts w:ascii="Times New Roman" w:hAnsi="Times New Roman" w:cs="Times New Roman"/>
                                <w:sz w:val="24"/>
                                <w:szCs w:val="24"/>
                                <w:shd w:val="clear" w:color="auto" w:fill="FFFFFF"/>
                              </w:rPr>
                              <w:t> sur la scène du </w:t>
                            </w:r>
                            <w:hyperlink r:id="rId84" w:tooltip="Théâtre du Palais-Royal (1641–1781)" w:history="1">
                              <w:r w:rsidRPr="007C655C">
                                <w:rPr>
                                  <w:rFonts w:ascii="Times New Roman" w:hAnsi="Times New Roman" w:cs="Times New Roman"/>
                                  <w:sz w:val="24"/>
                                  <w:szCs w:val="24"/>
                                </w:rPr>
                                <w:t>Palais-Royal</w:t>
                              </w:r>
                            </w:hyperlink>
                            <w:r w:rsidRPr="007C655C">
                              <w:rPr>
                                <w:rFonts w:ascii="Times New Roman" w:hAnsi="Times New Roman" w:cs="Times New Roman"/>
                                <w:sz w:val="24"/>
                                <w:szCs w:val="24"/>
                                <w:shd w:val="clear" w:color="auto" w:fill="FFFFFF"/>
                              </w:rPr>
                              <w:t> à Paris, avec une musique de scène composée par </w:t>
                            </w:r>
                            <w:hyperlink r:id="rId85" w:tooltip="Marc-Antoine Charpentier" w:history="1">
                              <w:r w:rsidRPr="007C655C">
                                <w:rPr>
                                  <w:rFonts w:ascii="Times New Roman" w:hAnsi="Times New Roman" w:cs="Times New Roman"/>
                                  <w:sz w:val="24"/>
                                  <w:szCs w:val="24"/>
                                </w:rPr>
                                <w:t>Marc-Antoine Charpentier</w:t>
                              </w:r>
                            </w:hyperlink>
                            <w:r w:rsidRPr="007C655C">
                              <w:rPr>
                                <w:rFonts w:ascii="Times New Roman" w:hAnsi="Times New Roman" w:cs="Times New Roman"/>
                                <w:sz w:val="24"/>
                                <w:szCs w:val="24"/>
                                <w:shd w:val="clear" w:color="auto" w:fill="FFFFFF"/>
                              </w:rPr>
                              <w:t> et des ballets réglés par </w:t>
                            </w:r>
                            <w:hyperlink r:id="rId86" w:tooltip="Pierre Beauchamp" w:history="1">
                              <w:r w:rsidRPr="007C655C">
                                <w:rPr>
                                  <w:rFonts w:ascii="Times New Roman" w:hAnsi="Times New Roman" w:cs="Times New Roman"/>
                                  <w:sz w:val="24"/>
                                  <w:szCs w:val="24"/>
                                </w:rPr>
                                <w:t>Pierre Beauchamp</w:t>
                              </w:r>
                            </w:hyperlink>
                            <w:r w:rsidRPr="007C655C">
                              <w:rPr>
                                <w:rFonts w:ascii="Times New Roman" w:hAnsi="Times New Roman" w:cs="Times New Roman"/>
                                <w:sz w:val="24"/>
                                <w:szCs w:val="24"/>
                                <w:shd w:val="clear" w:color="auto" w:fill="FFFFFF"/>
                              </w:rPr>
                              <w:t>.</w:t>
                            </w:r>
                          </w:p>
                          <w:p w:rsidR="00045BE7" w:rsidRPr="007C655C" w:rsidRDefault="00045BE7" w:rsidP="007C655C">
                            <w:pPr>
                              <w:jc w:val="both"/>
                              <w:rPr>
                                <w:rFonts w:ascii="Times New Roman" w:hAnsi="Times New Roman" w:cs="Times New Roman"/>
                                <w:sz w:val="24"/>
                                <w:szCs w:val="24"/>
                                <w:shd w:val="clear" w:color="auto" w:fill="FFFFFF"/>
                              </w:rPr>
                            </w:pPr>
                            <w:r w:rsidRPr="00E54D86">
                              <w:rPr>
                                <w:rFonts w:ascii="Times New Roman" w:hAnsi="Times New Roman" w:cs="Times New Roman"/>
                                <w:sz w:val="24"/>
                                <w:szCs w:val="24"/>
                                <w:shd w:val="clear" w:color="auto" w:fill="FFFFFF"/>
                              </w:rPr>
                              <w:t>La pièce tourne autour d'Argan, l</w:t>
                            </w:r>
                            <w:r>
                              <w:rPr>
                                <w:rFonts w:ascii="Times New Roman" w:hAnsi="Times New Roman" w:cs="Times New Roman"/>
                                <w:sz w:val="24"/>
                                <w:szCs w:val="24"/>
                                <w:shd w:val="clear" w:color="auto" w:fill="FFFFFF"/>
                              </w:rPr>
                              <w:t>e « malade imaginaire »</w:t>
                            </w:r>
                            <w:r w:rsidRPr="00E54D86">
                              <w:rPr>
                                <w:rFonts w:ascii="Times New Roman" w:hAnsi="Times New Roman" w:cs="Times New Roman"/>
                                <w:sz w:val="24"/>
                                <w:szCs w:val="24"/>
                                <w:shd w:val="clear" w:color="auto" w:fill="FFFFFF"/>
                              </w:rPr>
                              <w:t>. Veuf, il a épousé Béline qui simule des soins attentionnés, mais n'attend en réalité que la mort de son mari pour hériter.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3" o:spid="_x0000_s1067" type="#_x0000_t202" style="position:absolute;left:0;text-align:left;margin-left:2.25pt;margin-top:8.4pt;width:409.5pt;height:11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" fillcolor="white [3201]" strokeweight=".5pt">
                <v:textbox>
                  <w:txbxContent>
                    <w:p w:rsidR="00045BE7" w:rsidRDefault="00045BE7" w:rsidP="00E54D86">
                      <w:pPr>
                        <w:spacing w:after="0"/>
                        <w:jc w:val="both"/>
                        <w:rPr>
                          <w:rFonts w:ascii="Times New Roman" w:hAnsi="Times New Roman" w:cs="Times New Roman"/>
                          <w:sz w:val="24"/>
                          <w:szCs w:val="24"/>
                          <w:shd w:val="clear" w:color="auto" w:fill="FFFFFF"/>
                        </w:rPr>
                      </w:pPr>
                      <w:r w:rsidRPr="007C655C">
                        <w:rPr>
                          <w:rFonts w:ascii="Times New Roman" w:hAnsi="Times New Roman" w:cs="Times New Roman"/>
                          <w:b/>
                          <w:iCs/>
                          <w:sz w:val="24"/>
                          <w:szCs w:val="24"/>
                          <w:u w:val="single"/>
                        </w:rPr>
                        <w:t>Le Malade imaginaire</w:t>
                      </w:r>
                      <w:r>
                        <w:rPr>
                          <w:rFonts w:ascii="Times New Roman" w:hAnsi="Times New Roman" w:cs="Times New Roman"/>
                          <w:sz w:val="24"/>
                          <w:szCs w:val="24"/>
                          <w:shd w:val="clear" w:color="auto" w:fill="FFFFFF"/>
                        </w:rPr>
                        <w:t> : C’est la</w:t>
                      </w:r>
                      <w:r w:rsidRPr="007C655C">
                        <w:rPr>
                          <w:rFonts w:ascii="Times New Roman" w:hAnsi="Times New Roman" w:cs="Times New Roman"/>
                          <w:sz w:val="24"/>
                          <w:szCs w:val="24"/>
                          <w:shd w:val="clear" w:color="auto" w:fill="FFFFFF"/>
                        </w:rPr>
                        <w:t xml:space="preserve"> dernière œuvre dramatique écrite par </w:t>
                      </w:r>
                      <w:hyperlink r:id="rId87"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shd w:val="clear" w:color="auto" w:fill="FFFFFF"/>
                        </w:rPr>
                        <w:t>, est une </w:t>
                      </w:r>
                      <w:hyperlink r:id="rId88" w:tooltip="Comédie-ballet" w:history="1">
                        <w:r w:rsidRPr="007C655C">
                          <w:rPr>
                            <w:rFonts w:ascii="Times New Roman" w:hAnsi="Times New Roman" w:cs="Times New Roman"/>
                            <w:sz w:val="24"/>
                            <w:szCs w:val="24"/>
                          </w:rPr>
                          <w:t>comédie-ballet</w:t>
                        </w:r>
                      </w:hyperlink>
                      <w:r w:rsidRPr="007C655C">
                        <w:rPr>
                          <w:rFonts w:ascii="Times New Roman" w:hAnsi="Times New Roman" w:cs="Times New Roman"/>
                          <w:sz w:val="24"/>
                          <w:szCs w:val="24"/>
                          <w:shd w:val="clear" w:color="auto" w:fill="FFFFFF"/>
                        </w:rPr>
                        <w:t> en trois actes et en prose, créée le </w:t>
                      </w:r>
                      <w:hyperlink r:id="rId89" w:tooltip="10 février" w:history="1">
                        <w:r w:rsidRPr="007C655C">
                          <w:rPr>
                            <w:rFonts w:ascii="Times New Roman" w:hAnsi="Times New Roman" w:cs="Times New Roman"/>
                            <w:sz w:val="24"/>
                            <w:szCs w:val="24"/>
                            <w:shd w:val="clear" w:color="auto" w:fill="FFFFFF"/>
                          </w:rPr>
                          <w:t>10 février</w:t>
                        </w:r>
                      </w:hyperlink>
                      <w:r w:rsidRPr="007C655C">
                        <w:rPr>
                          <w:rFonts w:ascii="Times New Roman" w:hAnsi="Times New Roman" w:cs="Times New Roman"/>
                          <w:sz w:val="24"/>
                          <w:szCs w:val="24"/>
                          <w:shd w:val="clear" w:color="auto" w:fill="FFFFFF"/>
                        </w:rPr>
                        <w:t> </w:t>
                      </w:r>
                      <w:hyperlink r:id="rId90" w:tooltip="1673 au théâtre" w:history="1">
                        <w:r w:rsidRPr="007C655C">
                          <w:rPr>
                            <w:rFonts w:ascii="Times New Roman" w:hAnsi="Times New Roman" w:cs="Times New Roman"/>
                            <w:sz w:val="24"/>
                            <w:szCs w:val="24"/>
                            <w:shd w:val="clear" w:color="auto" w:fill="FFFFFF"/>
                          </w:rPr>
                          <w:t>1673</w:t>
                        </w:r>
                      </w:hyperlink>
                      <w:r w:rsidRPr="007C655C">
                        <w:rPr>
                          <w:rFonts w:ascii="Times New Roman" w:hAnsi="Times New Roman" w:cs="Times New Roman"/>
                          <w:sz w:val="24"/>
                          <w:szCs w:val="24"/>
                          <w:shd w:val="clear" w:color="auto" w:fill="FFFFFF"/>
                        </w:rPr>
                        <w:t> par la </w:t>
                      </w:r>
                      <w:hyperlink r:id="rId91" w:tooltip="Troupe du Roy" w:history="1">
                        <w:r w:rsidRPr="007C655C">
                          <w:rPr>
                            <w:rFonts w:ascii="Times New Roman" w:hAnsi="Times New Roman" w:cs="Times New Roman"/>
                            <w:sz w:val="24"/>
                            <w:szCs w:val="24"/>
                          </w:rPr>
                          <w:t>Troupe du Roi</w:t>
                        </w:r>
                      </w:hyperlink>
                      <w:r w:rsidRPr="007C655C">
                        <w:rPr>
                          <w:rFonts w:ascii="Times New Roman" w:hAnsi="Times New Roman" w:cs="Times New Roman"/>
                          <w:sz w:val="24"/>
                          <w:szCs w:val="24"/>
                          <w:shd w:val="clear" w:color="auto" w:fill="FFFFFF"/>
                        </w:rPr>
                        <w:t> sur la scène du </w:t>
                      </w:r>
                      <w:hyperlink r:id="rId92" w:tooltip="Théâtre du Palais-Royal (1641–1781)" w:history="1">
                        <w:r w:rsidRPr="007C655C">
                          <w:rPr>
                            <w:rFonts w:ascii="Times New Roman" w:hAnsi="Times New Roman" w:cs="Times New Roman"/>
                            <w:sz w:val="24"/>
                            <w:szCs w:val="24"/>
                          </w:rPr>
                          <w:t>Palais-Royal</w:t>
                        </w:r>
                      </w:hyperlink>
                      <w:r w:rsidRPr="007C655C">
                        <w:rPr>
                          <w:rFonts w:ascii="Times New Roman" w:hAnsi="Times New Roman" w:cs="Times New Roman"/>
                          <w:sz w:val="24"/>
                          <w:szCs w:val="24"/>
                          <w:shd w:val="clear" w:color="auto" w:fill="FFFFFF"/>
                        </w:rPr>
                        <w:t> à Paris, avec une musique de scène composée par </w:t>
                      </w:r>
                      <w:hyperlink r:id="rId93" w:tooltip="Marc-Antoine Charpentier" w:history="1">
                        <w:r w:rsidRPr="007C655C">
                          <w:rPr>
                            <w:rFonts w:ascii="Times New Roman" w:hAnsi="Times New Roman" w:cs="Times New Roman"/>
                            <w:sz w:val="24"/>
                            <w:szCs w:val="24"/>
                          </w:rPr>
                          <w:t>Marc-Antoine Charpentier</w:t>
                        </w:r>
                      </w:hyperlink>
                      <w:r w:rsidRPr="007C655C">
                        <w:rPr>
                          <w:rFonts w:ascii="Times New Roman" w:hAnsi="Times New Roman" w:cs="Times New Roman"/>
                          <w:sz w:val="24"/>
                          <w:szCs w:val="24"/>
                          <w:shd w:val="clear" w:color="auto" w:fill="FFFFFF"/>
                        </w:rPr>
                        <w:t> et des ballets réglés par </w:t>
                      </w:r>
                      <w:hyperlink r:id="rId94" w:tooltip="Pierre Beauchamp" w:history="1">
                        <w:r w:rsidRPr="007C655C">
                          <w:rPr>
                            <w:rFonts w:ascii="Times New Roman" w:hAnsi="Times New Roman" w:cs="Times New Roman"/>
                            <w:sz w:val="24"/>
                            <w:szCs w:val="24"/>
                          </w:rPr>
                          <w:t>Pierre Beauchamp</w:t>
                        </w:r>
                      </w:hyperlink>
                      <w:r w:rsidRPr="007C655C">
                        <w:rPr>
                          <w:rFonts w:ascii="Times New Roman" w:hAnsi="Times New Roman" w:cs="Times New Roman"/>
                          <w:sz w:val="24"/>
                          <w:szCs w:val="24"/>
                          <w:shd w:val="clear" w:color="auto" w:fill="FFFFFF"/>
                        </w:rPr>
                        <w:t>.</w:t>
                      </w:r>
                    </w:p>
                    <w:p w:rsidR="00045BE7" w:rsidRPr="007C655C" w:rsidRDefault="00045BE7" w:rsidP="007C655C">
                      <w:pPr>
                        <w:jc w:val="both"/>
                        <w:rPr>
                          <w:rFonts w:ascii="Times New Roman" w:hAnsi="Times New Roman" w:cs="Times New Roman"/>
                          <w:sz w:val="24"/>
                          <w:szCs w:val="24"/>
                          <w:shd w:val="clear" w:color="auto" w:fill="FFFFFF"/>
                        </w:rPr>
                      </w:pPr>
                      <w:r w:rsidRPr="00E54D86">
                        <w:rPr>
                          <w:rFonts w:ascii="Times New Roman" w:hAnsi="Times New Roman" w:cs="Times New Roman"/>
                          <w:sz w:val="24"/>
                          <w:szCs w:val="24"/>
                          <w:shd w:val="clear" w:color="auto" w:fill="FFFFFF"/>
                        </w:rPr>
                        <w:t>La pièce tourne autour d'Argan, l</w:t>
                      </w:r>
                      <w:r>
                        <w:rPr>
                          <w:rFonts w:ascii="Times New Roman" w:hAnsi="Times New Roman" w:cs="Times New Roman"/>
                          <w:sz w:val="24"/>
                          <w:szCs w:val="24"/>
                          <w:shd w:val="clear" w:color="auto" w:fill="FFFFFF"/>
                        </w:rPr>
                        <w:t>e « malade imaginaire »</w:t>
                      </w:r>
                      <w:r w:rsidRPr="00E54D86">
                        <w:rPr>
                          <w:rFonts w:ascii="Times New Roman" w:hAnsi="Times New Roman" w:cs="Times New Roman"/>
                          <w:sz w:val="24"/>
                          <w:szCs w:val="24"/>
                          <w:shd w:val="clear" w:color="auto" w:fill="FFFFFF"/>
                        </w:rPr>
                        <w:t>. Veuf, il a épousé Béline qui simule des soins attentionnés, mais n'attend en réalité que la mort de son mari pour hériter.</w:t>
                      </w:r>
                    </w:p>
                  </w:txbxContent>
                </v:textbox>
              </v:shape>
            </w:pict>
          </mc:Fallback>
        </mc:AlternateContent>
      </w:r>
    </w:p>
    <w:p w:rsidR="003C7906" w:rsidRDefault="003C7906"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r>
        <w:rPr>
          <w:noProof/>
        </w:rPr>
        <mc:AlternateContent>
          <mc:Choice Requires="wps">
            <w:drawing>
              <wp:anchor distT="0" distB="0" distL="114300" distR="114300" simplePos="0" relativeHeight="251820032" behindDoc="0" locked="0" layoutInCell="1" allowOverlap="1">
                <wp:simplePos x="0" y="0"/>
                <wp:positionH relativeFrom="column">
                  <wp:posOffset>47625</wp:posOffset>
                </wp:positionH>
                <wp:positionV relativeFrom="paragraph">
                  <wp:posOffset>1624330</wp:posOffset>
                </wp:positionV>
                <wp:extent cx="5391150" cy="2533650"/>
                <wp:effectExtent l="0" t="0" r="19050" b="19050"/>
                <wp:wrapNone/>
                <wp:docPr id="385" name="Zone de texte 385"/>
                <wp:cNvGraphicFramePr/>
                <a:graphic xmlns:a="http://schemas.openxmlformats.org/drawingml/2006/main">
                  <a:graphicData uri="http://schemas.microsoft.com/office/word/2010/wordprocessingShape">
                    <wps:wsp>
                      <wps:cNvSpPr txBox="1"/>
                      <wps:spPr>
                        <a:xfrm>
                          <a:off x="0" y="0"/>
                          <a:ext cx="5391150" cy="253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E54D86">
                            <w:pPr>
                              <w:spacing w:after="0"/>
                              <w:jc w:val="both"/>
                              <w:rPr>
                                <w:rFonts w:ascii="Times New Roman" w:hAnsi="Times New Roman" w:cs="Times New Roman"/>
                                <w:sz w:val="24"/>
                                <w:szCs w:val="24"/>
                              </w:rPr>
                            </w:pPr>
                            <w:r w:rsidRPr="007C655C">
                              <w:rPr>
                                <w:rFonts w:ascii="Times New Roman" w:hAnsi="Times New Roman" w:cs="Times New Roman"/>
                                <w:b/>
                                <w:sz w:val="24"/>
                                <w:szCs w:val="24"/>
                                <w:u w:val="single"/>
                              </w:rPr>
                              <w:t>Le Médecin malgré lui</w:t>
                            </w:r>
                            <w:r>
                              <w:rPr>
                                <w:rFonts w:ascii="Times New Roman" w:hAnsi="Times New Roman" w:cs="Times New Roman"/>
                                <w:sz w:val="24"/>
                                <w:szCs w:val="24"/>
                              </w:rPr>
                              <w:t> : C’</w:t>
                            </w:r>
                            <w:r w:rsidRPr="007C655C">
                              <w:rPr>
                                <w:rFonts w:ascii="Times New Roman" w:hAnsi="Times New Roman" w:cs="Times New Roman"/>
                                <w:sz w:val="24"/>
                                <w:szCs w:val="24"/>
                              </w:rPr>
                              <w:t>est une </w:t>
                            </w:r>
                            <w:hyperlink r:id="rId95" w:tooltip="Pièce de théâtre" w:history="1">
                              <w:r w:rsidRPr="007C655C">
                                <w:rPr>
                                  <w:rFonts w:ascii="Times New Roman" w:hAnsi="Times New Roman" w:cs="Times New Roman"/>
                                  <w:sz w:val="24"/>
                                  <w:szCs w:val="24"/>
                                </w:rPr>
                                <w:t>pièce de théâtre</w:t>
                              </w:r>
                            </w:hyperlink>
                            <w:r w:rsidRPr="007C655C">
                              <w:rPr>
                                <w:rFonts w:ascii="Times New Roman" w:hAnsi="Times New Roman" w:cs="Times New Roman"/>
                                <w:sz w:val="24"/>
                                <w:szCs w:val="24"/>
                              </w:rPr>
                              <w:t> de </w:t>
                            </w:r>
                            <w:hyperlink r:id="rId96"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rPr>
                              <w:t> en trois </w:t>
                            </w:r>
                            <w:hyperlink r:id="rId97" w:tooltip="Acte (théâtre)" w:history="1">
                              <w:r w:rsidRPr="007C655C">
                                <w:rPr>
                                  <w:rFonts w:ascii="Times New Roman" w:hAnsi="Times New Roman" w:cs="Times New Roman"/>
                                  <w:sz w:val="24"/>
                                  <w:szCs w:val="24"/>
                                </w:rPr>
                                <w:t>actes</w:t>
                              </w:r>
                            </w:hyperlink>
                            <w:r>
                              <w:rPr>
                                <w:rFonts w:ascii="Times New Roman" w:hAnsi="Times New Roman" w:cs="Times New Roman"/>
                                <w:sz w:val="24"/>
                                <w:szCs w:val="24"/>
                              </w:rPr>
                              <w:t>,</w:t>
                            </w:r>
                            <w:r w:rsidRPr="007C655C">
                              <w:rPr>
                                <w:rFonts w:ascii="Times New Roman" w:hAnsi="Times New Roman" w:cs="Times New Roman"/>
                                <w:sz w:val="24"/>
                                <w:szCs w:val="24"/>
                              </w:rPr>
                              <w:t xml:space="preserve"> en </w:t>
                            </w:r>
                            <w:hyperlink r:id="rId98" w:tooltip="Prose" w:history="1">
                              <w:r w:rsidRPr="007C655C">
                                <w:rPr>
                                  <w:rFonts w:ascii="Times New Roman" w:hAnsi="Times New Roman" w:cs="Times New Roman"/>
                                  <w:sz w:val="24"/>
                                  <w:szCs w:val="24"/>
                                </w:rPr>
                                <w:t>prose</w:t>
                              </w:r>
                            </w:hyperlink>
                            <w:r w:rsidRPr="007C655C">
                              <w:rPr>
                                <w:rFonts w:ascii="Times New Roman" w:hAnsi="Times New Roman" w:cs="Times New Roman"/>
                                <w:sz w:val="24"/>
                                <w:szCs w:val="24"/>
                              </w:rPr>
                              <w:t> représentée pour la première fois le </w:t>
                            </w:r>
                            <w:hyperlink r:id="rId99" w:tooltip="6 août" w:history="1">
                              <w:r w:rsidRPr="007C655C">
                                <w:rPr>
                                  <w:rFonts w:ascii="Times New Roman" w:hAnsi="Times New Roman" w:cs="Times New Roman"/>
                                  <w:sz w:val="24"/>
                                  <w:szCs w:val="24"/>
                                </w:rPr>
                                <w:t>6 août</w:t>
                              </w:r>
                            </w:hyperlink>
                            <w:r w:rsidRPr="007C655C">
                              <w:rPr>
                                <w:rFonts w:ascii="Times New Roman" w:hAnsi="Times New Roman" w:cs="Times New Roman"/>
                                <w:sz w:val="24"/>
                                <w:szCs w:val="24"/>
                              </w:rPr>
                              <w:t> </w:t>
                            </w:r>
                            <w:hyperlink r:id="rId100" w:tooltip="1666 au théâtre" w:history="1">
                              <w:r w:rsidRPr="007C655C">
                                <w:rPr>
                                  <w:rFonts w:ascii="Times New Roman" w:hAnsi="Times New Roman" w:cs="Times New Roman"/>
                                  <w:sz w:val="24"/>
                                  <w:szCs w:val="24"/>
                                </w:rPr>
                                <w:t>1666</w:t>
                              </w:r>
                            </w:hyperlink>
                            <w:r w:rsidRPr="007C655C">
                              <w:rPr>
                                <w:rFonts w:ascii="Times New Roman" w:hAnsi="Times New Roman" w:cs="Times New Roman"/>
                                <w:sz w:val="24"/>
                                <w:szCs w:val="24"/>
                              </w:rPr>
                              <w:t> au </w:t>
                            </w:r>
                            <w:hyperlink r:id="rId101" w:tooltip="Théâtre du Palais-Royal" w:history="1">
                              <w:r w:rsidRPr="007C655C">
                                <w:rPr>
                                  <w:rFonts w:ascii="Times New Roman" w:hAnsi="Times New Roman" w:cs="Times New Roman"/>
                                  <w:sz w:val="24"/>
                                  <w:szCs w:val="24"/>
                                </w:rPr>
                                <w:t>Théâtre du Palais-Royal</w:t>
                              </w:r>
                            </w:hyperlink>
                            <w:r w:rsidRPr="007C655C">
                              <w:rPr>
                                <w:rFonts w:ascii="Times New Roman" w:hAnsi="Times New Roman" w:cs="Times New Roman"/>
                                <w:sz w:val="24"/>
                                <w:szCs w:val="24"/>
                              </w:rPr>
                              <w:t>, où elle obtint un grand succès.</w:t>
                            </w:r>
                            <w:r>
                              <w:rPr>
                                <w:rFonts w:ascii="Times New Roman" w:hAnsi="Times New Roman" w:cs="Times New Roman"/>
                                <w:sz w:val="24"/>
                                <w:szCs w:val="24"/>
                              </w:rPr>
                              <w:t xml:space="preserve"> Molière ajoute</w:t>
                            </w:r>
                            <w:r w:rsidRPr="007C655C">
                              <w:rPr>
                                <w:rFonts w:ascii="Times New Roman" w:hAnsi="Times New Roman" w:cs="Times New Roman"/>
                                <w:sz w:val="24"/>
                                <w:szCs w:val="24"/>
                              </w:rPr>
                              <w:t xml:space="preserve"> des éléments tirés</w:t>
                            </w:r>
                            <w:r>
                              <w:rPr>
                                <w:rFonts w:ascii="Times New Roman" w:hAnsi="Times New Roman" w:cs="Times New Roman"/>
                                <w:sz w:val="24"/>
                                <w:szCs w:val="24"/>
                              </w:rPr>
                              <w:t xml:space="preserve"> des </w:t>
                            </w:r>
                            <w:hyperlink r:id="rId102" w:tooltip="Fabliau" w:history="1">
                              <w:r w:rsidRPr="007C655C">
                                <w:rPr>
                                  <w:rFonts w:ascii="Times New Roman" w:hAnsi="Times New Roman" w:cs="Times New Roman"/>
                                  <w:sz w:val="24"/>
                                  <w:szCs w:val="24"/>
                                </w:rPr>
                                <w:t>fabliaux</w:t>
                              </w:r>
                            </w:hyperlink>
                            <w:r w:rsidRPr="007C655C">
                              <w:rPr>
                                <w:rFonts w:ascii="Times New Roman" w:hAnsi="Times New Roman" w:cs="Times New Roman"/>
                                <w:sz w:val="24"/>
                                <w:szCs w:val="24"/>
                              </w:rPr>
                              <w:t> du </w:t>
                            </w:r>
                            <w:hyperlink r:id="rId103" w:tooltip="Moyen Âge" w:history="1">
                              <w:r w:rsidRPr="007C655C">
                                <w:rPr>
                                  <w:rFonts w:ascii="Times New Roman" w:hAnsi="Times New Roman" w:cs="Times New Roman"/>
                                  <w:sz w:val="24"/>
                                  <w:szCs w:val="24"/>
                                </w:rPr>
                                <w:t>Moyen Âge</w:t>
                              </w:r>
                            </w:hyperlink>
                            <w:r w:rsidRPr="007C655C">
                              <w:rPr>
                                <w:rFonts w:ascii="Times New Roman" w:hAnsi="Times New Roman" w:cs="Times New Roman"/>
                                <w:sz w:val="24"/>
                                <w:szCs w:val="24"/>
                              </w:rPr>
                              <w:t xml:space="preserve">. </w:t>
                            </w:r>
                          </w:p>
                          <w:p w:rsidR="00045BE7" w:rsidRPr="00E54D86" w:rsidRDefault="00045BE7" w:rsidP="00E54D86">
                            <w:pPr>
                              <w:spacing w:after="0"/>
                              <w:jc w:val="both"/>
                              <w:rPr>
                                <w:rFonts w:ascii="Times New Roman" w:hAnsi="Times New Roman" w:cs="Times New Roman"/>
                                <w:sz w:val="24"/>
                                <w:szCs w:val="24"/>
                              </w:rPr>
                            </w:pPr>
                            <w:r w:rsidRPr="00E54D86">
                              <w:rPr>
                                <w:rFonts w:ascii="Times New Roman" w:hAnsi="Times New Roman" w:cs="Times New Roman"/>
                                <w:sz w:val="24"/>
                                <w:szCs w:val="24"/>
                              </w:rPr>
                              <w:t>Sganarelle, un faiseur de fagots de bois, ivrogne et brutal, bat sa femme Martine. Pour se venger celle-ci fait croire aux domestiques de Géronte, Valère et Lucas, que son mari est un médecin mais qu'il n'accepte de travailler qu'après avoir reçu des coups de bâton.</w:t>
                            </w:r>
                            <w:r>
                              <w:rPr>
                                <w:rFonts w:ascii="Times New Roman" w:hAnsi="Times New Roman" w:cs="Times New Roman"/>
                                <w:sz w:val="24"/>
                                <w:szCs w:val="24"/>
                              </w:rPr>
                              <w:t xml:space="preserve"> </w:t>
                            </w:r>
                            <w:r w:rsidRPr="00E54D86">
                              <w:rPr>
                                <w:rFonts w:ascii="Times New Roman" w:hAnsi="Times New Roman" w:cs="Times New Roman"/>
                                <w:sz w:val="24"/>
                                <w:szCs w:val="24"/>
                              </w:rPr>
                              <w:t>Lucinde fille de Géronte, mais aussi amoureuse de Léandre, ne veut pas d'un mariage avec Horace que son père a décidé. Pour s'opposer à son père Lucinde feint d'être muette.</w:t>
                            </w:r>
                            <w:r>
                              <w:rPr>
                                <w:rFonts w:ascii="Times New Roman" w:hAnsi="Times New Roman" w:cs="Times New Roman"/>
                                <w:sz w:val="24"/>
                                <w:szCs w:val="24"/>
                              </w:rPr>
                              <w:t xml:space="preserve"> </w:t>
                            </w:r>
                            <w:r w:rsidRPr="00E54D86">
                              <w:rPr>
                                <w:rFonts w:ascii="Times New Roman" w:hAnsi="Times New Roman" w:cs="Times New Roman"/>
                                <w:sz w:val="24"/>
                                <w:szCs w:val="24"/>
                              </w:rPr>
                              <w:t>Pour soigner sa fille Géronte fait appel à Sganarelle. Celui-ci qui est copieusement battu par les domestiques de Géronte prend petit à petit son rôle de médecin au sérieux. Lucinde retrouve la parole pour défendre son projet de mariage avec Léandre.</w:t>
                            </w:r>
                          </w:p>
                          <w:p w:rsidR="00045BE7" w:rsidRPr="00E54D86" w:rsidRDefault="00045BE7" w:rsidP="00E54D86">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eastAsia="fr-FR"/>
                              </w:rPr>
                            </w:pPr>
                            <w:r w:rsidRPr="00E54D86">
                              <w:rPr>
                                <w:rFonts w:ascii="Arial" w:eastAsia="Times New Roman" w:hAnsi="Arial" w:cs="Arial"/>
                                <w:color w:val="222222"/>
                                <w:sz w:val="21"/>
                                <w:szCs w:val="21"/>
                                <w:lang w:eastAsia="fr-FR"/>
                              </w:rPr>
                              <w:t>Géronte accepte pour gendre Léandre qui vient de faire un bel héritage. Sganarelle pardonne à sa femme et va poursuivre ses activités de médecin</w:t>
                            </w:r>
                          </w:p>
                          <w:p w:rsidR="00045BE7" w:rsidRDefault="00045BE7" w:rsidP="007C655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5" o:spid="_x0000_s1068" type="#_x0000_t202" style="position:absolute;left:0;text-align:left;margin-left:3.75pt;margin-top:127.9pt;width:424.5pt;height:19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" fillcolor="white [3201]" strokeweight=".5pt">
                <v:textbox>
                  <w:txbxContent>
                    <w:p w:rsidR="00045BE7" w:rsidRDefault="00045BE7" w:rsidP="00E54D86">
                      <w:pPr>
                        <w:spacing w:after="0"/>
                        <w:jc w:val="both"/>
                        <w:rPr>
                          <w:rFonts w:ascii="Times New Roman" w:hAnsi="Times New Roman" w:cs="Times New Roman"/>
                          <w:sz w:val="24"/>
                          <w:szCs w:val="24"/>
                        </w:rPr>
                      </w:pPr>
                      <w:r w:rsidRPr="007C655C">
                        <w:rPr>
                          <w:rFonts w:ascii="Times New Roman" w:hAnsi="Times New Roman" w:cs="Times New Roman"/>
                          <w:b/>
                          <w:sz w:val="24"/>
                          <w:szCs w:val="24"/>
                          <w:u w:val="single"/>
                        </w:rPr>
                        <w:t>Le Médecin malgré lui</w:t>
                      </w:r>
                      <w:r>
                        <w:rPr>
                          <w:rFonts w:ascii="Times New Roman" w:hAnsi="Times New Roman" w:cs="Times New Roman"/>
                          <w:sz w:val="24"/>
                          <w:szCs w:val="24"/>
                        </w:rPr>
                        <w:t> : C’</w:t>
                      </w:r>
                      <w:r w:rsidRPr="007C655C">
                        <w:rPr>
                          <w:rFonts w:ascii="Times New Roman" w:hAnsi="Times New Roman" w:cs="Times New Roman"/>
                          <w:sz w:val="24"/>
                          <w:szCs w:val="24"/>
                        </w:rPr>
                        <w:t>est une </w:t>
                      </w:r>
                      <w:hyperlink r:id="rId104" w:tooltip="Pièce de théâtre" w:history="1">
                        <w:r w:rsidRPr="007C655C">
                          <w:rPr>
                            <w:rFonts w:ascii="Times New Roman" w:hAnsi="Times New Roman" w:cs="Times New Roman"/>
                            <w:sz w:val="24"/>
                            <w:szCs w:val="24"/>
                          </w:rPr>
                          <w:t>pièce de théâtre</w:t>
                        </w:r>
                      </w:hyperlink>
                      <w:r w:rsidRPr="007C655C">
                        <w:rPr>
                          <w:rFonts w:ascii="Times New Roman" w:hAnsi="Times New Roman" w:cs="Times New Roman"/>
                          <w:sz w:val="24"/>
                          <w:szCs w:val="24"/>
                        </w:rPr>
                        <w:t> de </w:t>
                      </w:r>
                      <w:hyperlink r:id="rId105"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rPr>
                        <w:t> en trois </w:t>
                      </w:r>
                      <w:hyperlink r:id="rId106" w:tooltip="Acte (théâtre)" w:history="1">
                        <w:r w:rsidRPr="007C655C">
                          <w:rPr>
                            <w:rFonts w:ascii="Times New Roman" w:hAnsi="Times New Roman" w:cs="Times New Roman"/>
                            <w:sz w:val="24"/>
                            <w:szCs w:val="24"/>
                          </w:rPr>
                          <w:t>actes</w:t>
                        </w:r>
                      </w:hyperlink>
                      <w:r>
                        <w:rPr>
                          <w:rFonts w:ascii="Times New Roman" w:hAnsi="Times New Roman" w:cs="Times New Roman"/>
                          <w:sz w:val="24"/>
                          <w:szCs w:val="24"/>
                        </w:rPr>
                        <w:t>,</w:t>
                      </w:r>
                      <w:r w:rsidRPr="007C655C">
                        <w:rPr>
                          <w:rFonts w:ascii="Times New Roman" w:hAnsi="Times New Roman" w:cs="Times New Roman"/>
                          <w:sz w:val="24"/>
                          <w:szCs w:val="24"/>
                        </w:rPr>
                        <w:t xml:space="preserve"> en </w:t>
                      </w:r>
                      <w:hyperlink r:id="rId107" w:tooltip="Prose" w:history="1">
                        <w:r w:rsidRPr="007C655C">
                          <w:rPr>
                            <w:rFonts w:ascii="Times New Roman" w:hAnsi="Times New Roman" w:cs="Times New Roman"/>
                            <w:sz w:val="24"/>
                            <w:szCs w:val="24"/>
                          </w:rPr>
                          <w:t>prose</w:t>
                        </w:r>
                      </w:hyperlink>
                      <w:r w:rsidRPr="007C655C">
                        <w:rPr>
                          <w:rFonts w:ascii="Times New Roman" w:hAnsi="Times New Roman" w:cs="Times New Roman"/>
                          <w:sz w:val="24"/>
                          <w:szCs w:val="24"/>
                        </w:rPr>
                        <w:t> représentée pour la première fois le </w:t>
                      </w:r>
                      <w:hyperlink r:id="rId108" w:tooltip="6 août" w:history="1">
                        <w:r w:rsidRPr="007C655C">
                          <w:rPr>
                            <w:rFonts w:ascii="Times New Roman" w:hAnsi="Times New Roman" w:cs="Times New Roman"/>
                            <w:sz w:val="24"/>
                            <w:szCs w:val="24"/>
                          </w:rPr>
                          <w:t>6 août</w:t>
                        </w:r>
                      </w:hyperlink>
                      <w:r w:rsidRPr="007C655C">
                        <w:rPr>
                          <w:rFonts w:ascii="Times New Roman" w:hAnsi="Times New Roman" w:cs="Times New Roman"/>
                          <w:sz w:val="24"/>
                          <w:szCs w:val="24"/>
                        </w:rPr>
                        <w:t> </w:t>
                      </w:r>
                      <w:hyperlink r:id="rId109" w:tooltip="1666 au théâtre" w:history="1">
                        <w:r w:rsidRPr="007C655C">
                          <w:rPr>
                            <w:rFonts w:ascii="Times New Roman" w:hAnsi="Times New Roman" w:cs="Times New Roman"/>
                            <w:sz w:val="24"/>
                            <w:szCs w:val="24"/>
                          </w:rPr>
                          <w:t>1666</w:t>
                        </w:r>
                      </w:hyperlink>
                      <w:r w:rsidRPr="007C655C">
                        <w:rPr>
                          <w:rFonts w:ascii="Times New Roman" w:hAnsi="Times New Roman" w:cs="Times New Roman"/>
                          <w:sz w:val="24"/>
                          <w:szCs w:val="24"/>
                        </w:rPr>
                        <w:t> au </w:t>
                      </w:r>
                      <w:hyperlink r:id="rId110" w:tooltip="Théâtre du Palais-Royal" w:history="1">
                        <w:r w:rsidRPr="007C655C">
                          <w:rPr>
                            <w:rFonts w:ascii="Times New Roman" w:hAnsi="Times New Roman" w:cs="Times New Roman"/>
                            <w:sz w:val="24"/>
                            <w:szCs w:val="24"/>
                          </w:rPr>
                          <w:t>Théâtre du Palais-Royal</w:t>
                        </w:r>
                      </w:hyperlink>
                      <w:r w:rsidRPr="007C655C">
                        <w:rPr>
                          <w:rFonts w:ascii="Times New Roman" w:hAnsi="Times New Roman" w:cs="Times New Roman"/>
                          <w:sz w:val="24"/>
                          <w:szCs w:val="24"/>
                        </w:rPr>
                        <w:t>, où elle obtint un grand succès.</w:t>
                      </w:r>
                      <w:r>
                        <w:rPr>
                          <w:rFonts w:ascii="Times New Roman" w:hAnsi="Times New Roman" w:cs="Times New Roman"/>
                          <w:sz w:val="24"/>
                          <w:szCs w:val="24"/>
                        </w:rPr>
                        <w:t xml:space="preserve"> Molière ajoute</w:t>
                      </w:r>
                      <w:r w:rsidRPr="007C655C">
                        <w:rPr>
                          <w:rFonts w:ascii="Times New Roman" w:hAnsi="Times New Roman" w:cs="Times New Roman"/>
                          <w:sz w:val="24"/>
                          <w:szCs w:val="24"/>
                        </w:rPr>
                        <w:t xml:space="preserve"> des éléments tirés</w:t>
                      </w:r>
                      <w:r>
                        <w:rPr>
                          <w:rFonts w:ascii="Times New Roman" w:hAnsi="Times New Roman" w:cs="Times New Roman"/>
                          <w:sz w:val="24"/>
                          <w:szCs w:val="24"/>
                        </w:rPr>
                        <w:t xml:space="preserve"> des </w:t>
                      </w:r>
                      <w:hyperlink r:id="rId111" w:tooltip="Fabliau" w:history="1">
                        <w:r w:rsidRPr="007C655C">
                          <w:rPr>
                            <w:rFonts w:ascii="Times New Roman" w:hAnsi="Times New Roman" w:cs="Times New Roman"/>
                            <w:sz w:val="24"/>
                            <w:szCs w:val="24"/>
                          </w:rPr>
                          <w:t>fabliaux</w:t>
                        </w:r>
                      </w:hyperlink>
                      <w:r w:rsidRPr="007C655C">
                        <w:rPr>
                          <w:rFonts w:ascii="Times New Roman" w:hAnsi="Times New Roman" w:cs="Times New Roman"/>
                          <w:sz w:val="24"/>
                          <w:szCs w:val="24"/>
                        </w:rPr>
                        <w:t> du </w:t>
                      </w:r>
                      <w:hyperlink r:id="rId112" w:tooltip="Moyen Âge" w:history="1">
                        <w:r w:rsidRPr="007C655C">
                          <w:rPr>
                            <w:rFonts w:ascii="Times New Roman" w:hAnsi="Times New Roman" w:cs="Times New Roman"/>
                            <w:sz w:val="24"/>
                            <w:szCs w:val="24"/>
                          </w:rPr>
                          <w:t>Moyen Âge</w:t>
                        </w:r>
                      </w:hyperlink>
                      <w:r w:rsidRPr="007C655C">
                        <w:rPr>
                          <w:rFonts w:ascii="Times New Roman" w:hAnsi="Times New Roman" w:cs="Times New Roman"/>
                          <w:sz w:val="24"/>
                          <w:szCs w:val="24"/>
                        </w:rPr>
                        <w:t xml:space="preserve">. </w:t>
                      </w:r>
                    </w:p>
                    <w:p w:rsidR="00045BE7" w:rsidRPr="00E54D86" w:rsidRDefault="00045BE7" w:rsidP="00E54D86">
                      <w:pPr>
                        <w:spacing w:after="0"/>
                        <w:jc w:val="both"/>
                        <w:rPr>
                          <w:rFonts w:ascii="Times New Roman" w:hAnsi="Times New Roman" w:cs="Times New Roman"/>
                          <w:sz w:val="24"/>
                          <w:szCs w:val="24"/>
                        </w:rPr>
                      </w:pPr>
                      <w:r w:rsidRPr="00E54D86">
                        <w:rPr>
                          <w:rFonts w:ascii="Times New Roman" w:hAnsi="Times New Roman" w:cs="Times New Roman"/>
                          <w:sz w:val="24"/>
                          <w:szCs w:val="24"/>
                        </w:rPr>
                        <w:t>Sganarelle, un faiseur de fagots de bois, ivrogne et brutal, bat sa femme Martine. Pour se venger celle-ci fait croire aux domestiques de Géronte, Valère et Lucas, que son mari est un médecin mais qu'il n'accepte de travailler qu'après avoir reçu des coups de bâton.</w:t>
                      </w:r>
                      <w:r>
                        <w:rPr>
                          <w:rFonts w:ascii="Times New Roman" w:hAnsi="Times New Roman" w:cs="Times New Roman"/>
                          <w:sz w:val="24"/>
                          <w:szCs w:val="24"/>
                        </w:rPr>
                        <w:t xml:space="preserve"> </w:t>
                      </w:r>
                      <w:r w:rsidRPr="00E54D86">
                        <w:rPr>
                          <w:rFonts w:ascii="Times New Roman" w:hAnsi="Times New Roman" w:cs="Times New Roman"/>
                          <w:sz w:val="24"/>
                          <w:szCs w:val="24"/>
                        </w:rPr>
                        <w:t>Lucinde fille de Géronte, mais aussi amoureuse de Léandre, ne veut pas d'un mariage avec Horace que son père a décidé. Pour s'opposer à son père Lucinde feint d'être muette.</w:t>
                      </w:r>
                      <w:r>
                        <w:rPr>
                          <w:rFonts w:ascii="Times New Roman" w:hAnsi="Times New Roman" w:cs="Times New Roman"/>
                          <w:sz w:val="24"/>
                          <w:szCs w:val="24"/>
                        </w:rPr>
                        <w:t xml:space="preserve"> </w:t>
                      </w:r>
                      <w:r w:rsidRPr="00E54D86">
                        <w:rPr>
                          <w:rFonts w:ascii="Times New Roman" w:hAnsi="Times New Roman" w:cs="Times New Roman"/>
                          <w:sz w:val="24"/>
                          <w:szCs w:val="24"/>
                        </w:rPr>
                        <w:t>Pour soigner sa fille Géronte fait appel à Sganarelle. Celui-ci qui est copieusement battu par les domestiques de Géronte prend petit à petit son rôle de médecin au sérieux. Lucinde retrouve la parole pour défendre son projet de mariage avec Léandre.</w:t>
                      </w:r>
                    </w:p>
                    <w:p w:rsidR="00045BE7" w:rsidRPr="00E54D86" w:rsidRDefault="00045BE7" w:rsidP="00E54D86">
                      <w:pPr>
                        <w:numPr>
                          <w:ilvl w:val="0"/>
                          <w:numId w:val="10"/>
                        </w:numPr>
                        <w:shd w:val="clear" w:color="auto" w:fill="FFFFFF"/>
                        <w:spacing w:before="100" w:beforeAutospacing="1" w:after="24" w:line="240" w:lineRule="auto"/>
                        <w:ind w:left="384"/>
                        <w:rPr>
                          <w:rFonts w:ascii="Arial" w:eastAsia="Times New Roman" w:hAnsi="Arial" w:cs="Arial"/>
                          <w:color w:val="222222"/>
                          <w:sz w:val="21"/>
                          <w:szCs w:val="21"/>
                          <w:lang w:eastAsia="fr-FR"/>
                        </w:rPr>
                      </w:pPr>
                      <w:r w:rsidRPr="00E54D86">
                        <w:rPr>
                          <w:rFonts w:ascii="Arial" w:eastAsia="Times New Roman" w:hAnsi="Arial" w:cs="Arial"/>
                          <w:color w:val="222222"/>
                          <w:sz w:val="21"/>
                          <w:szCs w:val="21"/>
                          <w:lang w:eastAsia="fr-FR"/>
                        </w:rPr>
                        <w:t>Géronte accepte pour gendre Léandre qui vient de faire un bel héritage. Sganarelle pardonne à sa femme et va poursuivre ses activités de médecin</w:t>
                      </w:r>
                    </w:p>
                    <w:p w:rsidR="00045BE7" w:rsidRDefault="00045BE7" w:rsidP="007C655C">
                      <w:pPr>
                        <w:jc w:val="both"/>
                      </w:pPr>
                    </w:p>
                  </w:txbxContent>
                </v:textbox>
              </v:shape>
            </w:pict>
          </mc:Fallback>
        </mc:AlternateContent>
      </w:r>
      <w:r>
        <w:rPr>
          <w:noProof/>
        </w:rPr>
        <w:drawing>
          <wp:anchor distT="0" distB="0" distL="114300" distR="114300" simplePos="0" relativeHeight="251822080" behindDoc="0" locked="0" layoutInCell="1" allowOverlap="1">
            <wp:simplePos x="0" y="0"/>
            <wp:positionH relativeFrom="column">
              <wp:posOffset>38100</wp:posOffset>
            </wp:positionH>
            <wp:positionV relativeFrom="paragraph">
              <wp:posOffset>157480</wp:posOffset>
            </wp:positionV>
            <wp:extent cx="1127760" cy="1439545"/>
            <wp:effectExtent l="0" t="0" r="0" b="8255"/>
            <wp:wrapNone/>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2776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104" behindDoc="0" locked="0" layoutInCell="1" allowOverlap="1">
            <wp:simplePos x="0" y="0"/>
            <wp:positionH relativeFrom="column">
              <wp:posOffset>5543550</wp:posOffset>
            </wp:positionH>
            <wp:positionV relativeFrom="paragraph">
              <wp:posOffset>2096770</wp:posOffset>
            </wp:positionV>
            <wp:extent cx="975360" cy="1439545"/>
            <wp:effectExtent l="0" t="0" r="0" b="8255"/>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536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50BB" w:rsidRDefault="00B350BB" w:rsidP="00D35EBC">
      <w:pPr>
        <w:pStyle w:val="paragraphe"/>
        <w:spacing w:before="0" w:beforeAutospacing="0" w:after="0" w:afterAutospacing="0"/>
        <w:jc w:val="both"/>
      </w:pPr>
      <w:r>
        <w:rPr>
          <w:noProof/>
        </w:rPr>
        <mc:AlternateContent>
          <mc:Choice Requires="wps">
            <w:drawing>
              <wp:anchor distT="0" distB="0" distL="114300" distR="114300" simplePos="0" relativeHeight="251819008" behindDoc="0" locked="0" layoutInCell="1" allowOverlap="1">
                <wp:simplePos x="0" y="0"/>
                <wp:positionH relativeFrom="column">
                  <wp:posOffset>1200150</wp:posOffset>
                </wp:positionH>
                <wp:positionV relativeFrom="paragraph">
                  <wp:posOffset>72390</wp:posOffset>
                </wp:positionV>
                <wp:extent cx="5343525" cy="1247775"/>
                <wp:effectExtent l="0" t="0" r="28575" b="28575"/>
                <wp:wrapNone/>
                <wp:docPr id="384" name="Zone de texte 384"/>
                <wp:cNvGraphicFramePr/>
                <a:graphic xmlns:a="http://schemas.openxmlformats.org/drawingml/2006/main">
                  <a:graphicData uri="http://schemas.microsoft.com/office/word/2010/wordprocessingShape">
                    <wps:wsp>
                      <wps:cNvSpPr txBox="1"/>
                      <wps:spPr>
                        <a:xfrm>
                          <a:off x="0" y="0"/>
                          <a:ext cx="534352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785549">
                            <w:pPr>
                              <w:spacing w:after="0"/>
                              <w:jc w:val="both"/>
                              <w:rPr>
                                <w:rFonts w:ascii="Times New Roman" w:hAnsi="Times New Roman" w:cs="Times New Roman"/>
                                <w:sz w:val="24"/>
                                <w:szCs w:val="24"/>
                                <w:shd w:val="clear" w:color="auto" w:fill="FFFFFF"/>
                              </w:rPr>
                            </w:pPr>
                            <w:r w:rsidRPr="007C655C">
                              <w:rPr>
                                <w:rFonts w:ascii="Times New Roman" w:hAnsi="Times New Roman" w:cs="Times New Roman"/>
                                <w:b/>
                                <w:sz w:val="24"/>
                                <w:szCs w:val="24"/>
                                <w:u w:val="single"/>
                                <w:shd w:val="clear" w:color="auto" w:fill="FFFFFF"/>
                              </w:rPr>
                              <w:t>Tartuffe ou l'Imposteur</w:t>
                            </w:r>
                            <w:r>
                              <w:rPr>
                                <w:rFonts w:ascii="Times New Roman" w:hAnsi="Times New Roman" w:cs="Times New Roman"/>
                                <w:sz w:val="24"/>
                                <w:szCs w:val="24"/>
                                <w:shd w:val="clear" w:color="auto" w:fill="FFFFFF"/>
                              </w:rPr>
                              <w:t> : C’</w:t>
                            </w:r>
                            <w:r w:rsidRPr="007C655C">
                              <w:rPr>
                                <w:rFonts w:ascii="Times New Roman" w:hAnsi="Times New Roman" w:cs="Times New Roman"/>
                                <w:sz w:val="24"/>
                                <w:szCs w:val="24"/>
                                <w:shd w:val="clear" w:color="auto" w:fill="FFFFFF"/>
                              </w:rPr>
                              <w:t>est une </w:t>
                            </w:r>
                            <w:hyperlink r:id="rId115" w:tooltip="Comédie" w:history="1">
                              <w:r w:rsidRPr="007C655C">
                                <w:rPr>
                                  <w:rFonts w:ascii="Times New Roman" w:hAnsi="Times New Roman" w:cs="Times New Roman"/>
                                  <w:sz w:val="24"/>
                                  <w:szCs w:val="24"/>
                                </w:rPr>
                                <w:t>comédie</w:t>
                              </w:r>
                            </w:hyperlink>
                            <w:r w:rsidRPr="007C655C">
                              <w:rPr>
                                <w:rFonts w:ascii="Times New Roman" w:hAnsi="Times New Roman" w:cs="Times New Roman"/>
                                <w:sz w:val="24"/>
                                <w:szCs w:val="24"/>
                                <w:shd w:val="clear" w:color="auto" w:fill="FFFFFF"/>
                              </w:rPr>
                              <w:t> de </w:t>
                            </w:r>
                            <w:hyperlink r:id="rId116"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shd w:val="clear" w:color="auto" w:fill="FFFFFF"/>
                              </w:rPr>
                              <w:t> en cinq actes et en vers créée le </w:t>
                            </w:r>
                            <w:hyperlink r:id="rId117" w:tooltip="5 février" w:history="1">
                              <w:r w:rsidRPr="007C655C">
                                <w:rPr>
                                  <w:rFonts w:ascii="Times New Roman" w:hAnsi="Times New Roman" w:cs="Times New Roman"/>
                                  <w:sz w:val="24"/>
                                  <w:szCs w:val="24"/>
                                  <w:shd w:val="clear" w:color="auto" w:fill="FFFFFF"/>
                                </w:rPr>
                                <w:t>5 février</w:t>
                              </w:r>
                            </w:hyperlink>
                            <w:r w:rsidRPr="007C655C">
                              <w:rPr>
                                <w:rFonts w:ascii="Times New Roman" w:hAnsi="Times New Roman" w:cs="Times New Roman"/>
                                <w:sz w:val="24"/>
                                <w:szCs w:val="24"/>
                                <w:shd w:val="clear" w:color="auto" w:fill="FFFFFF"/>
                              </w:rPr>
                              <w:t> </w:t>
                            </w:r>
                            <w:hyperlink r:id="rId118" w:tooltip="1669" w:history="1">
                              <w:r w:rsidRPr="007C655C">
                                <w:rPr>
                                  <w:rFonts w:ascii="Times New Roman" w:hAnsi="Times New Roman" w:cs="Times New Roman"/>
                                  <w:sz w:val="24"/>
                                  <w:szCs w:val="24"/>
                                  <w:shd w:val="clear" w:color="auto" w:fill="FFFFFF"/>
                                </w:rPr>
                                <w:t>1669</w:t>
                              </w:r>
                            </w:hyperlink>
                            <w:r w:rsidRPr="007C655C">
                              <w:rPr>
                                <w:rFonts w:ascii="Times New Roman" w:hAnsi="Times New Roman" w:cs="Times New Roman"/>
                                <w:sz w:val="24"/>
                                <w:szCs w:val="24"/>
                                <w:shd w:val="clear" w:color="auto" w:fill="FFFFFF"/>
                              </w:rPr>
                              <w:t> sur la scène du </w:t>
                            </w:r>
                            <w:hyperlink r:id="rId119" w:tooltip="Théâtre du Palais-Royal (1641–1781)" w:history="1">
                              <w:r w:rsidRPr="007C655C">
                                <w:rPr>
                                  <w:rFonts w:ascii="Times New Roman" w:hAnsi="Times New Roman" w:cs="Times New Roman"/>
                                  <w:sz w:val="24"/>
                                  <w:szCs w:val="24"/>
                                </w:rPr>
                                <w:t>Théâtre du Palais-Royal</w:t>
                              </w:r>
                            </w:hyperlink>
                            <w:r w:rsidRPr="007C655C">
                              <w:rPr>
                                <w:rFonts w:ascii="Times New Roman" w:hAnsi="Times New Roman" w:cs="Times New Roman"/>
                                <w:sz w:val="24"/>
                                <w:szCs w:val="24"/>
                                <w:shd w:val="clear" w:color="auto" w:fill="FFFFFF"/>
                              </w:rPr>
                              <w:t>.</w:t>
                            </w:r>
                          </w:p>
                          <w:p w:rsidR="00045BE7" w:rsidRPr="007C655C" w:rsidRDefault="00045BE7" w:rsidP="00785549">
                            <w:pPr>
                              <w:spacing w:after="0"/>
                              <w:jc w:val="both"/>
                              <w:rPr>
                                <w:rFonts w:ascii="Times New Roman" w:hAnsi="Times New Roman" w:cs="Times New Roman"/>
                                <w:sz w:val="24"/>
                                <w:szCs w:val="24"/>
                                <w:shd w:val="clear" w:color="auto" w:fill="FFFFFF"/>
                              </w:rPr>
                            </w:pPr>
                            <w:r w:rsidRPr="00785549">
                              <w:rPr>
                                <w:rFonts w:ascii="Times New Roman" w:hAnsi="Times New Roman" w:cs="Times New Roman"/>
                                <w:sz w:val="24"/>
                                <w:szCs w:val="24"/>
                                <w:shd w:val="clear" w:color="auto" w:fill="FFFFFF"/>
                              </w:rPr>
                              <w:t>Orgon est un </w:t>
                            </w:r>
                            <w:hyperlink r:id="rId120" w:tooltip="Bourgeois" w:history="1">
                              <w:r w:rsidRPr="00785549">
                                <w:rPr>
                                  <w:rFonts w:ascii="Times New Roman" w:hAnsi="Times New Roman" w:cs="Times New Roman"/>
                                  <w:sz w:val="24"/>
                                  <w:szCs w:val="24"/>
                                  <w:shd w:val="clear" w:color="auto" w:fill="FFFFFF"/>
                                </w:rPr>
                                <w:t>bourgeois</w:t>
                              </w:r>
                            </w:hyperlink>
                            <w:r w:rsidRPr="00785549">
                              <w:rPr>
                                <w:rFonts w:ascii="Times New Roman" w:hAnsi="Times New Roman" w:cs="Times New Roman"/>
                                <w:sz w:val="24"/>
                                <w:szCs w:val="24"/>
                                <w:shd w:val="clear" w:color="auto" w:fill="FFFFFF"/>
                              </w:rPr>
                              <w:t> fortuné et charitable qui recueille Tartuffe, un soi-disant homme d’</w:t>
                            </w:r>
                            <w:hyperlink r:id="rId121" w:tooltip="Église (institution)" w:history="1">
                              <w:r w:rsidRPr="00785549">
                                <w:rPr>
                                  <w:rFonts w:ascii="Times New Roman" w:hAnsi="Times New Roman" w:cs="Times New Roman"/>
                                  <w:sz w:val="24"/>
                                  <w:szCs w:val="24"/>
                                  <w:shd w:val="clear" w:color="auto" w:fill="FFFFFF"/>
                                </w:rPr>
                                <w:t>Église</w:t>
                              </w:r>
                            </w:hyperlink>
                            <w:r w:rsidRPr="00785549">
                              <w:rPr>
                                <w:rFonts w:ascii="Times New Roman" w:hAnsi="Times New Roman" w:cs="Times New Roman"/>
                                <w:sz w:val="24"/>
                                <w:szCs w:val="24"/>
                                <w:shd w:val="clear" w:color="auto" w:fill="FFFFFF"/>
                              </w:rPr>
                              <w:t> qu’il admire. Mais ce séducteur invétéré (Tartuffe a pour habitude de séduire, c'est une manière d'être) n’est qu’un imposteur qui n’en veut qu’à la fortune de son hôte, lequel se laisse piteusement tromper et abuser.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4" o:spid="_x0000_s1069" type="#_x0000_t202" style="position:absolute;left:0;text-align:left;margin-left:94.5pt;margin-top:5.7pt;width:420.75pt;height:98.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" fillcolor="white [3201]" strokeweight=".5pt">
                <v:textbox>
                  <w:txbxContent>
                    <w:p w:rsidR="00045BE7" w:rsidRDefault="00045BE7" w:rsidP="00785549">
                      <w:pPr>
                        <w:spacing w:after="0"/>
                        <w:jc w:val="both"/>
                        <w:rPr>
                          <w:rFonts w:ascii="Times New Roman" w:hAnsi="Times New Roman" w:cs="Times New Roman"/>
                          <w:sz w:val="24"/>
                          <w:szCs w:val="24"/>
                          <w:shd w:val="clear" w:color="auto" w:fill="FFFFFF"/>
                        </w:rPr>
                      </w:pPr>
                      <w:r w:rsidRPr="007C655C">
                        <w:rPr>
                          <w:rFonts w:ascii="Times New Roman" w:hAnsi="Times New Roman" w:cs="Times New Roman"/>
                          <w:b/>
                          <w:sz w:val="24"/>
                          <w:szCs w:val="24"/>
                          <w:u w:val="single"/>
                          <w:shd w:val="clear" w:color="auto" w:fill="FFFFFF"/>
                        </w:rPr>
                        <w:t>Tartuffe ou l'Imposteur</w:t>
                      </w:r>
                      <w:r>
                        <w:rPr>
                          <w:rFonts w:ascii="Times New Roman" w:hAnsi="Times New Roman" w:cs="Times New Roman"/>
                          <w:sz w:val="24"/>
                          <w:szCs w:val="24"/>
                          <w:shd w:val="clear" w:color="auto" w:fill="FFFFFF"/>
                        </w:rPr>
                        <w:t> : C’</w:t>
                      </w:r>
                      <w:r w:rsidRPr="007C655C">
                        <w:rPr>
                          <w:rFonts w:ascii="Times New Roman" w:hAnsi="Times New Roman" w:cs="Times New Roman"/>
                          <w:sz w:val="24"/>
                          <w:szCs w:val="24"/>
                          <w:shd w:val="clear" w:color="auto" w:fill="FFFFFF"/>
                        </w:rPr>
                        <w:t>est une </w:t>
                      </w:r>
                      <w:hyperlink r:id="rId122" w:tooltip="Comédie" w:history="1">
                        <w:r w:rsidRPr="007C655C">
                          <w:rPr>
                            <w:rFonts w:ascii="Times New Roman" w:hAnsi="Times New Roman" w:cs="Times New Roman"/>
                            <w:sz w:val="24"/>
                            <w:szCs w:val="24"/>
                          </w:rPr>
                          <w:t>comédie</w:t>
                        </w:r>
                      </w:hyperlink>
                      <w:r w:rsidRPr="007C655C">
                        <w:rPr>
                          <w:rFonts w:ascii="Times New Roman" w:hAnsi="Times New Roman" w:cs="Times New Roman"/>
                          <w:sz w:val="24"/>
                          <w:szCs w:val="24"/>
                          <w:shd w:val="clear" w:color="auto" w:fill="FFFFFF"/>
                        </w:rPr>
                        <w:t> de </w:t>
                      </w:r>
                      <w:hyperlink r:id="rId123" w:tooltip="Molière" w:history="1">
                        <w:r w:rsidRPr="007C655C">
                          <w:rPr>
                            <w:rFonts w:ascii="Times New Roman" w:hAnsi="Times New Roman" w:cs="Times New Roman"/>
                            <w:sz w:val="24"/>
                            <w:szCs w:val="24"/>
                          </w:rPr>
                          <w:t>Molière</w:t>
                        </w:r>
                      </w:hyperlink>
                      <w:r w:rsidRPr="007C655C">
                        <w:rPr>
                          <w:rFonts w:ascii="Times New Roman" w:hAnsi="Times New Roman" w:cs="Times New Roman"/>
                          <w:sz w:val="24"/>
                          <w:szCs w:val="24"/>
                          <w:shd w:val="clear" w:color="auto" w:fill="FFFFFF"/>
                        </w:rPr>
                        <w:t> en cinq actes et en vers créée le </w:t>
                      </w:r>
                      <w:hyperlink r:id="rId124" w:tooltip="5 février" w:history="1">
                        <w:r w:rsidRPr="007C655C">
                          <w:rPr>
                            <w:rFonts w:ascii="Times New Roman" w:hAnsi="Times New Roman" w:cs="Times New Roman"/>
                            <w:sz w:val="24"/>
                            <w:szCs w:val="24"/>
                            <w:shd w:val="clear" w:color="auto" w:fill="FFFFFF"/>
                          </w:rPr>
                          <w:t>5 février</w:t>
                        </w:r>
                      </w:hyperlink>
                      <w:r w:rsidRPr="007C655C">
                        <w:rPr>
                          <w:rFonts w:ascii="Times New Roman" w:hAnsi="Times New Roman" w:cs="Times New Roman"/>
                          <w:sz w:val="24"/>
                          <w:szCs w:val="24"/>
                          <w:shd w:val="clear" w:color="auto" w:fill="FFFFFF"/>
                        </w:rPr>
                        <w:t> </w:t>
                      </w:r>
                      <w:hyperlink r:id="rId125" w:tooltip="1669" w:history="1">
                        <w:r w:rsidRPr="007C655C">
                          <w:rPr>
                            <w:rFonts w:ascii="Times New Roman" w:hAnsi="Times New Roman" w:cs="Times New Roman"/>
                            <w:sz w:val="24"/>
                            <w:szCs w:val="24"/>
                            <w:shd w:val="clear" w:color="auto" w:fill="FFFFFF"/>
                          </w:rPr>
                          <w:t>1669</w:t>
                        </w:r>
                      </w:hyperlink>
                      <w:r w:rsidRPr="007C655C">
                        <w:rPr>
                          <w:rFonts w:ascii="Times New Roman" w:hAnsi="Times New Roman" w:cs="Times New Roman"/>
                          <w:sz w:val="24"/>
                          <w:szCs w:val="24"/>
                          <w:shd w:val="clear" w:color="auto" w:fill="FFFFFF"/>
                        </w:rPr>
                        <w:t> sur la scène du </w:t>
                      </w:r>
                      <w:hyperlink r:id="rId126" w:tooltip="Théâtre du Palais-Royal (1641–1781)" w:history="1">
                        <w:r w:rsidRPr="007C655C">
                          <w:rPr>
                            <w:rFonts w:ascii="Times New Roman" w:hAnsi="Times New Roman" w:cs="Times New Roman"/>
                            <w:sz w:val="24"/>
                            <w:szCs w:val="24"/>
                          </w:rPr>
                          <w:t>Théâtre du Palais-Royal</w:t>
                        </w:r>
                      </w:hyperlink>
                      <w:r w:rsidRPr="007C655C">
                        <w:rPr>
                          <w:rFonts w:ascii="Times New Roman" w:hAnsi="Times New Roman" w:cs="Times New Roman"/>
                          <w:sz w:val="24"/>
                          <w:szCs w:val="24"/>
                          <w:shd w:val="clear" w:color="auto" w:fill="FFFFFF"/>
                        </w:rPr>
                        <w:t>.</w:t>
                      </w:r>
                    </w:p>
                    <w:p w:rsidR="00045BE7" w:rsidRPr="007C655C" w:rsidRDefault="00045BE7" w:rsidP="00785549">
                      <w:pPr>
                        <w:spacing w:after="0"/>
                        <w:jc w:val="both"/>
                        <w:rPr>
                          <w:rFonts w:ascii="Times New Roman" w:hAnsi="Times New Roman" w:cs="Times New Roman"/>
                          <w:sz w:val="24"/>
                          <w:szCs w:val="24"/>
                          <w:shd w:val="clear" w:color="auto" w:fill="FFFFFF"/>
                        </w:rPr>
                      </w:pPr>
                      <w:r w:rsidRPr="00785549">
                        <w:rPr>
                          <w:rFonts w:ascii="Times New Roman" w:hAnsi="Times New Roman" w:cs="Times New Roman"/>
                          <w:sz w:val="24"/>
                          <w:szCs w:val="24"/>
                          <w:shd w:val="clear" w:color="auto" w:fill="FFFFFF"/>
                        </w:rPr>
                        <w:t>Orgon est un </w:t>
                      </w:r>
                      <w:hyperlink r:id="rId127" w:tooltip="Bourgeois" w:history="1">
                        <w:r w:rsidRPr="00785549">
                          <w:rPr>
                            <w:rFonts w:ascii="Times New Roman" w:hAnsi="Times New Roman" w:cs="Times New Roman"/>
                            <w:sz w:val="24"/>
                            <w:szCs w:val="24"/>
                            <w:shd w:val="clear" w:color="auto" w:fill="FFFFFF"/>
                          </w:rPr>
                          <w:t>bourgeois</w:t>
                        </w:r>
                      </w:hyperlink>
                      <w:r w:rsidRPr="00785549">
                        <w:rPr>
                          <w:rFonts w:ascii="Times New Roman" w:hAnsi="Times New Roman" w:cs="Times New Roman"/>
                          <w:sz w:val="24"/>
                          <w:szCs w:val="24"/>
                          <w:shd w:val="clear" w:color="auto" w:fill="FFFFFF"/>
                        </w:rPr>
                        <w:t> fortuné et charitable qui recueille Tartuffe, un soi-disant homme d’</w:t>
                      </w:r>
                      <w:hyperlink r:id="rId128" w:tooltip="Église (institution)" w:history="1">
                        <w:r w:rsidRPr="00785549">
                          <w:rPr>
                            <w:rFonts w:ascii="Times New Roman" w:hAnsi="Times New Roman" w:cs="Times New Roman"/>
                            <w:sz w:val="24"/>
                            <w:szCs w:val="24"/>
                            <w:shd w:val="clear" w:color="auto" w:fill="FFFFFF"/>
                          </w:rPr>
                          <w:t>Église</w:t>
                        </w:r>
                      </w:hyperlink>
                      <w:r w:rsidRPr="00785549">
                        <w:rPr>
                          <w:rFonts w:ascii="Times New Roman" w:hAnsi="Times New Roman" w:cs="Times New Roman"/>
                          <w:sz w:val="24"/>
                          <w:szCs w:val="24"/>
                          <w:shd w:val="clear" w:color="auto" w:fill="FFFFFF"/>
                        </w:rPr>
                        <w:t> qu’il admire. Mais ce séducteur invétéré (Tartuffe a pour habitude de séduire, c'est une manière d'être) n’est qu’un imposteur qui n’en veut qu’à la fortune de son hôte, lequel se laisse piteusement tromper et abuser.</w:t>
                      </w:r>
                    </w:p>
                  </w:txbxContent>
                </v:textbox>
              </v:shape>
            </w:pict>
          </mc:Fallback>
        </mc:AlternateContent>
      </w: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B350BB" w:rsidRDefault="00B350BB" w:rsidP="00D35EBC">
      <w:pPr>
        <w:pStyle w:val="paragraphe"/>
        <w:spacing w:before="0" w:beforeAutospacing="0" w:after="0" w:afterAutospacing="0"/>
        <w:jc w:val="both"/>
      </w:pPr>
    </w:p>
    <w:p w:rsidR="00444435" w:rsidRPr="00444435" w:rsidRDefault="00444435" w:rsidP="00444435">
      <w:pPr>
        <w:pStyle w:val="Titre2"/>
        <w:spacing w:before="0"/>
        <w:rPr>
          <w:rFonts w:ascii="Times New Roman" w:hAnsi="Times New Roman" w:cs="Times New Roman"/>
          <w:b/>
          <w:color w:val="auto"/>
          <w:sz w:val="24"/>
          <w:szCs w:val="24"/>
        </w:rPr>
      </w:pPr>
      <w:r w:rsidRPr="00444435">
        <w:rPr>
          <w:rFonts w:ascii="Times New Roman" w:hAnsi="Times New Roman" w:cs="Times New Roman"/>
          <w:b/>
          <w:color w:val="auto"/>
          <w:sz w:val="24"/>
          <w:szCs w:val="24"/>
          <w:u w:val="single"/>
        </w:rPr>
        <w:t>Le médecin malgré lui extrait</w:t>
      </w:r>
      <w:r>
        <w:rPr>
          <w:rFonts w:ascii="Times New Roman" w:hAnsi="Times New Roman" w:cs="Times New Roman"/>
          <w:b/>
          <w:color w:val="auto"/>
          <w:sz w:val="24"/>
          <w:szCs w:val="24"/>
        </w:rPr>
        <w:t> :</w:t>
      </w:r>
    </w:p>
    <w:p w:rsidR="00444435" w:rsidRPr="005A4174" w:rsidRDefault="00444435" w:rsidP="005A4174">
      <w:pPr>
        <w:pStyle w:val="NormalWeb"/>
        <w:spacing w:before="0" w:beforeAutospacing="0" w:after="0" w:afterAutospacing="0"/>
        <w:jc w:val="both"/>
        <w:rPr>
          <w:rFonts w:eastAsiaTheme="minorHAnsi"/>
          <w:lang w:eastAsia="en-US"/>
        </w:rPr>
      </w:pPr>
    </w:p>
    <w:p w:rsidR="007F3BFB" w:rsidRDefault="007F3BFB" w:rsidP="005A4174">
      <w:pPr>
        <w:pStyle w:val="NormalWeb"/>
        <w:spacing w:before="0" w:beforeAutospacing="0" w:after="0" w:afterAutospacing="0"/>
        <w:jc w:val="center"/>
        <w:rPr>
          <w:rFonts w:eastAsiaTheme="minorHAnsi"/>
          <w:lang w:eastAsia="en-US"/>
        </w:rPr>
      </w:pPr>
      <w:r>
        <w:rPr>
          <w:rFonts w:eastAsiaTheme="minorHAnsi"/>
          <w:lang w:eastAsia="en-US"/>
        </w:rPr>
        <w:t>Acte II, scène II</w:t>
      </w:r>
    </w:p>
    <w:p w:rsidR="005A4174" w:rsidRPr="005A4174" w:rsidRDefault="005A4174" w:rsidP="005A4174">
      <w:pPr>
        <w:pStyle w:val="NormalWeb"/>
        <w:spacing w:before="0" w:beforeAutospacing="0" w:after="0" w:afterAutospacing="0"/>
        <w:jc w:val="center"/>
        <w:rPr>
          <w:rFonts w:eastAsiaTheme="minorHAnsi"/>
          <w:lang w:eastAsia="en-US"/>
        </w:rPr>
      </w:pPr>
    </w:p>
    <w:p w:rsidR="007F3BFB" w:rsidRDefault="007F3BFB" w:rsidP="005A4174">
      <w:pPr>
        <w:pStyle w:val="NormalWeb"/>
        <w:spacing w:before="0" w:beforeAutospacing="0" w:after="0" w:afterAutospacing="0"/>
        <w:jc w:val="center"/>
        <w:rPr>
          <w:rFonts w:eastAsiaTheme="minorHAnsi"/>
          <w:lang w:eastAsia="en-US"/>
        </w:rPr>
      </w:pPr>
      <w:r w:rsidRPr="007F3BFB">
        <w:rPr>
          <w:rFonts w:eastAsiaTheme="minorHAnsi"/>
          <w:lang w:eastAsia="en-US"/>
        </w:rPr>
        <w:t>VALÈRE, SGANARELLE, GÉRONTE, LUCAS, JACQUELINE.</w:t>
      </w:r>
    </w:p>
    <w:p w:rsidR="005A4174" w:rsidRPr="005A4174" w:rsidRDefault="005A4174" w:rsidP="005A4174">
      <w:pPr>
        <w:pStyle w:val="NormalWeb"/>
        <w:spacing w:before="0" w:beforeAutospacing="0" w:after="0" w:afterAutospacing="0"/>
        <w:jc w:val="both"/>
        <w:rPr>
          <w:rFonts w:eastAsiaTheme="minorHAnsi"/>
          <w:sz w:val="10"/>
          <w:szCs w:val="10"/>
          <w:lang w:eastAsia="en-US"/>
        </w:rPr>
      </w:pP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VALÈRE.- Monsieur préparez-vous, voici notre médecin qui entre.</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Monsieur, je suis ravi de vous voir chez moi : et nous avons grand besoin de vous.</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w:t>
      </w:r>
      <w:r w:rsidRPr="005A4174">
        <w:rPr>
          <w:rFonts w:eastAsiaTheme="minorHAnsi"/>
          <w:i/>
          <w:lang w:eastAsia="en-US"/>
        </w:rPr>
        <w:t>en robe de médecin, av</w:t>
      </w:r>
      <w:r w:rsidR="005A4174" w:rsidRPr="005A4174">
        <w:rPr>
          <w:rFonts w:eastAsiaTheme="minorHAnsi"/>
          <w:i/>
          <w:lang w:eastAsia="en-US"/>
        </w:rPr>
        <w:t>ec un chapeau des plus pointus</w:t>
      </w:r>
      <w:r w:rsidR="005A4174">
        <w:rPr>
          <w:rFonts w:eastAsiaTheme="minorHAnsi"/>
          <w:lang w:eastAsia="en-US"/>
        </w:rPr>
        <w:t xml:space="preserve"> - </w:t>
      </w:r>
      <w:r w:rsidRPr="007F3BFB">
        <w:rPr>
          <w:rFonts w:eastAsiaTheme="minorHAnsi"/>
          <w:lang w:eastAsia="en-US"/>
        </w:rPr>
        <w:t>Hippocrate dit... que nous nous couvrions tous deux.</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Hippocrate dit cela ?</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Oui.</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Dans quel chapitre, s’il vous plaît ?</w:t>
      </w:r>
    </w:p>
    <w:p w:rsidR="007F3BFB" w:rsidRPr="007F3BFB" w:rsidRDefault="006B5E15" w:rsidP="005A4174">
      <w:pPr>
        <w:pStyle w:val="NormalWeb"/>
        <w:spacing w:before="0" w:beforeAutospacing="0" w:after="0" w:afterAutospacing="0" w:line="276" w:lineRule="auto"/>
        <w:jc w:val="both"/>
        <w:rPr>
          <w:rFonts w:eastAsiaTheme="minorHAnsi"/>
          <w:lang w:eastAsia="en-US"/>
        </w:rPr>
      </w:pPr>
      <w:r>
        <w:rPr>
          <w:rFonts w:eastAsiaTheme="minorHAnsi"/>
          <w:noProof/>
        </w:rPr>
        <w:drawing>
          <wp:anchor distT="0" distB="0" distL="114300" distR="114300" simplePos="0" relativeHeight="251874304" behindDoc="0" locked="0" layoutInCell="1" allowOverlap="1">
            <wp:simplePos x="0" y="0"/>
            <wp:positionH relativeFrom="column">
              <wp:posOffset>4524375</wp:posOffset>
            </wp:positionH>
            <wp:positionV relativeFrom="paragraph">
              <wp:posOffset>33655</wp:posOffset>
            </wp:positionV>
            <wp:extent cx="2028825" cy="3343275"/>
            <wp:effectExtent l="0" t="0" r="9525" b="9525"/>
            <wp:wrapSquare wrapText="bothSides"/>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28825" cy="3343275"/>
                    </a:xfrm>
                    <a:prstGeom prst="rect">
                      <a:avLst/>
                    </a:prstGeom>
                    <a:noFill/>
                    <a:ln>
                      <a:noFill/>
                    </a:ln>
                  </pic:spPr>
                </pic:pic>
              </a:graphicData>
            </a:graphic>
          </wp:anchor>
        </w:drawing>
      </w:r>
      <w:r w:rsidR="007F3BFB" w:rsidRPr="007F3BFB">
        <w:rPr>
          <w:rFonts w:eastAsiaTheme="minorHAnsi"/>
          <w:lang w:eastAsia="en-US"/>
        </w:rPr>
        <w:t>SGANARELLE.-</w:t>
      </w:r>
      <w:r w:rsidR="005A4174">
        <w:rPr>
          <w:rFonts w:eastAsiaTheme="minorHAnsi"/>
          <w:lang w:eastAsia="en-US"/>
        </w:rPr>
        <w:t> Dans son chapitre des chapeaux.</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Puisque Hippocrate le dit, il le faut faire.</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Monsieur le médecin, ayant appris les merveilleuses choses...</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À qui parlez-vous, de grâce ?</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À vous.</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Je ne suis pas médecin.</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Vous n’êtes pas médecin ?</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Non vraiment.</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w:t>
      </w:r>
      <w:r w:rsidRPr="005A4174">
        <w:rPr>
          <w:rFonts w:eastAsiaTheme="minorHAnsi"/>
          <w:i/>
          <w:lang w:eastAsia="en-US"/>
        </w:rPr>
        <w:t>Il prend ici un bâton, et le bat, comme on l’a battu</w:t>
      </w:r>
      <w:r w:rsidRPr="007F3BFB">
        <w:rPr>
          <w:rFonts w:eastAsiaTheme="minorHAnsi"/>
          <w:lang w:eastAsia="en-US"/>
        </w:rPr>
        <w:t>.- Tout de bon ?</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 xml:space="preserve">GÉRONTE.- Tout de bon. Ah ! </w:t>
      </w:r>
      <w:proofErr w:type="gramStart"/>
      <w:r w:rsidRPr="007F3BFB">
        <w:rPr>
          <w:rFonts w:eastAsiaTheme="minorHAnsi"/>
          <w:lang w:eastAsia="en-US"/>
        </w:rPr>
        <w:t>ah</w:t>
      </w:r>
      <w:proofErr w:type="gramEnd"/>
      <w:r w:rsidRPr="007F3BFB">
        <w:rPr>
          <w:rFonts w:eastAsiaTheme="minorHAnsi"/>
          <w:lang w:eastAsia="en-US"/>
        </w:rPr>
        <w:t xml:space="preserve"> ! </w:t>
      </w:r>
      <w:proofErr w:type="gramStart"/>
      <w:r w:rsidRPr="007F3BFB">
        <w:rPr>
          <w:rFonts w:eastAsiaTheme="minorHAnsi"/>
          <w:lang w:eastAsia="en-US"/>
        </w:rPr>
        <w:t>ah</w:t>
      </w:r>
      <w:proofErr w:type="gramEnd"/>
      <w:r w:rsidRPr="007F3BFB">
        <w:rPr>
          <w:rFonts w:eastAsiaTheme="minorHAnsi"/>
          <w:lang w:eastAsia="en-US"/>
        </w:rPr>
        <w:t> !</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Vous êtes médecin, maintenant, je n</w:t>
      </w:r>
      <w:r w:rsidR="005A4174">
        <w:rPr>
          <w:rFonts w:eastAsiaTheme="minorHAnsi"/>
          <w:lang w:eastAsia="en-US"/>
        </w:rPr>
        <w:t>’ai jamais eu d’autres licences</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Quel diable d’homme m’avez-vous là amené ?</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VALÈRE.- Je vous ai bien dit que c’était un médecin goguenard.</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Oui, mais je l’enverrais promener avec ses goguenarderies.</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LUCAS.- </w:t>
      </w:r>
      <w:proofErr w:type="gramStart"/>
      <w:r w:rsidRPr="007F3BFB">
        <w:rPr>
          <w:rFonts w:eastAsiaTheme="minorHAnsi"/>
          <w:lang w:eastAsia="en-US"/>
        </w:rPr>
        <w:t>Ne prenez</w:t>
      </w:r>
      <w:proofErr w:type="gramEnd"/>
      <w:r w:rsidRPr="007F3BFB">
        <w:rPr>
          <w:rFonts w:eastAsiaTheme="minorHAnsi"/>
          <w:lang w:eastAsia="en-US"/>
        </w:rPr>
        <w:t xml:space="preserve"> pas garde à ça, Monsieu</w:t>
      </w:r>
      <w:r w:rsidR="005A4174">
        <w:rPr>
          <w:rFonts w:eastAsiaTheme="minorHAnsi"/>
          <w:lang w:eastAsia="en-US"/>
        </w:rPr>
        <w:t>r</w:t>
      </w:r>
      <w:r w:rsidRPr="007F3BFB">
        <w:rPr>
          <w:rFonts w:eastAsiaTheme="minorHAnsi"/>
          <w:lang w:eastAsia="en-US"/>
        </w:rPr>
        <w:t>, ce n’est que pour </w:t>
      </w:r>
      <w:hyperlink r:id="rId130" w:tooltip="Rire&#10;" w:history="1">
        <w:r w:rsidRPr="007F3BFB">
          <w:rPr>
            <w:rFonts w:eastAsiaTheme="minorHAnsi"/>
            <w:lang w:eastAsia="en-US"/>
          </w:rPr>
          <w:t>rire</w:t>
        </w:r>
      </w:hyperlink>
      <w:r w:rsidRPr="007F3BFB">
        <w:rPr>
          <w:rFonts w:eastAsiaTheme="minorHAnsi"/>
          <w:lang w:eastAsia="en-US"/>
        </w:rPr>
        <w:t>.</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Cette raillerie ne me plaît pas.</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Monsieur, je vous demande pardon de la liberté que j’ai prise.</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Monsieur, je suis votre serviteur.</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Je suis fâché...</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Cela n’est rien.</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Des coups de bâton...</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Il n’y a pas de mal.</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Que j’ai eu l’honneur de vous donner.</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Ne parlons plus de cela. Monsieur, j’ai une fille qui est tombée dans une étrange </w:t>
      </w:r>
      <w:hyperlink r:id="rId131" w:tooltip="Maladie&#10;" w:history="1">
        <w:r w:rsidRPr="007F3BFB">
          <w:rPr>
            <w:rFonts w:eastAsiaTheme="minorHAnsi"/>
            <w:lang w:eastAsia="en-US"/>
          </w:rPr>
          <w:t>maladie</w:t>
        </w:r>
      </w:hyperlink>
      <w:r w:rsidRPr="007F3BFB">
        <w:rPr>
          <w:rFonts w:eastAsiaTheme="minorHAnsi"/>
          <w:lang w:eastAsia="en-US"/>
        </w:rPr>
        <w:t>.</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Je suis ravi, Monsieur, que votre fille ait besoin de moi : et je souhaiterais de tout mon cœur, que vous en eussiez besoin, aussi, vous et toute votre </w:t>
      </w:r>
      <w:hyperlink r:id="rId132" w:tooltip="Famille&#10;" w:history="1">
        <w:r w:rsidRPr="007F3BFB">
          <w:rPr>
            <w:rFonts w:eastAsiaTheme="minorHAnsi"/>
            <w:lang w:eastAsia="en-US"/>
          </w:rPr>
          <w:t>famille</w:t>
        </w:r>
      </w:hyperlink>
      <w:r w:rsidRPr="007F3BFB">
        <w:rPr>
          <w:rFonts w:eastAsiaTheme="minorHAnsi"/>
          <w:lang w:eastAsia="en-US"/>
        </w:rPr>
        <w:t>, pour vous témoigner l’envie que j’ai de vous servir.</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Je vous suis obligé de ces sentiments.</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Je vous assure que c’est du meilleur de mon âme, que je vous parle.</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C’est trop d’honneur que vous me faites.</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Comment s’appelle votre fille ?</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GÉRONTE.- Lucinde.</w:t>
      </w:r>
    </w:p>
    <w:p w:rsidR="007F3BFB" w:rsidRPr="007F3BFB" w:rsidRDefault="007F3BFB" w:rsidP="005A4174">
      <w:pPr>
        <w:pStyle w:val="NormalWeb"/>
        <w:spacing w:before="0" w:beforeAutospacing="0" w:after="0" w:afterAutospacing="0" w:line="276" w:lineRule="auto"/>
        <w:jc w:val="both"/>
        <w:rPr>
          <w:rFonts w:eastAsiaTheme="minorHAnsi"/>
          <w:lang w:eastAsia="en-US"/>
        </w:rPr>
      </w:pPr>
      <w:r w:rsidRPr="007F3BFB">
        <w:rPr>
          <w:rFonts w:eastAsiaTheme="minorHAnsi"/>
          <w:lang w:eastAsia="en-US"/>
        </w:rPr>
        <w:t>SGANARELLE.- Lucinde ! Ah beau nom à médicamenter ! Lucinde !</w:t>
      </w:r>
      <w:r w:rsidR="00E1402E">
        <w:rPr>
          <w:rFonts w:eastAsiaTheme="minorHAnsi"/>
          <w:lang w:eastAsia="en-US"/>
        </w:rPr>
        <w:t xml:space="preserve"> ....</w:t>
      </w:r>
    </w:p>
    <w:p w:rsidR="00036029" w:rsidRPr="00CC40B0" w:rsidRDefault="00451CAD" w:rsidP="00036029">
      <w:pPr>
        <w:tabs>
          <w:tab w:val="left" w:pos="3119"/>
        </w:tabs>
        <w:rPr>
          <w:rFonts w:ascii="Times New Roman" w:hAnsi="Times New Roman" w:cs="Times New Roman"/>
          <w:b/>
          <w:sz w:val="28"/>
          <w:szCs w:val="28"/>
        </w:rPr>
      </w:pPr>
      <w:r>
        <w:rPr>
          <w:b/>
          <w:noProof/>
          <w:sz w:val="28"/>
          <w:szCs w:val="28"/>
          <w:u w:val="single"/>
          <w:lang w:eastAsia="fr-FR"/>
        </w:rPr>
        <w:drawing>
          <wp:anchor distT="0" distB="0" distL="114300" distR="114300" simplePos="0" relativeHeight="251836416" behindDoc="0" locked="0" layoutInCell="1" allowOverlap="1">
            <wp:simplePos x="0" y="0"/>
            <wp:positionH relativeFrom="column">
              <wp:posOffset>809625</wp:posOffset>
            </wp:positionH>
            <wp:positionV relativeFrom="paragraph">
              <wp:posOffset>26035</wp:posOffset>
            </wp:positionV>
            <wp:extent cx="1267562" cy="1057275"/>
            <wp:effectExtent l="0" t="0" r="8890" b="0"/>
            <wp:wrapNone/>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3">
                      <a:extLst>
                        <a:ext uri="{28A0092B-C50C-407E-A947-70E740481C1C}">
                          <a14:useLocalDpi xmlns:a14="http://schemas.microsoft.com/office/drawing/2010/main" val="0"/>
                        </a:ext>
                      </a:extLst>
                    </a:blip>
                    <a:srcRect l="2690"/>
                    <a:stretch/>
                  </pic:blipFill>
                  <pic:spPr bwMode="auto">
                    <a:xfrm>
                      <a:off x="0" y="0"/>
                      <a:ext cx="1267562"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029" w:rsidRPr="00F43C8A">
        <w:rPr>
          <w:rFonts w:ascii="Times New Roman" w:hAnsi="Times New Roman" w:cs="Times New Roman"/>
          <w:b/>
          <w:noProof/>
          <w:sz w:val="28"/>
          <w:szCs w:val="28"/>
          <w:lang w:eastAsia="fr-FR"/>
        </w:rPr>
        <w:drawing>
          <wp:anchor distT="0" distB="0" distL="114300" distR="114300" simplePos="0" relativeHeight="251829248" behindDoc="0" locked="0" layoutInCell="1" allowOverlap="1" wp14:anchorId="6A7F733A" wp14:editId="36746D56">
            <wp:simplePos x="0" y="0"/>
            <wp:positionH relativeFrom="column">
              <wp:posOffset>4591050</wp:posOffset>
            </wp:positionH>
            <wp:positionV relativeFrom="paragraph">
              <wp:posOffset>-184785</wp:posOffset>
            </wp:positionV>
            <wp:extent cx="823472" cy="1190625"/>
            <wp:effectExtent l="0" t="0" r="0" b="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029">
        <w:rPr>
          <w:rFonts w:ascii="Times New Roman" w:hAnsi="Times New Roman" w:cs="Times New Roman"/>
          <w:b/>
          <w:noProof/>
          <w:sz w:val="28"/>
          <w:szCs w:val="28"/>
          <w:u w:val="single"/>
          <w:lang w:eastAsia="fr-FR"/>
        </w:rPr>
        <mc:AlternateContent>
          <mc:Choice Requires="wps">
            <w:drawing>
              <wp:anchor distT="0" distB="0" distL="114300" distR="114300" simplePos="0" relativeHeight="251831296" behindDoc="0" locked="0" layoutInCell="1" allowOverlap="1" wp14:anchorId="55FCC6B7" wp14:editId="5D603511">
                <wp:simplePos x="0" y="0"/>
                <wp:positionH relativeFrom="column">
                  <wp:posOffset>5495925</wp:posOffset>
                </wp:positionH>
                <wp:positionV relativeFrom="paragraph">
                  <wp:posOffset>205105</wp:posOffset>
                </wp:positionV>
                <wp:extent cx="1343025" cy="628650"/>
                <wp:effectExtent l="0" t="247650" r="0" b="247650"/>
                <wp:wrapNone/>
                <wp:docPr id="54" name="Zone de texte 54"/>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036029">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XIX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036029">
                            <w:pPr>
                              <w:spacing w:after="0" w:line="240" w:lineRule="auto"/>
                              <w:rPr>
                                <w:rFonts w:ascii="Edwardian Script ITC" w:hAnsi="Edwardian Script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CC6B7" id="Zone de texte 54" o:spid="_x0000_s1070" type="#_x0000_t202" style="position:absolute;margin-left:432.75pt;margin-top:16.15pt;width:105.75pt;height:49.5pt;rotation:-1958696fd;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" filled="f" stroked="f" strokeweight=".5pt">
                <v:textbox>
                  <w:txbxContent>
                    <w:p w:rsidR="00045BE7" w:rsidRDefault="00045BE7" w:rsidP="00036029">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XIX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036029">
                      <w:pPr>
                        <w:spacing w:after="0" w:line="240" w:lineRule="auto"/>
                        <w:rPr>
                          <w:rFonts w:ascii="Edwardian Script ITC" w:hAnsi="Edwardian Script ITC"/>
                          <w:b/>
                          <w:sz w:val="28"/>
                          <w:szCs w:val="28"/>
                        </w:rPr>
                      </w:pPr>
                    </w:p>
                  </w:txbxContent>
                </v:textbox>
              </v:shape>
            </w:pict>
          </mc:Fallback>
        </mc:AlternateContent>
      </w:r>
      <w:r w:rsidR="00036029">
        <w:rPr>
          <w:rFonts w:ascii="Times New Roman" w:hAnsi="Times New Roman" w:cs="Times New Roman"/>
          <w:b/>
          <w:noProof/>
          <w:sz w:val="28"/>
          <w:szCs w:val="28"/>
          <w:lang w:eastAsia="fr-FR"/>
        </w:rPr>
        <mc:AlternateContent>
          <mc:Choice Requires="wps">
            <w:drawing>
              <wp:anchor distT="0" distB="0" distL="114300" distR="114300" simplePos="0" relativeHeight="251830272" behindDoc="0" locked="0" layoutInCell="1" allowOverlap="1" wp14:anchorId="4EE0BE2B" wp14:editId="1EEC4E2A">
                <wp:simplePos x="0" y="0"/>
                <wp:positionH relativeFrom="column">
                  <wp:posOffset>5415280</wp:posOffset>
                </wp:positionH>
                <wp:positionV relativeFrom="paragraph">
                  <wp:posOffset>-88265</wp:posOffset>
                </wp:positionV>
                <wp:extent cx="1143000" cy="923925"/>
                <wp:effectExtent l="19050" t="19050" r="57150" b="47625"/>
                <wp:wrapNone/>
                <wp:docPr id="350" name="Explosion 2 350"/>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683E9"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50" o:spid="_x0000_s1026" type="#_x0000_t72" style="position:absolute;margin-left:426.4pt;margin-top:-6.95pt;width:90pt;height:72.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" fillcolor="white [3212]" strokecolor="black [3213]" strokeweight="1pt"/>
            </w:pict>
          </mc:Fallback>
        </mc:AlternateContent>
      </w:r>
      <w:r w:rsidR="00036029" w:rsidRPr="00951D45">
        <w:rPr>
          <w:noProof/>
          <w:u w:val="single"/>
          <w:lang w:eastAsia="fr-FR"/>
        </w:rPr>
        <w:drawing>
          <wp:anchor distT="0" distB="0" distL="114300" distR="114300" simplePos="0" relativeHeight="251833344" behindDoc="0" locked="0" layoutInCell="1" allowOverlap="1" wp14:anchorId="6C96875C" wp14:editId="65D3D5F9">
            <wp:simplePos x="0" y="0"/>
            <wp:positionH relativeFrom="column">
              <wp:posOffset>9525</wp:posOffset>
            </wp:positionH>
            <wp:positionV relativeFrom="paragraph">
              <wp:posOffset>198120</wp:posOffset>
            </wp:positionV>
            <wp:extent cx="619125" cy="619125"/>
            <wp:effectExtent l="0" t="0" r="9525" b="9525"/>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029">
        <w:rPr>
          <w:rFonts w:ascii="Times New Roman" w:hAnsi="Times New Roman" w:cs="Times New Roman"/>
          <w:b/>
          <w:sz w:val="28"/>
          <w:szCs w:val="28"/>
        </w:rPr>
        <w:t>HA13</w:t>
      </w:r>
      <w:r w:rsidR="00036029" w:rsidRPr="00CC40B0">
        <w:rPr>
          <w:rFonts w:ascii="Times New Roman" w:hAnsi="Times New Roman" w:cs="Times New Roman"/>
          <w:b/>
          <w:sz w:val="28"/>
          <w:szCs w:val="28"/>
        </w:rPr>
        <w:t> </w:t>
      </w:r>
    </w:p>
    <w:p w:rsidR="00036029" w:rsidRDefault="00036029" w:rsidP="00036029">
      <w:pPr>
        <w:pStyle w:val="paragraphe"/>
        <w:spacing w:before="0" w:beforeAutospacing="0" w:after="0" w:afterAutospacing="0"/>
        <w:jc w:val="center"/>
        <w:rPr>
          <w:b/>
          <w:sz w:val="28"/>
          <w:szCs w:val="28"/>
          <w:u w:val="single"/>
        </w:rPr>
      </w:pPr>
      <w:r w:rsidRPr="00036029">
        <w:rPr>
          <w:b/>
          <w:sz w:val="28"/>
          <w:szCs w:val="28"/>
          <w:u w:val="single"/>
        </w:rPr>
        <w:t>Le romantisme</w:t>
      </w:r>
    </w:p>
    <w:p w:rsidR="00036029" w:rsidRDefault="00036029" w:rsidP="00036029">
      <w:pPr>
        <w:pStyle w:val="paragraphe"/>
        <w:spacing w:before="0" w:beforeAutospacing="0" w:after="0" w:afterAutospacing="0"/>
        <w:jc w:val="center"/>
        <w:rPr>
          <w:b/>
          <w:sz w:val="28"/>
          <w:szCs w:val="28"/>
          <w:u w:val="single"/>
        </w:rPr>
      </w:pPr>
    </w:p>
    <w:p w:rsidR="00036029" w:rsidRDefault="00036029" w:rsidP="00036029">
      <w:pPr>
        <w:pStyle w:val="paragraphe"/>
        <w:spacing w:before="0" w:beforeAutospacing="0" w:after="0" w:afterAutospacing="0"/>
        <w:jc w:val="center"/>
        <w:rPr>
          <w:b/>
          <w:sz w:val="28"/>
          <w:szCs w:val="28"/>
          <w:u w:val="single"/>
        </w:rPr>
      </w:pPr>
      <w:r>
        <w:rPr>
          <w:b/>
          <w:sz w:val="28"/>
          <w:szCs w:val="28"/>
          <w:u w:val="single"/>
        </w:rPr>
        <w:t>La liberté guidant le peuple</w:t>
      </w:r>
    </w:p>
    <w:p w:rsidR="00036029" w:rsidRDefault="00036029" w:rsidP="00036029">
      <w:pPr>
        <w:pStyle w:val="paragraphe"/>
        <w:spacing w:before="0" w:beforeAutospacing="0" w:after="0" w:afterAutospacing="0"/>
        <w:jc w:val="center"/>
        <w:rPr>
          <w:b/>
          <w:sz w:val="28"/>
          <w:szCs w:val="28"/>
          <w:u w:val="single"/>
        </w:rPr>
      </w:pPr>
    </w:p>
    <w:p w:rsidR="00B64E22" w:rsidRPr="00B64E22" w:rsidRDefault="00B64E22" w:rsidP="00B64E22">
      <w:pPr>
        <w:pStyle w:val="paragraphe"/>
        <w:spacing w:before="0" w:beforeAutospacing="0" w:after="0" w:afterAutospacing="0"/>
        <w:jc w:val="both"/>
        <w:rPr>
          <w:rFonts w:eastAsiaTheme="minorHAnsi"/>
          <w:lang w:eastAsia="en-US"/>
        </w:rPr>
      </w:pPr>
      <w:r>
        <w:rPr>
          <w:rFonts w:eastAsiaTheme="minorHAnsi"/>
          <w:noProof/>
        </w:rPr>
        <w:drawing>
          <wp:anchor distT="0" distB="0" distL="114300" distR="114300" simplePos="0" relativeHeight="251834368" behindDoc="0" locked="0" layoutInCell="1" allowOverlap="1">
            <wp:simplePos x="0" y="0"/>
            <wp:positionH relativeFrom="column">
              <wp:posOffset>0</wp:posOffset>
            </wp:positionH>
            <wp:positionV relativeFrom="paragraph">
              <wp:posOffset>156210</wp:posOffset>
            </wp:positionV>
            <wp:extent cx="4536000" cy="3410886"/>
            <wp:effectExtent l="0" t="0" r="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36000" cy="34108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rPr>
        <mc:AlternateContent>
          <mc:Choice Requires="wps">
            <w:drawing>
              <wp:anchor distT="0" distB="0" distL="114300" distR="114300" simplePos="0" relativeHeight="251835392" behindDoc="0" locked="0" layoutInCell="1" allowOverlap="1">
                <wp:simplePos x="0" y="0"/>
                <wp:positionH relativeFrom="column">
                  <wp:posOffset>4591050</wp:posOffset>
                </wp:positionH>
                <wp:positionV relativeFrom="paragraph">
                  <wp:posOffset>162560</wp:posOffset>
                </wp:positionV>
                <wp:extent cx="2076450" cy="876300"/>
                <wp:effectExtent l="0" t="0" r="19050" b="19050"/>
                <wp:wrapNone/>
                <wp:docPr id="378" name="Rectangle 378"/>
                <wp:cNvGraphicFramePr/>
                <a:graphic xmlns:a="http://schemas.openxmlformats.org/drawingml/2006/main">
                  <a:graphicData uri="http://schemas.microsoft.com/office/word/2010/wordprocessingShape">
                    <wps:wsp>
                      <wps:cNvSpPr/>
                      <wps:spPr>
                        <a:xfrm>
                          <a:off x="0" y="0"/>
                          <a:ext cx="2076450" cy="876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1A67F" id="Rectangle 378" o:spid="_x0000_s1026" style="position:absolute;margin-left:361.5pt;margin-top:12.8pt;width:163.5pt;height:69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" filled="f" strokecolor="black [3213]" strokeweight="1pt"/>
            </w:pict>
          </mc:Fallback>
        </mc:AlternateContent>
      </w:r>
      <w:r>
        <w:rPr>
          <w:rFonts w:eastAsiaTheme="minorHAnsi"/>
          <w:lang w:eastAsia="en-US"/>
        </w:rPr>
        <w:t xml:space="preserve">                                                                                                                         </w:t>
      </w:r>
      <w:r w:rsidRPr="00B64E22">
        <w:rPr>
          <w:rFonts w:eastAsiaTheme="minorHAnsi"/>
          <w:lang w:eastAsia="en-US"/>
        </w:rPr>
        <w:t xml:space="preserve">Huile sur toile - 260 cm x 325 cm </w:t>
      </w:r>
    </w:p>
    <w:p w:rsidR="00B64E22" w:rsidRPr="00B64E22" w:rsidRDefault="00B64E22" w:rsidP="00B64E22">
      <w:pPr>
        <w:pStyle w:val="paragraphe"/>
        <w:spacing w:before="0" w:beforeAutospacing="0" w:after="0" w:afterAutospacing="0"/>
        <w:jc w:val="both"/>
        <w:rPr>
          <w:rFonts w:eastAsiaTheme="minorHAnsi"/>
          <w:lang w:eastAsia="en-US"/>
        </w:rPr>
      </w:pPr>
      <w:r w:rsidRPr="00B64E22">
        <w:rPr>
          <w:rFonts w:eastAsiaTheme="minorHAnsi"/>
          <w:lang w:eastAsia="en-US"/>
        </w:rPr>
        <w:t>Eugène Delacroix (1798-1863)</w:t>
      </w:r>
    </w:p>
    <w:p w:rsidR="00B64E22" w:rsidRPr="00B64E22" w:rsidRDefault="00B64E22" w:rsidP="00B64E22">
      <w:pPr>
        <w:pStyle w:val="paragraphe"/>
        <w:spacing w:before="0" w:beforeAutospacing="0" w:after="0" w:afterAutospacing="0"/>
        <w:jc w:val="both"/>
        <w:rPr>
          <w:rFonts w:eastAsiaTheme="minorHAnsi"/>
          <w:lang w:eastAsia="en-US"/>
        </w:rPr>
      </w:pPr>
      <w:r w:rsidRPr="00B64E22">
        <w:rPr>
          <w:rFonts w:eastAsiaTheme="minorHAnsi"/>
          <w:lang w:eastAsia="en-US"/>
        </w:rPr>
        <w:t>Musée du Louvre, Paris</w:t>
      </w:r>
    </w:p>
    <w:p w:rsidR="00B64E22" w:rsidRPr="00B64E22" w:rsidRDefault="00B64E22" w:rsidP="00B64E22">
      <w:pPr>
        <w:pStyle w:val="paragraphe"/>
        <w:spacing w:before="0" w:beforeAutospacing="0" w:after="0" w:afterAutospacing="0"/>
        <w:jc w:val="both"/>
        <w:rPr>
          <w:rFonts w:eastAsiaTheme="minorHAnsi"/>
          <w:lang w:eastAsia="en-US"/>
        </w:rPr>
      </w:pPr>
      <w:r w:rsidRPr="00B64E22">
        <w:rPr>
          <w:rFonts w:eastAsiaTheme="minorHAnsi"/>
          <w:lang w:eastAsia="en-US"/>
        </w:rPr>
        <w:t>Le XIX</w:t>
      </w:r>
      <w:r w:rsidRPr="00B64E22">
        <w:rPr>
          <w:rFonts w:eastAsiaTheme="minorHAnsi"/>
          <w:vertAlign w:val="superscript"/>
          <w:lang w:eastAsia="en-US"/>
        </w:rPr>
        <w:t>ème</w:t>
      </w:r>
      <w:r w:rsidRPr="00B64E22">
        <w:rPr>
          <w:rFonts w:eastAsiaTheme="minorHAnsi"/>
          <w:lang w:eastAsia="en-US"/>
        </w:rPr>
        <w:t xml:space="preserve"> siècle</w:t>
      </w:r>
      <w:r>
        <w:rPr>
          <w:rFonts w:eastAsiaTheme="minorHAnsi"/>
          <w:lang w:eastAsia="en-US"/>
        </w:rPr>
        <w:t xml:space="preserve"> : </w:t>
      </w:r>
      <w:r w:rsidRPr="00B64E22">
        <w:rPr>
          <w:rFonts w:eastAsiaTheme="minorHAnsi"/>
          <w:lang w:eastAsia="en-US"/>
        </w:rPr>
        <w:t>Le 28 juillet 1830</w:t>
      </w:r>
    </w:p>
    <w:p w:rsidR="00036029" w:rsidRPr="00036029" w:rsidRDefault="00036029" w:rsidP="005A4174">
      <w:pPr>
        <w:pStyle w:val="paragraphe"/>
        <w:spacing w:before="0" w:beforeAutospacing="0" w:after="0" w:afterAutospacing="0"/>
        <w:jc w:val="both"/>
        <w:rPr>
          <w:rFonts w:eastAsiaTheme="minorHAnsi"/>
          <w:lang w:eastAsia="en-US"/>
        </w:rPr>
      </w:pPr>
    </w:p>
    <w:p w:rsidR="00B64E22" w:rsidRDefault="00036029" w:rsidP="005A4174">
      <w:pPr>
        <w:pStyle w:val="paragraphe"/>
        <w:spacing w:before="0" w:beforeAutospacing="0" w:after="0" w:afterAutospacing="0"/>
        <w:jc w:val="both"/>
        <w:rPr>
          <w:rFonts w:eastAsiaTheme="minorHAnsi"/>
          <w:lang w:eastAsia="en-US"/>
        </w:rPr>
      </w:pPr>
      <w:r w:rsidRPr="00036029">
        <w:rPr>
          <w:rFonts w:eastAsiaTheme="minorHAnsi"/>
          <w:lang w:eastAsia="en-US"/>
        </w:rPr>
        <w:t xml:space="preserve">Elle représente une scène réelle vécue par le peintre (la révolte du peuple français contre son roi Charles X en 1830) qui serait guider par l'envie de liberté. </w:t>
      </w:r>
    </w:p>
    <w:p w:rsidR="00B64E22" w:rsidRDefault="00B64E22" w:rsidP="005A4174">
      <w:pPr>
        <w:pStyle w:val="paragraphe"/>
        <w:spacing w:before="0" w:beforeAutospacing="0" w:after="0" w:afterAutospacing="0"/>
        <w:jc w:val="both"/>
        <w:rPr>
          <w:rFonts w:eastAsiaTheme="minorHAnsi"/>
          <w:lang w:eastAsia="en-US"/>
        </w:rPr>
      </w:pPr>
    </w:p>
    <w:p w:rsidR="00036029" w:rsidRPr="007F3BFB" w:rsidRDefault="00036029" w:rsidP="005A4174">
      <w:pPr>
        <w:pStyle w:val="paragraphe"/>
        <w:spacing w:before="0" w:beforeAutospacing="0" w:after="0" w:afterAutospacing="0"/>
        <w:jc w:val="both"/>
        <w:rPr>
          <w:rFonts w:eastAsiaTheme="minorHAnsi"/>
          <w:lang w:eastAsia="en-US"/>
        </w:rPr>
      </w:pPr>
      <w:r w:rsidRPr="00036029">
        <w:rPr>
          <w:rFonts w:eastAsiaTheme="minorHAnsi"/>
          <w:lang w:eastAsia="en-US"/>
        </w:rPr>
        <w:t>Cette envie de liberté est représentée telle une divinité grecque portant le drapeau français. La lumière de ce tableau ramène toute l'attention à cette femme représentant la république (Marianne)</w:t>
      </w:r>
      <w:r w:rsidR="00B64E22">
        <w:rPr>
          <w:rFonts w:eastAsiaTheme="minorHAnsi"/>
          <w:lang w:eastAsia="en-US"/>
        </w:rPr>
        <w:t>.</w:t>
      </w:r>
    </w:p>
    <w:p w:rsidR="005A4174" w:rsidRDefault="00451CAD" w:rsidP="005A4174">
      <w:pPr>
        <w:pStyle w:val="paragraphe"/>
        <w:spacing w:before="0" w:beforeAutospacing="0" w:after="0" w:afterAutospacing="0"/>
        <w:jc w:val="both"/>
        <w:rPr>
          <w:rFonts w:eastAsiaTheme="minorHAnsi"/>
          <w:lang w:eastAsia="en-US"/>
        </w:rPr>
      </w:pPr>
      <w:r>
        <w:rPr>
          <w:rFonts w:eastAsiaTheme="minorHAnsi"/>
          <w:noProof/>
        </w:rPr>
        <mc:AlternateContent>
          <mc:Choice Requires="wps">
            <w:drawing>
              <wp:anchor distT="0" distB="0" distL="114300" distR="114300" simplePos="0" relativeHeight="251837440" behindDoc="0" locked="0" layoutInCell="1" allowOverlap="1">
                <wp:simplePos x="0" y="0"/>
                <wp:positionH relativeFrom="column">
                  <wp:posOffset>1228725</wp:posOffset>
                </wp:positionH>
                <wp:positionV relativeFrom="paragraph">
                  <wp:posOffset>143510</wp:posOffset>
                </wp:positionV>
                <wp:extent cx="2219325" cy="25717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221932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0C29E" id="Rectangle 389" o:spid="_x0000_s1026" style="position:absolute;margin-left:96.75pt;margin-top:11.3pt;width:174.75pt;height:20.2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" filled="f" strokecolor="black [3213]" strokeweight="1pt"/>
            </w:pict>
          </mc:Fallback>
        </mc:AlternateContent>
      </w:r>
    </w:p>
    <w:p w:rsidR="00451CAD" w:rsidRPr="00451CAD" w:rsidRDefault="00451CAD" w:rsidP="005A4174">
      <w:pPr>
        <w:pStyle w:val="paragraphe"/>
        <w:spacing w:before="0" w:beforeAutospacing="0" w:after="0" w:afterAutospacing="0"/>
        <w:jc w:val="both"/>
        <w:rPr>
          <w:rFonts w:eastAsiaTheme="minorHAnsi"/>
          <w:lang w:eastAsia="en-US"/>
        </w:rPr>
      </w:pPr>
      <w:r>
        <w:rPr>
          <w:rFonts w:eastAsiaTheme="minorHAnsi"/>
          <w:lang w:eastAsia="en-US"/>
        </w:rPr>
        <w:t xml:space="preserve">                                  </w:t>
      </w:r>
      <w:r w:rsidRPr="00451CAD">
        <w:rPr>
          <w:rFonts w:eastAsiaTheme="minorHAnsi"/>
          <w:lang w:eastAsia="en-US"/>
        </w:rPr>
        <w:t>La liberté guidant le peuple (1830)</w:t>
      </w:r>
    </w:p>
    <w:p w:rsidR="00451CAD" w:rsidRDefault="00451CAD" w:rsidP="005A4174">
      <w:pPr>
        <w:pStyle w:val="paragraphe"/>
        <w:spacing w:before="0" w:beforeAutospacing="0" w:after="0" w:afterAutospacing="0"/>
        <w:jc w:val="both"/>
        <w:rPr>
          <w:rFonts w:eastAsiaTheme="minorHAnsi"/>
          <w:b/>
          <w:u w:val="single"/>
          <w:lang w:eastAsia="en-US"/>
        </w:rPr>
      </w:pPr>
    </w:p>
    <w:p w:rsidR="008A315F" w:rsidRPr="00451CAD" w:rsidRDefault="008A315F" w:rsidP="005A4174">
      <w:pPr>
        <w:pStyle w:val="paragraphe"/>
        <w:spacing w:before="0" w:beforeAutospacing="0" w:after="0" w:afterAutospacing="0"/>
        <w:jc w:val="both"/>
        <w:rPr>
          <w:rFonts w:eastAsiaTheme="minorHAnsi"/>
          <w:b/>
          <w:u w:val="single"/>
          <w:lang w:eastAsia="en-US"/>
        </w:rPr>
      </w:pPr>
      <w:r w:rsidRPr="00451CAD">
        <w:rPr>
          <w:rFonts w:eastAsiaTheme="minorHAnsi"/>
          <w:b/>
          <w:u w:val="single"/>
          <w:lang w:eastAsia="en-US"/>
        </w:rPr>
        <w:t>Un contexte historique difficile :</w:t>
      </w:r>
    </w:p>
    <w:p w:rsidR="008A315F" w:rsidRDefault="008A315F" w:rsidP="005A4174">
      <w:pPr>
        <w:pStyle w:val="paragraphe"/>
        <w:spacing w:before="0" w:beforeAutospacing="0" w:after="0" w:afterAutospacing="0"/>
        <w:jc w:val="both"/>
        <w:rPr>
          <w:rFonts w:eastAsiaTheme="minorHAnsi"/>
          <w:lang w:eastAsia="en-US"/>
        </w:rPr>
      </w:pPr>
    </w:p>
    <w:p w:rsidR="008A315F" w:rsidRDefault="008A315F" w:rsidP="005A4174">
      <w:pPr>
        <w:pStyle w:val="paragraphe"/>
        <w:spacing w:before="0" w:beforeAutospacing="0" w:after="0" w:afterAutospacing="0"/>
        <w:jc w:val="both"/>
        <w:rPr>
          <w:rFonts w:eastAsiaTheme="minorHAnsi"/>
          <w:lang w:eastAsia="en-US"/>
        </w:rPr>
      </w:pPr>
      <w:r>
        <w:rPr>
          <w:rFonts w:eastAsiaTheme="minorHAnsi"/>
          <w:noProof/>
        </w:rPr>
        <w:drawing>
          <wp:inline distT="0" distB="0" distL="0" distR="0">
            <wp:extent cx="6648450" cy="3171825"/>
            <wp:effectExtent l="0" t="0" r="0" b="9525"/>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48450" cy="3171825"/>
                    </a:xfrm>
                    <a:prstGeom prst="rect">
                      <a:avLst/>
                    </a:prstGeom>
                    <a:noFill/>
                    <a:ln>
                      <a:noFill/>
                    </a:ln>
                  </pic:spPr>
                </pic:pic>
              </a:graphicData>
            </a:graphic>
          </wp:inline>
        </w:drawing>
      </w:r>
    </w:p>
    <w:p w:rsidR="00451CAD" w:rsidRDefault="00451CAD" w:rsidP="005A4174">
      <w:pPr>
        <w:pStyle w:val="paragraphe"/>
        <w:spacing w:before="0" w:beforeAutospacing="0" w:after="0" w:afterAutospacing="0"/>
        <w:jc w:val="both"/>
        <w:rPr>
          <w:rFonts w:eastAsiaTheme="minorHAnsi"/>
          <w:lang w:eastAsia="en-US"/>
        </w:rPr>
      </w:pPr>
    </w:p>
    <w:p w:rsidR="00451CAD" w:rsidRDefault="00451CAD" w:rsidP="005A4174">
      <w:pPr>
        <w:pStyle w:val="paragraphe"/>
        <w:spacing w:before="0" w:beforeAutospacing="0" w:after="0" w:afterAutospacing="0"/>
        <w:jc w:val="both"/>
        <w:rPr>
          <w:rFonts w:eastAsiaTheme="minorHAnsi"/>
          <w:lang w:eastAsia="en-US"/>
        </w:rPr>
      </w:pPr>
    </w:p>
    <w:p w:rsidR="00451CAD" w:rsidRDefault="00451CAD" w:rsidP="005A4174">
      <w:pPr>
        <w:pStyle w:val="paragraphe"/>
        <w:spacing w:before="0" w:beforeAutospacing="0" w:after="0" w:afterAutospacing="0"/>
        <w:jc w:val="both"/>
        <w:rPr>
          <w:rFonts w:eastAsiaTheme="minorHAnsi"/>
          <w:lang w:eastAsia="en-US"/>
        </w:rPr>
      </w:pPr>
    </w:p>
    <w:p w:rsidR="00451CAD" w:rsidRDefault="00451CAD" w:rsidP="005A4174">
      <w:pPr>
        <w:pStyle w:val="paragraphe"/>
        <w:spacing w:before="0" w:beforeAutospacing="0" w:after="0" w:afterAutospacing="0"/>
        <w:jc w:val="both"/>
        <w:rPr>
          <w:rFonts w:eastAsiaTheme="minorHAnsi"/>
          <w:lang w:eastAsia="en-US"/>
        </w:rPr>
      </w:pPr>
    </w:p>
    <w:p w:rsidR="00451CAD" w:rsidRDefault="00451CAD" w:rsidP="005A4174">
      <w:pPr>
        <w:pStyle w:val="paragraphe"/>
        <w:spacing w:before="0" w:beforeAutospacing="0" w:after="0" w:afterAutospacing="0"/>
        <w:jc w:val="both"/>
        <w:rPr>
          <w:rFonts w:eastAsiaTheme="minorHAnsi"/>
          <w:lang w:eastAsia="en-US"/>
        </w:rPr>
      </w:pPr>
    </w:p>
    <w:p w:rsidR="00451CAD" w:rsidRDefault="00451CAD" w:rsidP="005A4174">
      <w:pPr>
        <w:pStyle w:val="paragraphe"/>
        <w:spacing w:before="0" w:beforeAutospacing="0" w:after="0" w:afterAutospacing="0"/>
        <w:jc w:val="both"/>
        <w:rPr>
          <w:rFonts w:eastAsiaTheme="minorHAnsi"/>
          <w:lang w:eastAsia="en-US"/>
        </w:rPr>
      </w:pPr>
    </w:p>
    <w:p w:rsidR="005A4174" w:rsidRDefault="00451CAD" w:rsidP="005A4174">
      <w:pPr>
        <w:pStyle w:val="paragraphe"/>
        <w:spacing w:before="0" w:beforeAutospacing="0" w:after="0" w:afterAutospacing="0"/>
        <w:jc w:val="both"/>
        <w:rPr>
          <w:rFonts w:eastAsiaTheme="minorHAnsi"/>
          <w:lang w:eastAsia="en-US"/>
        </w:rPr>
      </w:pPr>
      <w:r w:rsidRPr="00451CAD">
        <w:rPr>
          <w:rFonts w:eastAsiaTheme="minorHAnsi"/>
          <w:noProof/>
          <w:u w:val="single"/>
        </w:rPr>
        <w:drawing>
          <wp:anchor distT="0" distB="0" distL="114300" distR="114300" simplePos="0" relativeHeight="251838464" behindDoc="0" locked="0" layoutInCell="1" allowOverlap="1">
            <wp:simplePos x="0" y="0"/>
            <wp:positionH relativeFrom="column">
              <wp:posOffset>0</wp:posOffset>
            </wp:positionH>
            <wp:positionV relativeFrom="paragraph">
              <wp:posOffset>57150</wp:posOffset>
            </wp:positionV>
            <wp:extent cx="1270893" cy="1800000"/>
            <wp:effectExtent l="0" t="0" r="5715" b="0"/>
            <wp:wrapSquare wrapText="bothSides"/>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0893" cy="1800000"/>
                    </a:xfrm>
                    <a:prstGeom prst="rect">
                      <a:avLst/>
                    </a:prstGeom>
                    <a:noFill/>
                    <a:ln>
                      <a:noFill/>
                    </a:ln>
                  </pic:spPr>
                </pic:pic>
              </a:graphicData>
            </a:graphic>
          </wp:anchor>
        </w:drawing>
      </w:r>
      <w:r>
        <w:rPr>
          <w:b/>
          <w:bCs/>
          <w:color w:val="000000"/>
          <w:u w:val="single"/>
        </w:rPr>
        <w:t xml:space="preserve">Ferdinand-Victor-Eugène </w:t>
      </w:r>
      <w:r w:rsidRPr="00451CAD">
        <w:rPr>
          <w:b/>
          <w:bCs/>
          <w:color w:val="000000"/>
          <w:u w:val="single"/>
        </w:rPr>
        <w:t>Delacroix</w:t>
      </w:r>
      <w:r>
        <w:rPr>
          <w:color w:val="000000"/>
        </w:rPr>
        <w:t>, né le 26 avril 1798 à Charenton-Saint-Maurice1 (Seine), mort le 13 août 1863 à Paris, est un peintre majeur du romantisme en peinture, apparu au début du XIX</w:t>
      </w:r>
      <w:r>
        <w:rPr>
          <w:color w:val="000000"/>
          <w:vertAlign w:val="superscript"/>
        </w:rPr>
        <w:t>e</w:t>
      </w:r>
      <w:r>
        <w:rPr>
          <w:color w:val="000000"/>
        </w:rPr>
        <w:t xml:space="preserve"> siècle, en France.</w:t>
      </w:r>
    </w:p>
    <w:p w:rsidR="00451CAD" w:rsidRDefault="00451CAD" w:rsidP="00451CAD">
      <w:pPr>
        <w:pStyle w:val="paragraphe"/>
        <w:spacing w:before="0" w:beforeAutospacing="0" w:after="0" w:afterAutospacing="0"/>
        <w:jc w:val="both"/>
        <w:rPr>
          <w:color w:val="000000"/>
        </w:rPr>
      </w:pPr>
    </w:p>
    <w:p w:rsidR="00451CAD" w:rsidRPr="00451CAD" w:rsidRDefault="00451CAD" w:rsidP="00451CAD">
      <w:pPr>
        <w:pStyle w:val="paragraphe"/>
        <w:spacing w:before="0" w:beforeAutospacing="0" w:after="0" w:afterAutospacing="0"/>
        <w:jc w:val="both"/>
        <w:rPr>
          <w:color w:val="000000"/>
        </w:rPr>
      </w:pPr>
      <w:r w:rsidRPr="00451CAD">
        <w:rPr>
          <w:color w:val="000000"/>
        </w:rPr>
        <w:t xml:space="preserve">La Liberté guidant le peuple </w:t>
      </w:r>
      <w:r>
        <w:rPr>
          <w:color w:val="000000"/>
        </w:rPr>
        <w:t>est un tableau très marquant d'</w:t>
      </w:r>
      <w:r w:rsidRPr="00451CAD">
        <w:rPr>
          <w:color w:val="000000"/>
        </w:rPr>
        <w:t>Eugène Delacroix.</w:t>
      </w:r>
    </w:p>
    <w:p w:rsidR="00451CAD" w:rsidRDefault="00451CAD" w:rsidP="00451CAD">
      <w:pPr>
        <w:pStyle w:val="paragraphe"/>
        <w:spacing w:before="0" w:beforeAutospacing="0" w:after="0" w:afterAutospacing="0"/>
        <w:jc w:val="both"/>
        <w:rPr>
          <w:color w:val="000000"/>
        </w:rPr>
      </w:pPr>
      <w:r>
        <w:rPr>
          <w:rFonts w:eastAsiaTheme="minorHAnsi"/>
          <w:noProof/>
        </w:rPr>
        <w:drawing>
          <wp:anchor distT="0" distB="0" distL="114300" distR="114300" simplePos="0" relativeHeight="251839488" behindDoc="0" locked="0" layoutInCell="1" allowOverlap="1">
            <wp:simplePos x="0" y="0"/>
            <wp:positionH relativeFrom="column">
              <wp:posOffset>4124325</wp:posOffset>
            </wp:positionH>
            <wp:positionV relativeFrom="paragraph">
              <wp:posOffset>54610</wp:posOffset>
            </wp:positionV>
            <wp:extent cx="2466975" cy="1223645"/>
            <wp:effectExtent l="0" t="0" r="9525" b="0"/>
            <wp:wrapSquare wrapText="bothSides"/>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66975"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CAD" w:rsidRDefault="00451CAD" w:rsidP="00451CAD">
      <w:pPr>
        <w:pStyle w:val="paragraphe"/>
        <w:spacing w:before="0" w:beforeAutospacing="0" w:after="0" w:afterAutospacing="0"/>
        <w:jc w:val="both"/>
        <w:rPr>
          <w:color w:val="000000"/>
        </w:rPr>
      </w:pPr>
      <w:r w:rsidRPr="00451CAD">
        <w:rPr>
          <w:color w:val="000000"/>
        </w:rPr>
        <w:t>Il s'est d'ailleurs trouvé sur des timbres postaux français et, avant le passage à l'euro, sur le billet de banque de cent francs.</w:t>
      </w:r>
    </w:p>
    <w:p w:rsidR="00451CAD" w:rsidRPr="00451CAD" w:rsidRDefault="00451CAD" w:rsidP="00451CAD">
      <w:pPr>
        <w:pStyle w:val="paragraphe"/>
        <w:spacing w:before="0" w:beforeAutospacing="0" w:after="0" w:afterAutospacing="0"/>
        <w:jc w:val="both"/>
        <w:rPr>
          <w:color w:val="000000"/>
        </w:rPr>
      </w:pPr>
    </w:p>
    <w:p w:rsidR="00451CAD" w:rsidRDefault="00451CAD" w:rsidP="00451CAD">
      <w:pPr>
        <w:pStyle w:val="paragraphe"/>
        <w:spacing w:before="0" w:beforeAutospacing="0" w:after="0" w:afterAutospacing="0"/>
        <w:jc w:val="both"/>
        <w:rPr>
          <w:color w:val="000000"/>
        </w:rPr>
      </w:pPr>
      <w:r>
        <w:rPr>
          <w:rFonts w:eastAsiaTheme="minorHAnsi"/>
          <w:noProof/>
        </w:rPr>
        <w:drawing>
          <wp:anchor distT="0" distB="0" distL="114300" distR="114300" simplePos="0" relativeHeight="251840512" behindDoc="0" locked="0" layoutInCell="1" allowOverlap="1">
            <wp:simplePos x="0" y="0"/>
            <wp:positionH relativeFrom="column">
              <wp:posOffset>19050</wp:posOffset>
            </wp:positionH>
            <wp:positionV relativeFrom="paragraph">
              <wp:posOffset>168910</wp:posOffset>
            </wp:positionV>
            <wp:extent cx="2552700" cy="1526540"/>
            <wp:effectExtent l="0" t="0" r="0" b="0"/>
            <wp:wrapSquare wrapText="bothSides"/>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5270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1CAD" w:rsidRDefault="00451CAD" w:rsidP="00451CAD">
      <w:pPr>
        <w:pStyle w:val="paragraphe"/>
        <w:spacing w:before="0" w:beforeAutospacing="0" w:after="0" w:afterAutospacing="0"/>
        <w:jc w:val="both"/>
        <w:rPr>
          <w:color w:val="000000"/>
        </w:rPr>
      </w:pPr>
    </w:p>
    <w:p w:rsidR="00451CAD" w:rsidRDefault="00451CAD" w:rsidP="00451CAD">
      <w:pPr>
        <w:pStyle w:val="paragraphe"/>
        <w:spacing w:before="0" w:beforeAutospacing="0" w:after="0" w:afterAutospacing="0"/>
        <w:jc w:val="both"/>
        <w:rPr>
          <w:color w:val="000000"/>
        </w:rPr>
      </w:pPr>
    </w:p>
    <w:p w:rsidR="00451CAD" w:rsidRDefault="00451CAD" w:rsidP="00451CAD">
      <w:pPr>
        <w:pStyle w:val="paragraphe"/>
        <w:spacing w:before="0" w:beforeAutospacing="0" w:after="0" w:afterAutospacing="0"/>
        <w:jc w:val="both"/>
        <w:rPr>
          <w:color w:val="000000"/>
        </w:rPr>
      </w:pPr>
    </w:p>
    <w:p w:rsidR="00451CAD" w:rsidRDefault="00451CAD" w:rsidP="00451CAD">
      <w:pPr>
        <w:pStyle w:val="paragraphe"/>
        <w:spacing w:before="0" w:beforeAutospacing="0" w:after="0" w:afterAutospacing="0"/>
        <w:jc w:val="both"/>
        <w:rPr>
          <w:color w:val="000000"/>
        </w:rPr>
      </w:pPr>
      <w:r w:rsidRPr="00451CAD">
        <w:rPr>
          <w:color w:val="000000"/>
        </w:rPr>
        <w:t>Il a également été plagié un certain nombre de fois dans beaucoup de pays à travers le monde.</w:t>
      </w:r>
    </w:p>
    <w:p w:rsidR="00451CAD" w:rsidRPr="00451CAD" w:rsidRDefault="00302D82" w:rsidP="00451CAD">
      <w:pPr>
        <w:pStyle w:val="paragraphe"/>
        <w:spacing w:before="0" w:beforeAutospacing="0" w:after="0" w:afterAutospacing="0"/>
        <w:jc w:val="both"/>
        <w:rPr>
          <w:color w:val="000000"/>
        </w:rPr>
      </w:pPr>
      <w:r>
        <w:rPr>
          <w:rFonts w:eastAsiaTheme="minorHAnsi"/>
          <w:noProof/>
        </w:rPr>
        <w:drawing>
          <wp:anchor distT="0" distB="0" distL="114300" distR="114300" simplePos="0" relativeHeight="251841536" behindDoc="0" locked="0" layoutInCell="1" allowOverlap="1">
            <wp:simplePos x="0" y="0"/>
            <wp:positionH relativeFrom="column">
              <wp:posOffset>3829050</wp:posOffset>
            </wp:positionH>
            <wp:positionV relativeFrom="paragraph">
              <wp:posOffset>146050</wp:posOffset>
            </wp:positionV>
            <wp:extent cx="2661920" cy="2133600"/>
            <wp:effectExtent l="0" t="0" r="5080" b="0"/>
            <wp:wrapSquare wrapText="bothSides"/>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6192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4174" w:rsidRDefault="005A4174" w:rsidP="005A4174">
      <w:pPr>
        <w:pStyle w:val="paragraphe"/>
        <w:spacing w:before="0" w:beforeAutospacing="0" w:after="0" w:afterAutospacing="0"/>
        <w:jc w:val="both"/>
        <w:rPr>
          <w:rFonts w:eastAsiaTheme="minorHAnsi"/>
          <w:lang w:eastAsia="en-US"/>
        </w:rPr>
      </w:pPr>
    </w:p>
    <w:p w:rsidR="005A4174" w:rsidRDefault="005A4174" w:rsidP="005A4174">
      <w:pPr>
        <w:pStyle w:val="paragraphe"/>
        <w:spacing w:before="0" w:beforeAutospacing="0" w:after="0" w:afterAutospacing="0"/>
        <w:jc w:val="both"/>
        <w:rPr>
          <w:rFonts w:eastAsiaTheme="minorHAnsi"/>
          <w:lang w:eastAsia="en-US"/>
        </w:rPr>
      </w:pPr>
    </w:p>
    <w:p w:rsidR="00302D82" w:rsidRDefault="00302D82" w:rsidP="005A4174">
      <w:pPr>
        <w:pStyle w:val="paragraphe"/>
        <w:spacing w:before="0" w:beforeAutospacing="0" w:after="0" w:afterAutospacing="0"/>
        <w:jc w:val="both"/>
        <w:rPr>
          <w:rFonts w:eastAsiaTheme="minorHAnsi"/>
          <w:lang w:eastAsia="en-US"/>
        </w:rPr>
      </w:pPr>
    </w:p>
    <w:p w:rsidR="00302D82" w:rsidRDefault="00302D82" w:rsidP="005A4174">
      <w:pPr>
        <w:pStyle w:val="paragraphe"/>
        <w:spacing w:before="0" w:beforeAutospacing="0" w:after="0" w:afterAutospacing="0"/>
        <w:jc w:val="both"/>
        <w:rPr>
          <w:rFonts w:eastAsiaTheme="minorHAnsi"/>
          <w:lang w:eastAsia="en-US"/>
        </w:rPr>
      </w:pPr>
    </w:p>
    <w:p w:rsidR="00302D82" w:rsidRDefault="00302D82" w:rsidP="005A4174">
      <w:pPr>
        <w:pStyle w:val="paragraphe"/>
        <w:spacing w:before="0" w:beforeAutospacing="0" w:after="0" w:afterAutospacing="0"/>
        <w:jc w:val="both"/>
        <w:rPr>
          <w:rFonts w:eastAsiaTheme="minorHAnsi"/>
          <w:lang w:eastAsia="en-US"/>
        </w:rPr>
      </w:pPr>
    </w:p>
    <w:p w:rsidR="00302D82" w:rsidRDefault="00302D82" w:rsidP="005A4174">
      <w:pPr>
        <w:pStyle w:val="paragraphe"/>
        <w:spacing w:before="0" w:beforeAutospacing="0" w:after="0" w:afterAutospacing="0"/>
        <w:jc w:val="both"/>
        <w:rPr>
          <w:rFonts w:eastAsiaTheme="minorHAnsi"/>
          <w:lang w:eastAsia="en-US"/>
        </w:rPr>
      </w:pPr>
      <w:r>
        <w:rPr>
          <w:rFonts w:eastAsiaTheme="minorHAnsi"/>
          <w:lang w:eastAsia="en-US"/>
        </w:rPr>
        <w:t xml:space="preserve">Beaucoup d’artistes ont transformé ce tableau. </w:t>
      </w:r>
    </w:p>
    <w:p w:rsidR="005A4174" w:rsidRDefault="005A4174" w:rsidP="005A4174">
      <w:pPr>
        <w:pStyle w:val="paragraphe"/>
        <w:spacing w:before="0" w:beforeAutospacing="0" w:after="0" w:afterAutospacing="0"/>
        <w:jc w:val="both"/>
        <w:rPr>
          <w:rFonts w:eastAsiaTheme="minorHAnsi"/>
          <w:lang w:eastAsia="en-US"/>
        </w:rPr>
      </w:pPr>
    </w:p>
    <w:p w:rsidR="00302D82" w:rsidRDefault="00302D82" w:rsidP="005A4174">
      <w:pPr>
        <w:pStyle w:val="paragraphe"/>
        <w:spacing w:before="0" w:beforeAutospacing="0" w:after="0" w:afterAutospacing="0"/>
        <w:jc w:val="both"/>
        <w:rPr>
          <w:rFonts w:eastAsiaTheme="minorHAnsi"/>
          <w:b/>
          <w:u w:val="single"/>
          <w:lang w:eastAsia="en-US"/>
        </w:rPr>
      </w:pPr>
    </w:p>
    <w:p w:rsidR="00302D82" w:rsidRDefault="00302D82" w:rsidP="005A4174">
      <w:pPr>
        <w:pStyle w:val="paragraphe"/>
        <w:spacing w:before="0" w:beforeAutospacing="0" w:after="0" w:afterAutospacing="0"/>
        <w:jc w:val="both"/>
        <w:rPr>
          <w:rFonts w:eastAsiaTheme="minorHAnsi"/>
          <w:b/>
          <w:u w:val="single"/>
          <w:lang w:eastAsia="en-US"/>
        </w:rPr>
      </w:pPr>
    </w:p>
    <w:p w:rsidR="00302D82" w:rsidRDefault="00302D82" w:rsidP="005A4174">
      <w:pPr>
        <w:pStyle w:val="paragraphe"/>
        <w:spacing w:before="0" w:beforeAutospacing="0" w:after="0" w:afterAutospacing="0"/>
        <w:jc w:val="both"/>
        <w:rPr>
          <w:rFonts w:eastAsiaTheme="minorHAnsi"/>
          <w:b/>
          <w:u w:val="single"/>
          <w:lang w:eastAsia="en-US"/>
        </w:rPr>
      </w:pPr>
    </w:p>
    <w:p w:rsidR="00302D82" w:rsidRDefault="00302D82" w:rsidP="005A4174">
      <w:pPr>
        <w:pStyle w:val="paragraphe"/>
        <w:spacing w:before="0" w:beforeAutospacing="0" w:after="0" w:afterAutospacing="0"/>
        <w:jc w:val="both"/>
        <w:rPr>
          <w:rFonts w:eastAsiaTheme="minorHAnsi"/>
          <w:b/>
          <w:u w:val="single"/>
          <w:lang w:eastAsia="en-US"/>
        </w:rPr>
      </w:pPr>
    </w:p>
    <w:p w:rsidR="00302D82" w:rsidRDefault="00302D82" w:rsidP="005A4174">
      <w:pPr>
        <w:pStyle w:val="paragraphe"/>
        <w:spacing w:before="0" w:beforeAutospacing="0" w:after="0" w:afterAutospacing="0"/>
        <w:jc w:val="both"/>
        <w:rPr>
          <w:rFonts w:eastAsiaTheme="minorHAnsi"/>
          <w:b/>
          <w:u w:val="single"/>
          <w:lang w:eastAsia="en-US"/>
        </w:rPr>
      </w:pPr>
    </w:p>
    <w:p w:rsidR="00302D82" w:rsidRPr="00302D82" w:rsidRDefault="00302D82" w:rsidP="005A4174">
      <w:pPr>
        <w:pStyle w:val="paragraphe"/>
        <w:spacing w:before="0" w:beforeAutospacing="0" w:after="0" w:afterAutospacing="0"/>
        <w:jc w:val="both"/>
        <w:rPr>
          <w:rFonts w:eastAsiaTheme="minorHAnsi"/>
          <w:b/>
          <w:u w:val="single"/>
          <w:lang w:eastAsia="en-US"/>
        </w:rPr>
      </w:pPr>
      <w:r w:rsidRPr="00302D82">
        <w:rPr>
          <w:rFonts w:eastAsiaTheme="minorHAnsi"/>
          <w:b/>
          <w:u w:val="single"/>
          <w:lang w:eastAsia="en-US"/>
        </w:rPr>
        <w:t>L’analyse du tableau :</w:t>
      </w:r>
    </w:p>
    <w:p w:rsidR="00B350BB" w:rsidRPr="007F3BFB" w:rsidRDefault="00B350BB" w:rsidP="005A4174">
      <w:pPr>
        <w:pStyle w:val="paragraphe"/>
        <w:spacing w:before="0" w:beforeAutospacing="0" w:after="0" w:afterAutospacing="0"/>
        <w:jc w:val="both"/>
        <w:rPr>
          <w:rFonts w:eastAsiaTheme="minorHAnsi"/>
          <w:lang w:eastAsia="en-US"/>
        </w:rPr>
      </w:pPr>
    </w:p>
    <w:p w:rsidR="00B350BB" w:rsidRDefault="00302D82" w:rsidP="00302D82">
      <w:pPr>
        <w:pStyle w:val="paragraphe"/>
        <w:spacing w:before="0" w:beforeAutospacing="0" w:after="0" w:afterAutospacing="0"/>
        <w:jc w:val="center"/>
        <w:rPr>
          <w:rFonts w:eastAsiaTheme="minorHAnsi"/>
          <w:lang w:eastAsia="en-US"/>
        </w:rPr>
      </w:pPr>
      <w:r>
        <w:rPr>
          <w:rFonts w:eastAsiaTheme="minorHAnsi"/>
          <w:noProof/>
        </w:rPr>
        <w:drawing>
          <wp:inline distT="0" distB="0" distL="0" distR="0">
            <wp:extent cx="5133975" cy="3495675"/>
            <wp:effectExtent l="0" t="0" r="9525" b="9525"/>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33975" cy="3495675"/>
                    </a:xfrm>
                    <a:prstGeom prst="rect">
                      <a:avLst/>
                    </a:prstGeom>
                    <a:noFill/>
                    <a:ln>
                      <a:noFill/>
                    </a:ln>
                  </pic:spPr>
                </pic:pic>
              </a:graphicData>
            </a:graphic>
          </wp:inline>
        </w:drawing>
      </w:r>
    </w:p>
    <w:p w:rsidR="00302D82" w:rsidRPr="007F3BFB" w:rsidRDefault="00302D82" w:rsidP="00302D82">
      <w:pPr>
        <w:pStyle w:val="paragraphe"/>
        <w:spacing w:before="0" w:beforeAutospacing="0" w:after="0" w:afterAutospacing="0"/>
        <w:jc w:val="center"/>
        <w:rPr>
          <w:rFonts w:eastAsiaTheme="minorHAnsi"/>
          <w:lang w:eastAsia="en-US"/>
        </w:rPr>
      </w:pPr>
    </w:p>
    <w:p w:rsidR="00B350BB" w:rsidRPr="007F3BFB" w:rsidRDefault="00B350BB" w:rsidP="005A4174">
      <w:pPr>
        <w:pStyle w:val="paragraphe"/>
        <w:spacing w:before="0" w:beforeAutospacing="0" w:after="0" w:afterAutospacing="0"/>
        <w:jc w:val="both"/>
        <w:rPr>
          <w:rFonts w:eastAsiaTheme="minorHAnsi"/>
          <w:lang w:eastAsia="en-US"/>
        </w:rPr>
      </w:pPr>
    </w:p>
    <w:p w:rsidR="00B350BB" w:rsidRPr="007F3BFB" w:rsidRDefault="00B350BB" w:rsidP="005A4174">
      <w:pPr>
        <w:pStyle w:val="paragraphe"/>
        <w:spacing w:before="0" w:beforeAutospacing="0" w:after="0" w:afterAutospacing="0"/>
        <w:jc w:val="both"/>
        <w:rPr>
          <w:rFonts w:eastAsiaTheme="minorHAnsi"/>
          <w:lang w:eastAsia="en-US"/>
        </w:rPr>
      </w:pPr>
    </w:p>
    <w:p w:rsidR="00B350BB" w:rsidRPr="007F3BFB" w:rsidRDefault="00B350BB" w:rsidP="005A4174">
      <w:pPr>
        <w:pStyle w:val="paragraphe"/>
        <w:spacing w:before="0" w:beforeAutospacing="0" w:after="0" w:afterAutospacing="0"/>
        <w:jc w:val="both"/>
        <w:rPr>
          <w:rFonts w:eastAsiaTheme="minorHAnsi"/>
          <w:lang w:eastAsia="en-US"/>
        </w:rPr>
      </w:pPr>
    </w:p>
    <w:p w:rsidR="009736EC" w:rsidRPr="00CC40B0" w:rsidRDefault="000E74FB" w:rsidP="009736EC">
      <w:pPr>
        <w:tabs>
          <w:tab w:val="left" w:pos="3119"/>
        </w:tabs>
        <w:rPr>
          <w:rFonts w:ascii="Times New Roman" w:hAnsi="Times New Roman" w:cs="Times New Roman"/>
          <w:b/>
          <w:sz w:val="28"/>
          <w:szCs w:val="28"/>
        </w:rPr>
      </w:pPr>
      <w:r w:rsidRPr="0072449D">
        <w:rPr>
          <w:rFonts w:ascii="Times New Roman" w:hAnsi="Times New Roman" w:cs="Times New Roman"/>
          <w:noProof/>
          <w:sz w:val="20"/>
          <w:szCs w:val="20"/>
          <w:lang w:eastAsia="fr-FR"/>
        </w:rPr>
        <w:drawing>
          <wp:anchor distT="0" distB="0" distL="114300" distR="114300" simplePos="0" relativeHeight="251849728" behindDoc="0" locked="0" layoutInCell="1" allowOverlap="1" wp14:anchorId="71BA4B0F" wp14:editId="12DE749D">
            <wp:simplePos x="0" y="0"/>
            <wp:positionH relativeFrom="column">
              <wp:posOffset>9525</wp:posOffset>
            </wp:positionH>
            <wp:positionV relativeFrom="paragraph">
              <wp:posOffset>218440</wp:posOffset>
            </wp:positionV>
            <wp:extent cx="640080" cy="647700"/>
            <wp:effectExtent l="0" t="0" r="7620" b="0"/>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pic:spPr>
                </pic:pic>
              </a:graphicData>
            </a:graphic>
            <wp14:sizeRelH relativeFrom="page">
              <wp14:pctWidth>0</wp14:pctWidth>
            </wp14:sizeRelH>
            <wp14:sizeRelV relativeFrom="page">
              <wp14:pctHeight>0</wp14:pctHeight>
            </wp14:sizeRelV>
          </wp:anchor>
        </w:drawing>
      </w:r>
      <w:r w:rsidR="009736EC">
        <w:rPr>
          <w:rFonts w:ascii="Times New Roman" w:hAnsi="Times New Roman" w:cs="Times New Roman"/>
          <w:b/>
          <w:noProof/>
          <w:sz w:val="28"/>
          <w:szCs w:val="28"/>
          <w:u w:val="single"/>
          <w:lang w:eastAsia="fr-FR"/>
        </w:rPr>
        <w:drawing>
          <wp:anchor distT="0" distB="0" distL="114300" distR="114300" simplePos="0" relativeHeight="251847680" behindDoc="0" locked="0" layoutInCell="1" allowOverlap="1">
            <wp:simplePos x="0" y="0"/>
            <wp:positionH relativeFrom="column">
              <wp:posOffset>1123950</wp:posOffset>
            </wp:positionH>
            <wp:positionV relativeFrom="paragraph">
              <wp:posOffset>-2540</wp:posOffset>
            </wp:positionV>
            <wp:extent cx="683976" cy="1285875"/>
            <wp:effectExtent l="0" t="0" r="1905" b="0"/>
            <wp:wrapNone/>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85865" cy="1289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6EC" w:rsidRPr="00F43C8A">
        <w:rPr>
          <w:rFonts w:ascii="Times New Roman" w:hAnsi="Times New Roman" w:cs="Times New Roman"/>
          <w:b/>
          <w:noProof/>
          <w:sz w:val="28"/>
          <w:szCs w:val="28"/>
          <w:lang w:eastAsia="fr-FR"/>
        </w:rPr>
        <w:drawing>
          <wp:anchor distT="0" distB="0" distL="114300" distR="114300" simplePos="0" relativeHeight="251843584" behindDoc="0" locked="0" layoutInCell="1" allowOverlap="1" wp14:anchorId="51650C5A" wp14:editId="2C97C7D1">
            <wp:simplePos x="0" y="0"/>
            <wp:positionH relativeFrom="column">
              <wp:posOffset>4591050</wp:posOffset>
            </wp:positionH>
            <wp:positionV relativeFrom="paragraph">
              <wp:posOffset>-184785</wp:posOffset>
            </wp:positionV>
            <wp:extent cx="823472" cy="1190625"/>
            <wp:effectExtent l="0" t="0" r="0" b="0"/>
            <wp:wrapNone/>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6EC">
        <w:rPr>
          <w:rFonts w:ascii="Times New Roman" w:hAnsi="Times New Roman" w:cs="Times New Roman"/>
          <w:b/>
          <w:noProof/>
          <w:sz w:val="28"/>
          <w:szCs w:val="28"/>
          <w:u w:val="single"/>
          <w:lang w:eastAsia="fr-FR"/>
        </w:rPr>
        <mc:AlternateContent>
          <mc:Choice Requires="wps">
            <w:drawing>
              <wp:anchor distT="0" distB="0" distL="114300" distR="114300" simplePos="0" relativeHeight="251845632" behindDoc="0" locked="0" layoutInCell="1" allowOverlap="1" wp14:anchorId="55D95EB6" wp14:editId="0F135864">
                <wp:simplePos x="0" y="0"/>
                <wp:positionH relativeFrom="column">
                  <wp:posOffset>5495925</wp:posOffset>
                </wp:positionH>
                <wp:positionV relativeFrom="paragraph">
                  <wp:posOffset>205105</wp:posOffset>
                </wp:positionV>
                <wp:extent cx="1343025" cy="628650"/>
                <wp:effectExtent l="0" t="247650" r="0" b="247650"/>
                <wp:wrapNone/>
                <wp:docPr id="395" name="Zone de texte 395"/>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9736EC">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XIX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9736EC">
                            <w:pPr>
                              <w:spacing w:after="0" w:line="240" w:lineRule="auto"/>
                              <w:rPr>
                                <w:rFonts w:ascii="Edwardian Script ITC" w:hAnsi="Edwardian Script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95EB6" id="Zone de texte 395" o:spid="_x0000_s1071" type="#_x0000_t202" style="position:absolute;margin-left:432.75pt;margin-top:16.15pt;width:105.75pt;height:49.5pt;rotation:-1958696fd;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" filled="f" stroked="f" strokeweight=".5pt">
                <v:textbox>
                  <w:txbxContent>
                    <w:p w:rsidR="00045BE7" w:rsidRDefault="00045BE7" w:rsidP="009736EC">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XIX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9736EC">
                      <w:pPr>
                        <w:spacing w:after="0" w:line="240" w:lineRule="auto"/>
                        <w:rPr>
                          <w:rFonts w:ascii="Edwardian Script ITC" w:hAnsi="Edwardian Script ITC"/>
                          <w:b/>
                          <w:sz w:val="28"/>
                          <w:szCs w:val="28"/>
                        </w:rPr>
                      </w:pPr>
                    </w:p>
                  </w:txbxContent>
                </v:textbox>
              </v:shape>
            </w:pict>
          </mc:Fallback>
        </mc:AlternateContent>
      </w:r>
      <w:r w:rsidR="009736EC">
        <w:rPr>
          <w:rFonts w:ascii="Times New Roman" w:hAnsi="Times New Roman" w:cs="Times New Roman"/>
          <w:b/>
          <w:noProof/>
          <w:sz w:val="28"/>
          <w:szCs w:val="28"/>
          <w:lang w:eastAsia="fr-FR"/>
        </w:rPr>
        <mc:AlternateContent>
          <mc:Choice Requires="wps">
            <w:drawing>
              <wp:anchor distT="0" distB="0" distL="114300" distR="114300" simplePos="0" relativeHeight="251844608" behindDoc="0" locked="0" layoutInCell="1" allowOverlap="1" wp14:anchorId="7432B9DC" wp14:editId="59111C57">
                <wp:simplePos x="0" y="0"/>
                <wp:positionH relativeFrom="column">
                  <wp:posOffset>5415280</wp:posOffset>
                </wp:positionH>
                <wp:positionV relativeFrom="paragraph">
                  <wp:posOffset>-88265</wp:posOffset>
                </wp:positionV>
                <wp:extent cx="1143000" cy="923925"/>
                <wp:effectExtent l="19050" t="19050" r="57150" b="47625"/>
                <wp:wrapNone/>
                <wp:docPr id="396" name="Explosion 2 396"/>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5A061" id="Explosion 2 396" o:spid="_x0000_s1026" type="#_x0000_t72" style="position:absolute;margin-left:426.4pt;margin-top:-6.95pt;width:90pt;height:7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" fillcolor="white [3212]" strokecolor="black [3213]" strokeweight="1pt"/>
            </w:pict>
          </mc:Fallback>
        </mc:AlternateContent>
      </w:r>
      <w:r w:rsidR="009736EC">
        <w:rPr>
          <w:rFonts w:ascii="Times New Roman" w:hAnsi="Times New Roman" w:cs="Times New Roman"/>
          <w:b/>
          <w:sz w:val="28"/>
          <w:szCs w:val="28"/>
        </w:rPr>
        <w:t>HA16</w:t>
      </w:r>
      <w:r w:rsidR="009736EC" w:rsidRPr="00CC40B0">
        <w:rPr>
          <w:rFonts w:ascii="Times New Roman" w:hAnsi="Times New Roman" w:cs="Times New Roman"/>
          <w:b/>
          <w:sz w:val="28"/>
          <w:szCs w:val="28"/>
        </w:rPr>
        <w:t> </w:t>
      </w:r>
    </w:p>
    <w:p w:rsidR="009736EC" w:rsidRPr="009736EC" w:rsidRDefault="00BD4E28" w:rsidP="009736E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La grande E</w:t>
      </w:r>
      <w:r w:rsidR="009736EC" w:rsidRPr="009736EC">
        <w:rPr>
          <w:rFonts w:ascii="Times New Roman" w:hAnsi="Times New Roman" w:cs="Times New Roman"/>
          <w:b/>
          <w:sz w:val="28"/>
          <w:szCs w:val="28"/>
          <w:u w:val="single"/>
        </w:rPr>
        <w:t xml:space="preserve">xposition </w:t>
      </w:r>
    </w:p>
    <w:p w:rsidR="009736EC" w:rsidRPr="009736EC" w:rsidRDefault="00BD4E28" w:rsidP="009736E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U</w:t>
      </w:r>
      <w:r w:rsidR="009736EC" w:rsidRPr="009736EC">
        <w:rPr>
          <w:rFonts w:ascii="Times New Roman" w:hAnsi="Times New Roman" w:cs="Times New Roman"/>
          <w:b/>
          <w:sz w:val="28"/>
          <w:szCs w:val="28"/>
          <w:u w:val="single"/>
        </w:rPr>
        <w:t>niverselle de 1889</w:t>
      </w:r>
    </w:p>
    <w:p w:rsidR="009736EC" w:rsidRPr="009736EC" w:rsidRDefault="009736EC" w:rsidP="009736EC">
      <w:pPr>
        <w:spacing w:after="0" w:line="240" w:lineRule="auto"/>
        <w:jc w:val="center"/>
        <w:rPr>
          <w:rFonts w:ascii="Times New Roman" w:hAnsi="Times New Roman" w:cs="Times New Roman"/>
          <w:b/>
          <w:sz w:val="28"/>
          <w:szCs w:val="28"/>
          <w:u w:val="single"/>
        </w:rPr>
      </w:pPr>
    </w:p>
    <w:p w:rsidR="009736EC" w:rsidRPr="009736EC" w:rsidRDefault="009736EC" w:rsidP="009736EC">
      <w:pPr>
        <w:spacing w:after="0" w:line="240" w:lineRule="auto"/>
        <w:jc w:val="center"/>
        <w:rPr>
          <w:rFonts w:ascii="Times New Roman" w:hAnsi="Times New Roman" w:cs="Times New Roman"/>
          <w:b/>
          <w:sz w:val="28"/>
          <w:szCs w:val="28"/>
          <w:u w:val="single"/>
        </w:rPr>
      </w:pPr>
      <w:r w:rsidRPr="009736EC">
        <w:rPr>
          <w:rFonts w:ascii="Times New Roman" w:hAnsi="Times New Roman" w:cs="Times New Roman"/>
          <w:b/>
          <w:sz w:val="28"/>
          <w:szCs w:val="28"/>
          <w:u w:val="single"/>
        </w:rPr>
        <w:t>La Tour Eiffel</w:t>
      </w:r>
    </w:p>
    <w:p w:rsidR="009736EC" w:rsidRDefault="009736EC" w:rsidP="009736EC">
      <w:pPr>
        <w:spacing w:after="0" w:line="240" w:lineRule="auto"/>
        <w:rPr>
          <w:rFonts w:ascii="Times New Roman" w:hAnsi="Times New Roman" w:cs="Times New Roman"/>
          <w:b/>
          <w:sz w:val="28"/>
          <w:szCs w:val="28"/>
        </w:rPr>
      </w:pPr>
    </w:p>
    <w:p w:rsidR="000E74FB" w:rsidRPr="009F5676" w:rsidRDefault="000E74FB" w:rsidP="000E74FB">
      <w:pPr>
        <w:autoSpaceDE w:val="0"/>
        <w:autoSpaceDN w:val="0"/>
        <w:adjustRightInd w:val="0"/>
        <w:spacing w:after="0" w:line="240" w:lineRule="auto"/>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L'</w:t>
      </w:r>
      <w:r w:rsidRPr="009F5676">
        <w:rPr>
          <w:rFonts w:ascii="Times New Roman" w:hAnsi="Times New Roman" w:cs="Times New Roman"/>
          <w:b/>
          <w:color w:val="000000"/>
          <w:sz w:val="24"/>
          <w:szCs w:val="24"/>
          <w:u w:val="single"/>
        </w:rPr>
        <w:t>Exposition Universelle de 1889 à Paris</w:t>
      </w:r>
    </w:p>
    <w:p w:rsidR="000E74FB" w:rsidRPr="009F5676" w:rsidRDefault="00F868FF" w:rsidP="000E74FB">
      <w:pPr>
        <w:autoSpaceDE w:val="0"/>
        <w:autoSpaceDN w:val="0"/>
        <w:adjustRightInd w:val="0"/>
        <w:spacing w:after="0" w:line="240" w:lineRule="auto"/>
        <w:jc w:val="center"/>
        <w:rPr>
          <w:rFonts w:ascii="Times New Roman" w:hAnsi="Times New Roman" w:cs="Times New Roman"/>
          <w:b/>
          <w:color w:val="000000"/>
          <w:sz w:val="24"/>
          <w:szCs w:val="24"/>
          <w:u w:val="single"/>
        </w:rPr>
      </w:pPr>
      <w:proofErr w:type="gramStart"/>
      <w:r>
        <w:rPr>
          <w:rFonts w:ascii="Times New Roman" w:hAnsi="Times New Roman" w:cs="Times New Roman"/>
          <w:b/>
          <w:color w:val="000000"/>
          <w:sz w:val="24"/>
          <w:szCs w:val="24"/>
          <w:u w:val="single"/>
        </w:rPr>
        <w:t>du</w:t>
      </w:r>
      <w:proofErr w:type="gramEnd"/>
      <w:r>
        <w:rPr>
          <w:rFonts w:ascii="Times New Roman" w:hAnsi="Times New Roman" w:cs="Times New Roman"/>
          <w:b/>
          <w:color w:val="000000"/>
          <w:sz w:val="24"/>
          <w:szCs w:val="24"/>
          <w:u w:val="single"/>
        </w:rPr>
        <w:t xml:space="preserve"> 15</w:t>
      </w:r>
      <w:r w:rsidR="000E74FB" w:rsidRPr="009F5676">
        <w:rPr>
          <w:rFonts w:ascii="Times New Roman" w:hAnsi="Times New Roman" w:cs="Times New Roman"/>
          <w:b/>
          <w:color w:val="000000"/>
          <w:sz w:val="24"/>
          <w:szCs w:val="24"/>
          <w:u w:val="single"/>
        </w:rPr>
        <w:t xml:space="preserve"> mai au </w:t>
      </w:r>
      <w:r>
        <w:rPr>
          <w:rFonts w:ascii="Times New Roman" w:hAnsi="Times New Roman" w:cs="Times New Roman"/>
          <w:b/>
          <w:color w:val="000000"/>
          <w:sz w:val="24"/>
          <w:szCs w:val="24"/>
          <w:u w:val="single"/>
        </w:rPr>
        <w:t>6 novembre</w:t>
      </w:r>
      <w:r w:rsidR="000E74FB" w:rsidRPr="009F5676">
        <w:rPr>
          <w:rFonts w:ascii="Times New Roman" w:hAnsi="Times New Roman" w:cs="Times New Roman"/>
          <w:b/>
          <w:color w:val="000000"/>
          <w:sz w:val="24"/>
          <w:szCs w:val="24"/>
          <w:u w:val="single"/>
        </w:rPr>
        <w:t xml:space="preserve"> 1889</w:t>
      </w:r>
    </w:p>
    <w:p w:rsidR="000E74FB" w:rsidRPr="009F5676" w:rsidRDefault="000E74FB" w:rsidP="000E74FB">
      <w:pPr>
        <w:autoSpaceDE w:val="0"/>
        <w:autoSpaceDN w:val="0"/>
        <w:adjustRightInd w:val="0"/>
        <w:spacing w:after="0" w:line="240" w:lineRule="auto"/>
        <w:rPr>
          <w:rFonts w:ascii="Times New Roman" w:hAnsi="Times New Roman" w:cs="Times New Roman"/>
          <w:color w:val="000000"/>
          <w:sz w:val="24"/>
          <w:szCs w:val="24"/>
        </w:rPr>
      </w:pPr>
    </w:p>
    <w:p w:rsidR="000E74FB" w:rsidRPr="009F5676" w:rsidRDefault="00F868FF" w:rsidP="000E74F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 dixième </w:t>
      </w:r>
      <w:r w:rsidR="000E74FB" w:rsidRPr="009F5676">
        <w:rPr>
          <w:rFonts w:ascii="Times New Roman" w:hAnsi="Times New Roman" w:cs="Times New Roman"/>
          <w:color w:val="000000"/>
          <w:sz w:val="24"/>
          <w:szCs w:val="24"/>
        </w:rPr>
        <w:t xml:space="preserve">Exposition Universelle </w:t>
      </w:r>
      <w:r>
        <w:rPr>
          <w:rFonts w:ascii="Times New Roman" w:hAnsi="Times New Roman" w:cs="Times New Roman"/>
          <w:color w:val="000000"/>
          <w:sz w:val="24"/>
          <w:szCs w:val="24"/>
        </w:rPr>
        <w:t>est organisée à Paris en</w:t>
      </w:r>
      <w:r w:rsidR="000E74FB" w:rsidRPr="009F5676">
        <w:rPr>
          <w:rFonts w:ascii="Times New Roman" w:hAnsi="Times New Roman" w:cs="Times New Roman"/>
          <w:color w:val="000000"/>
          <w:sz w:val="24"/>
          <w:szCs w:val="24"/>
        </w:rPr>
        <w:t xml:space="preserve"> 1889</w:t>
      </w:r>
      <w:r>
        <w:rPr>
          <w:rFonts w:ascii="Times New Roman" w:hAnsi="Times New Roman" w:cs="Times New Roman"/>
          <w:color w:val="000000"/>
          <w:sz w:val="24"/>
          <w:szCs w:val="24"/>
        </w:rPr>
        <w:t>. Elle</w:t>
      </w:r>
      <w:r w:rsidRPr="00F868FF">
        <w:rPr>
          <w:rFonts w:ascii="Times New Roman" w:hAnsi="Times New Roman" w:cs="Times New Roman"/>
          <w:color w:val="000000"/>
          <w:sz w:val="24"/>
          <w:szCs w:val="24"/>
        </w:rPr>
        <w:t xml:space="preserve"> célébrait le premi</w:t>
      </w:r>
      <w:r>
        <w:rPr>
          <w:rFonts w:ascii="Times New Roman" w:hAnsi="Times New Roman" w:cs="Times New Roman"/>
          <w:color w:val="000000"/>
          <w:sz w:val="24"/>
          <w:szCs w:val="24"/>
        </w:rPr>
        <w:t>er centenaire de la Révolution F</w:t>
      </w:r>
      <w:r w:rsidRPr="00F868FF">
        <w:rPr>
          <w:rFonts w:ascii="Times New Roman" w:hAnsi="Times New Roman" w:cs="Times New Roman"/>
          <w:color w:val="000000"/>
          <w:sz w:val="24"/>
          <w:szCs w:val="24"/>
        </w:rPr>
        <w:t>rançaise</w:t>
      </w:r>
      <w:r>
        <w:rPr>
          <w:rFonts w:ascii="Times New Roman" w:hAnsi="Times New Roman" w:cs="Times New Roman"/>
          <w:color w:val="000000"/>
          <w:sz w:val="24"/>
          <w:szCs w:val="24"/>
        </w:rPr>
        <w:t xml:space="preserve">. Elle </w:t>
      </w:r>
      <w:r w:rsidR="000E74FB" w:rsidRPr="009F5676">
        <w:rPr>
          <w:rFonts w:ascii="Times New Roman" w:hAnsi="Times New Roman" w:cs="Times New Roman"/>
          <w:color w:val="000000"/>
          <w:sz w:val="24"/>
          <w:szCs w:val="24"/>
        </w:rPr>
        <w:t>étai</w:t>
      </w:r>
      <w:r>
        <w:rPr>
          <w:rFonts w:ascii="Times New Roman" w:hAnsi="Times New Roman" w:cs="Times New Roman"/>
          <w:color w:val="000000"/>
          <w:sz w:val="24"/>
          <w:szCs w:val="24"/>
        </w:rPr>
        <w:t xml:space="preserve">t située sur Le Champs de Mars </w:t>
      </w:r>
      <w:r w:rsidR="000E74FB" w:rsidRPr="009F5676">
        <w:rPr>
          <w:rFonts w:ascii="Times New Roman" w:hAnsi="Times New Roman" w:cs="Times New Roman"/>
          <w:color w:val="000000"/>
          <w:sz w:val="24"/>
          <w:szCs w:val="24"/>
        </w:rPr>
        <w:t xml:space="preserve">et au </w:t>
      </w:r>
      <w:r w:rsidR="000E74FB">
        <w:rPr>
          <w:rFonts w:ascii="Times New Roman" w:hAnsi="Times New Roman" w:cs="Times New Roman"/>
          <w:color w:val="000000"/>
          <w:sz w:val="24"/>
          <w:szCs w:val="24"/>
        </w:rPr>
        <w:t xml:space="preserve">Trocadéro </w:t>
      </w:r>
      <w:r w:rsidR="000E74FB" w:rsidRPr="009F5676">
        <w:rPr>
          <w:rFonts w:ascii="Times New Roman" w:hAnsi="Times New Roman" w:cs="Times New Roman"/>
          <w:color w:val="000000"/>
          <w:sz w:val="24"/>
          <w:szCs w:val="24"/>
        </w:rPr>
        <w:t>pour l'Art et l'Industrie ainsi que l'esplanade des Invalides pour les colonies françaises et le ministère de la guerre.</w:t>
      </w:r>
      <w:r w:rsidRPr="00F868FF">
        <w:rPr>
          <w:rFonts w:ascii="Times New Roman" w:hAnsi="Times New Roman" w:cs="Times New Roman"/>
          <w:color w:val="000000"/>
          <w:sz w:val="24"/>
          <w:szCs w:val="24"/>
        </w:rPr>
        <w:t xml:space="preserve"> Elle s’étend sur 95 hectares.</w:t>
      </w:r>
    </w:p>
    <w:p w:rsidR="000E74FB" w:rsidRDefault="000E74FB" w:rsidP="000E74FB">
      <w:pPr>
        <w:autoSpaceDE w:val="0"/>
        <w:autoSpaceDN w:val="0"/>
        <w:adjustRightInd w:val="0"/>
        <w:spacing w:after="0" w:line="240" w:lineRule="auto"/>
        <w:jc w:val="both"/>
        <w:rPr>
          <w:rFonts w:ascii="Times New Roman" w:hAnsi="Times New Roman" w:cs="Times New Roman"/>
          <w:color w:val="000000"/>
          <w:sz w:val="24"/>
          <w:szCs w:val="24"/>
        </w:rPr>
      </w:pPr>
      <w:r w:rsidRPr="009F5676">
        <w:rPr>
          <w:rFonts w:ascii="Times New Roman" w:hAnsi="Times New Roman" w:cs="Times New Roman"/>
          <w:color w:val="000000"/>
          <w:sz w:val="24"/>
          <w:szCs w:val="24"/>
        </w:rPr>
        <w:t xml:space="preserve">Les symboles les plus éclatants de cette exposition universelle étaient la Tour Eiffel ainsi que l'immense Galerie des Machines  de Dutert et </w:t>
      </w:r>
      <w:proofErr w:type="spellStart"/>
      <w:r w:rsidRPr="009F5676">
        <w:rPr>
          <w:rFonts w:ascii="Times New Roman" w:hAnsi="Times New Roman" w:cs="Times New Roman"/>
          <w:color w:val="000000"/>
          <w:sz w:val="24"/>
          <w:szCs w:val="24"/>
        </w:rPr>
        <w:t>Contamin</w:t>
      </w:r>
      <w:proofErr w:type="spellEnd"/>
      <w:r w:rsidRPr="009F5676">
        <w:rPr>
          <w:rFonts w:ascii="Times New Roman" w:hAnsi="Times New Roman" w:cs="Times New Roman"/>
          <w:color w:val="000000"/>
          <w:sz w:val="24"/>
          <w:szCs w:val="24"/>
        </w:rPr>
        <w:t xml:space="preserve">, construits tous deux pour l'occasion. </w:t>
      </w:r>
    </w:p>
    <w:p w:rsidR="000E74FB" w:rsidRPr="009F5676" w:rsidRDefault="000E74FB" w:rsidP="000E74FB">
      <w:pPr>
        <w:autoSpaceDE w:val="0"/>
        <w:autoSpaceDN w:val="0"/>
        <w:adjustRightInd w:val="0"/>
        <w:spacing w:after="0" w:line="240" w:lineRule="auto"/>
        <w:rPr>
          <w:rFonts w:ascii="Times New Roman" w:hAnsi="Times New Roman" w:cs="Times New Roman"/>
          <w:color w:val="000000"/>
          <w:sz w:val="24"/>
          <w:szCs w:val="24"/>
        </w:rPr>
      </w:pPr>
    </w:p>
    <w:p w:rsidR="000E74FB" w:rsidRDefault="000E74FB" w:rsidP="000E74FB">
      <w:pPr>
        <w:jc w:val="center"/>
      </w:pPr>
      <w:r>
        <w:rPr>
          <w:noProof/>
          <w:lang w:eastAsia="fr-FR"/>
        </w:rPr>
        <w:drawing>
          <wp:inline distT="0" distB="0" distL="0" distR="0" wp14:anchorId="4AC8CE88" wp14:editId="14A803E9">
            <wp:extent cx="4044734" cy="2581275"/>
            <wp:effectExtent l="0" t="0" r="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1884" t="9154" r="3939" b="10526"/>
                    <a:stretch/>
                  </pic:blipFill>
                  <pic:spPr bwMode="auto">
                    <a:xfrm>
                      <a:off x="0" y="0"/>
                      <a:ext cx="4055425" cy="258809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0CAAC695" wp14:editId="0E90F9CE">
            <wp:extent cx="1841525" cy="2152650"/>
            <wp:effectExtent l="0" t="0" r="635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2858" t="12780" r="7754" b="5432"/>
                    <a:stretch/>
                  </pic:blipFill>
                  <pic:spPr bwMode="auto">
                    <a:xfrm>
                      <a:off x="0" y="0"/>
                      <a:ext cx="1846166" cy="2158075"/>
                    </a:xfrm>
                    <a:prstGeom prst="rect">
                      <a:avLst/>
                    </a:prstGeom>
                    <a:ln>
                      <a:noFill/>
                    </a:ln>
                    <a:extLst>
                      <a:ext uri="{53640926-AAD7-44D8-BBD7-CCE9431645EC}">
                        <a14:shadowObscured xmlns:a14="http://schemas.microsoft.com/office/drawing/2010/main"/>
                      </a:ext>
                    </a:extLst>
                  </pic:spPr>
                </pic:pic>
              </a:graphicData>
            </a:graphic>
          </wp:inline>
        </w:drawing>
      </w:r>
    </w:p>
    <w:p w:rsidR="000E74FB" w:rsidRDefault="00F868FF" w:rsidP="00F868FF">
      <w:pPr>
        <w:autoSpaceDE w:val="0"/>
        <w:autoSpaceDN w:val="0"/>
        <w:adjustRightInd w:val="0"/>
        <w:spacing w:after="0" w:line="240" w:lineRule="auto"/>
        <w:jc w:val="center"/>
        <w:rPr>
          <w:rFonts w:ascii="Times New Roman" w:hAnsi="Times New Roman" w:cs="Times New Roman"/>
          <w:color w:val="000000"/>
          <w:sz w:val="24"/>
          <w:szCs w:val="24"/>
        </w:rPr>
      </w:pPr>
      <w:r>
        <w:rPr>
          <w:noProof/>
          <w:lang w:eastAsia="fr-FR"/>
        </w:rPr>
        <w:drawing>
          <wp:anchor distT="0" distB="0" distL="114300" distR="114300" simplePos="0" relativeHeight="251851776" behindDoc="0" locked="0" layoutInCell="1" allowOverlap="1" wp14:anchorId="6ACC05BC" wp14:editId="3004FC74">
            <wp:simplePos x="0" y="0"/>
            <wp:positionH relativeFrom="column">
              <wp:posOffset>5229224</wp:posOffset>
            </wp:positionH>
            <wp:positionV relativeFrom="paragraph">
              <wp:posOffset>2209165</wp:posOffset>
            </wp:positionV>
            <wp:extent cx="942975" cy="1507490"/>
            <wp:effectExtent l="285750" t="133350" r="238125" b="130810"/>
            <wp:wrapNone/>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extLst>
                        <a:ext uri="{28A0092B-C50C-407E-A947-70E740481C1C}">
                          <a14:useLocalDpi xmlns:a14="http://schemas.microsoft.com/office/drawing/2010/main" val="0"/>
                        </a:ext>
                      </a:extLst>
                    </a:blip>
                    <a:srcRect l="3704" t="11295" r="9723" b="6336"/>
                    <a:stretch/>
                  </pic:blipFill>
                  <pic:spPr bwMode="auto">
                    <a:xfrm rot="1574150">
                      <a:off x="0" y="0"/>
                      <a:ext cx="942975" cy="150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4FB">
        <w:rPr>
          <w:noProof/>
          <w:lang w:eastAsia="fr-FR"/>
        </w:rPr>
        <w:drawing>
          <wp:inline distT="0" distB="0" distL="0" distR="0" wp14:anchorId="4A55AB0F" wp14:editId="53902BC6">
            <wp:extent cx="4104000" cy="2522393"/>
            <wp:effectExtent l="0" t="0" r="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1276" t="8420" r="2722" b="5036"/>
                    <a:stretch/>
                  </pic:blipFill>
                  <pic:spPr bwMode="auto">
                    <a:xfrm>
                      <a:off x="0" y="0"/>
                      <a:ext cx="4104000" cy="2522393"/>
                    </a:xfrm>
                    <a:prstGeom prst="rect">
                      <a:avLst/>
                    </a:prstGeom>
                    <a:ln>
                      <a:noFill/>
                    </a:ln>
                    <a:extLst>
                      <a:ext uri="{53640926-AAD7-44D8-BBD7-CCE9431645EC}">
                        <a14:shadowObscured xmlns:a14="http://schemas.microsoft.com/office/drawing/2010/main"/>
                      </a:ext>
                    </a:extLst>
                  </pic:spPr>
                </pic:pic>
              </a:graphicData>
            </a:graphic>
          </wp:inline>
        </w:drawing>
      </w:r>
    </w:p>
    <w:p w:rsidR="000E74FB" w:rsidRPr="000E74FB" w:rsidRDefault="000E74FB" w:rsidP="000E74FB">
      <w:pPr>
        <w:jc w:val="center"/>
        <w:rPr>
          <w:rFonts w:ascii="Times New Roman" w:hAnsi="Times New Roman" w:cs="Times New Roman"/>
          <w:color w:val="000000"/>
          <w:sz w:val="24"/>
          <w:szCs w:val="24"/>
        </w:rPr>
      </w:pPr>
      <w:r w:rsidRPr="009F5676">
        <w:rPr>
          <w:rFonts w:ascii="Times New Roman" w:hAnsi="Times New Roman" w:cs="Times New Roman"/>
          <w:color w:val="000000"/>
          <w:sz w:val="24"/>
          <w:szCs w:val="24"/>
        </w:rPr>
        <w:t>Vue aérienne de l'exposition (vue d'un ballon)</w:t>
      </w:r>
    </w:p>
    <w:p w:rsidR="000E74FB" w:rsidRDefault="000E74FB" w:rsidP="000E74F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L’exposition en quelques chiffres :</w:t>
      </w:r>
      <w:r>
        <w:rPr>
          <w:rFonts w:ascii="Times New Roman" w:hAnsi="Times New Roman" w:cs="Times New Roman"/>
          <w:color w:val="000000"/>
          <w:sz w:val="24"/>
          <w:szCs w:val="24"/>
        </w:rPr>
        <w:t xml:space="preserve"> </w:t>
      </w:r>
    </w:p>
    <w:p w:rsidR="000E74FB" w:rsidRDefault="00432771" w:rsidP="000E74F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Surface de l’exposition : 95</w:t>
      </w:r>
      <w:r w:rsidR="000E74FB">
        <w:rPr>
          <w:rFonts w:ascii="Times New Roman" w:hAnsi="Times New Roman" w:cs="Times New Roman"/>
          <w:color w:val="000000"/>
          <w:sz w:val="24"/>
          <w:szCs w:val="24"/>
        </w:rPr>
        <w:t xml:space="preserve"> hectares </w:t>
      </w:r>
    </w:p>
    <w:p w:rsidR="000E74FB" w:rsidRDefault="000E74FB" w:rsidP="000E74F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Dépenses : 41,5 millions de Francs </w:t>
      </w:r>
    </w:p>
    <w:p w:rsidR="000E74FB" w:rsidRDefault="000E74FB" w:rsidP="000E74F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Recettes : 49,5 millions de Francs </w:t>
      </w:r>
    </w:p>
    <w:p w:rsidR="000E74FB" w:rsidRDefault="00E33B12" w:rsidP="000E74F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Visiteurs : 32</w:t>
      </w:r>
      <w:r w:rsidR="000E74FB">
        <w:rPr>
          <w:rFonts w:ascii="Times New Roman" w:hAnsi="Times New Roman" w:cs="Times New Roman"/>
          <w:color w:val="000000"/>
          <w:sz w:val="24"/>
          <w:szCs w:val="24"/>
        </w:rPr>
        <w:t xml:space="preserve"> millions environ</w:t>
      </w:r>
    </w:p>
    <w:p w:rsidR="000E74FB" w:rsidRDefault="00E33B12" w:rsidP="000E74F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Exposants : Plus de 61.7</w:t>
      </w:r>
      <w:r w:rsidR="000E74FB">
        <w:rPr>
          <w:rFonts w:ascii="Times New Roman" w:hAnsi="Times New Roman" w:cs="Times New Roman"/>
          <w:color w:val="000000"/>
          <w:sz w:val="24"/>
          <w:szCs w:val="24"/>
        </w:rPr>
        <w:t xml:space="preserve">00 dont 55% de français </w:t>
      </w:r>
    </w:p>
    <w:p w:rsidR="000E74FB" w:rsidRPr="00F748F9" w:rsidRDefault="000E74FB" w:rsidP="000E74FB">
      <w:pPr>
        <w:autoSpaceDE w:val="0"/>
        <w:autoSpaceDN w:val="0"/>
        <w:adjustRightInd w:val="0"/>
        <w:spacing w:after="0" w:line="240" w:lineRule="auto"/>
        <w:jc w:val="center"/>
        <w:rPr>
          <w:rFonts w:ascii="Times New Roman" w:hAnsi="Times New Roman" w:cs="Times New Roman"/>
          <w:b/>
          <w:bCs/>
          <w:color w:val="000000"/>
          <w:sz w:val="24"/>
          <w:szCs w:val="24"/>
          <w:u w:val="single"/>
        </w:rPr>
      </w:pPr>
      <w:r w:rsidRPr="00F748F9">
        <w:rPr>
          <w:rFonts w:ascii="Times New Roman" w:hAnsi="Times New Roman" w:cs="Times New Roman"/>
          <w:b/>
          <w:bCs/>
          <w:color w:val="000000"/>
          <w:sz w:val="24"/>
          <w:szCs w:val="24"/>
          <w:u w:val="single"/>
        </w:rPr>
        <w:t>La Tour Eiffel</w:t>
      </w:r>
    </w:p>
    <w:p w:rsidR="000E74FB" w:rsidRDefault="000E74FB" w:rsidP="000E74FB">
      <w:pPr>
        <w:autoSpaceDE w:val="0"/>
        <w:autoSpaceDN w:val="0"/>
        <w:adjustRightInd w:val="0"/>
        <w:spacing w:after="0" w:line="240" w:lineRule="auto"/>
        <w:rPr>
          <w:rFonts w:ascii="Times New Roman" w:hAnsi="Times New Roman" w:cs="Times New Roman"/>
          <w:b/>
          <w:bCs/>
          <w:color w:val="000000"/>
          <w:sz w:val="24"/>
          <w:szCs w:val="24"/>
        </w:rPr>
      </w:pPr>
      <w:r>
        <w:rPr>
          <w:noProof/>
          <w:lang w:eastAsia="fr-FR"/>
        </w:rPr>
        <w:drawing>
          <wp:anchor distT="0" distB="0" distL="114300" distR="114300" simplePos="0" relativeHeight="251852800" behindDoc="0" locked="0" layoutInCell="1" allowOverlap="1" wp14:anchorId="5CEC3627" wp14:editId="6CE64D3B">
            <wp:simplePos x="0" y="0"/>
            <wp:positionH relativeFrom="column">
              <wp:posOffset>-99695</wp:posOffset>
            </wp:positionH>
            <wp:positionV relativeFrom="paragraph">
              <wp:posOffset>0</wp:posOffset>
            </wp:positionV>
            <wp:extent cx="1190625" cy="1409065"/>
            <wp:effectExtent l="0" t="0" r="9525" b="635"/>
            <wp:wrapSquare wrapText="bothSides"/>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extLst>
                        <a:ext uri="{28A0092B-C50C-407E-A947-70E740481C1C}">
                          <a14:useLocalDpi xmlns:a14="http://schemas.microsoft.com/office/drawing/2010/main" val="0"/>
                        </a:ext>
                      </a:extLst>
                    </a:blip>
                    <a:srcRect l="3162" t="12688" r="8696" b="7553"/>
                    <a:stretch/>
                  </pic:blipFill>
                  <pic:spPr bwMode="auto">
                    <a:xfrm>
                      <a:off x="0" y="0"/>
                      <a:ext cx="1190625" cy="140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74FB" w:rsidRDefault="000E74FB" w:rsidP="000E74F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Alexandre Gustave </w:t>
      </w:r>
      <w:proofErr w:type="spellStart"/>
      <w:r>
        <w:rPr>
          <w:rFonts w:ascii="Times New Roman" w:hAnsi="Times New Roman" w:cs="Times New Roman"/>
          <w:b/>
          <w:bCs/>
          <w:color w:val="000000"/>
          <w:sz w:val="24"/>
          <w:szCs w:val="24"/>
        </w:rPr>
        <w:t>Bonnickausen</w:t>
      </w:r>
      <w:proofErr w:type="spellEnd"/>
      <w:r>
        <w:rPr>
          <w:rFonts w:ascii="Times New Roman" w:hAnsi="Times New Roman" w:cs="Times New Roman"/>
          <w:b/>
          <w:bCs/>
          <w:color w:val="000000"/>
          <w:sz w:val="24"/>
          <w:szCs w:val="24"/>
        </w:rPr>
        <w:t xml:space="preserve"> dit Eiffel</w:t>
      </w:r>
      <w:r>
        <w:rPr>
          <w:rFonts w:ascii="Times New Roman" w:hAnsi="Times New Roman" w:cs="Times New Roman"/>
          <w:color w:val="000000"/>
          <w:sz w:val="24"/>
          <w:szCs w:val="24"/>
        </w:rPr>
        <w:t xml:space="preserve"> est né à Dijon, le 15 décembre 1832, de milieu aisé. Son père, </w:t>
      </w:r>
      <w:proofErr w:type="gramStart"/>
      <w:r>
        <w:rPr>
          <w:rFonts w:ascii="Times New Roman" w:hAnsi="Times New Roman" w:cs="Times New Roman"/>
          <w:color w:val="000000"/>
          <w:sz w:val="24"/>
          <w:szCs w:val="24"/>
        </w:rPr>
        <w:t>officier</w:t>
      </w:r>
      <w:proofErr w:type="gramEnd"/>
      <w:r>
        <w:rPr>
          <w:rFonts w:ascii="Times New Roman" w:hAnsi="Times New Roman" w:cs="Times New Roman"/>
          <w:color w:val="000000"/>
          <w:sz w:val="24"/>
          <w:szCs w:val="24"/>
        </w:rPr>
        <w:t xml:space="preserve"> d’origine rhénane, a épousé une femme d'affaires qui s'est constituée une solide fortune dans le commerce. En 1852, il entre à l'École centrale des arts et manufactures à Paris. Il y effectue de brillantes études et obtient un diplôme d'ingénieur chimiste en 1855. </w:t>
      </w:r>
    </w:p>
    <w:p w:rsidR="000E74FB" w:rsidRDefault="000E74FB" w:rsidP="000E74FB">
      <w:pPr>
        <w:autoSpaceDE w:val="0"/>
        <w:autoSpaceDN w:val="0"/>
        <w:adjustRightInd w:val="0"/>
        <w:spacing w:after="0" w:line="240" w:lineRule="auto"/>
        <w:rPr>
          <w:rFonts w:ascii="Times New Roman" w:hAnsi="Times New Roman" w:cs="Times New Roman"/>
          <w:color w:val="000000"/>
          <w:sz w:val="24"/>
          <w:szCs w:val="24"/>
        </w:rPr>
      </w:pPr>
    </w:p>
    <w:p w:rsidR="000E74FB" w:rsidRDefault="000E74FB" w:rsidP="000E74FB">
      <w:pPr>
        <w:jc w:val="center"/>
      </w:pPr>
    </w:p>
    <w:p w:rsidR="000E74FB" w:rsidRDefault="000E74FB" w:rsidP="000E74FB">
      <w:pPr>
        <w:autoSpaceDE w:val="0"/>
        <w:autoSpaceDN w:val="0"/>
        <w:adjustRightInd w:val="0"/>
        <w:spacing w:after="0" w:line="240" w:lineRule="auto"/>
        <w:rPr>
          <w:rFonts w:ascii="Times New Roman" w:hAnsi="Times New Roman" w:cs="Times New Roman"/>
          <w:b/>
          <w:color w:val="000000"/>
          <w:sz w:val="24"/>
          <w:szCs w:val="24"/>
        </w:rPr>
      </w:pPr>
      <w:r w:rsidRPr="000E74FB">
        <w:rPr>
          <w:rFonts w:ascii="Times New Roman" w:hAnsi="Times New Roman" w:cs="Times New Roman"/>
          <w:b/>
          <w:color w:val="000000"/>
          <w:sz w:val="24"/>
          <w:szCs w:val="24"/>
          <w:u w:val="single"/>
        </w:rPr>
        <w:t>La tour Eiffel en chiffres</w:t>
      </w:r>
      <w:r w:rsidRPr="00F748F9">
        <w:rPr>
          <w:rFonts w:ascii="Times New Roman" w:hAnsi="Times New Roman" w:cs="Times New Roman"/>
          <w:b/>
          <w:color w:val="000000"/>
          <w:sz w:val="24"/>
          <w:szCs w:val="24"/>
        </w:rPr>
        <w:t> :</w:t>
      </w:r>
    </w:p>
    <w:p w:rsidR="00F868FF" w:rsidRDefault="00F868FF" w:rsidP="000E74FB">
      <w:pPr>
        <w:autoSpaceDE w:val="0"/>
        <w:autoSpaceDN w:val="0"/>
        <w:adjustRightInd w:val="0"/>
        <w:spacing w:after="0" w:line="240" w:lineRule="auto"/>
        <w:rPr>
          <w:rFonts w:ascii="Times New Roman" w:hAnsi="Times New Roman" w:cs="Times New Roman"/>
          <w:b/>
          <w:color w:val="000000"/>
          <w:sz w:val="24"/>
          <w:szCs w:val="24"/>
        </w:rPr>
      </w:pPr>
    </w:p>
    <w:p w:rsidR="00F868FF" w:rsidRDefault="00F868FF" w:rsidP="00F868FF">
      <w:pPr>
        <w:autoSpaceDE w:val="0"/>
        <w:autoSpaceDN w:val="0"/>
        <w:adjustRightInd w:val="0"/>
        <w:spacing w:after="0" w:line="240" w:lineRule="auto"/>
        <w:jc w:val="both"/>
        <w:rPr>
          <w:rFonts w:ascii="Times New Roman" w:hAnsi="Times New Roman" w:cs="Times New Roman"/>
          <w:color w:val="000000"/>
          <w:sz w:val="24"/>
          <w:szCs w:val="24"/>
        </w:rPr>
      </w:pPr>
      <w:r w:rsidRPr="00F868FF">
        <w:rPr>
          <w:rFonts w:ascii="Times New Roman" w:hAnsi="Times New Roman" w:cs="Times New Roman"/>
          <w:color w:val="000000"/>
          <w:sz w:val="24"/>
          <w:szCs w:val="24"/>
        </w:rPr>
        <w:t>Sa construction en 2 ans, 2 mois et 5 jours, fut une véritable performance technique et architecturale. « Utopie réalisée », prouesse technologique, elle fut à la fin du 19</w:t>
      </w:r>
      <w:r w:rsidRPr="00F868FF">
        <w:rPr>
          <w:rFonts w:ascii="Times New Roman" w:hAnsi="Times New Roman" w:cs="Times New Roman"/>
          <w:color w:val="000000"/>
          <w:sz w:val="24"/>
          <w:szCs w:val="24"/>
          <w:vertAlign w:val="superscript"/>
        </w:rPr>
        <w:t>ème</w:t>
      </w:r>
      <w:r w:rsidRPr="00F868FF">
        <w:rPr>
          <w:rFonts w:ascii="Times New Roman" w:hAnsi="Times New Roman" w:cs="Times New Roman"/>
          <w:color w:val="000000"/>
          <w:sz w:val="24"/>
          <w:szCs w:val="24"/>
        </w:rPr>
        <w:t xml:space="preserve"> siècle la démonstration du génie français incarné par Gustave Eiffel, un point d’orgue de l’ère industrielle. Elle connut immédiatement un immense succès.</w:t>
      </w:r>
    </w:p>
    <w:p w:rsidR="00F868FF" w:rsidRPr="00F868FF" w:rsidRDefault="00F868FF" w:rsidP="00F868FF">
      <w:pPr>
        <w:autoSpaceDE w:val="0"/>
        <w:autoSpaceDN w:val="0"/>
        <w:adjustRightInd w:val="0"/>
        <w:spacing w:after="0" w:line="240" w:lineRule="auto"/>
        <w:jc w:val="both"/>
        <w:rPr>
          <w:rFonts w:ascii="Times New Roman" w:hAnsi="Times New Roman" w:cs="Times New Roman"/>
          <w:color w:val="000000"/>
          <w:sz w:val="24"/>
          <w:szCs w:val="24"/>
        </w:rPr>
      </w:pPr>
    </w:p>
    <w:p w:rsidR="00E62BA5" w:rsidRDefault="00E62BA5" w:rsidP="00F868FF">
      <w:pPr>
        <w:autoSpaceDE w:val="0"/>
        <w:autoSpaceDN w:val="0"/>
        <w:adjustRightInd w:val="0"/>
        <w:spacing w:after="0" w:line="240" w:lineRule="auto"/>
        <w:jc w:val="both"/>
        <w:rPr>
          <w:rFonts w:ascii="Times New Roman" w:hAnsi="Times New Roman" w:cs="Times New Roman"/>
          <w:color w:val="000000"/>
          <w:sz w:val="24"/>
          <w:szCs w:val="24"/>
        </w:rPr>
      </w:pPr>
      <w:r>
        <w:rPr>
          <w:noProof/>
          <w:lang w:eastAsia="fr-FR"/>
        </w:rPr>
        <w:drawing>
          <wp:inline distT="0" distB="0" distL="0" distR="0">
            <wp:extent cx="6645910" cy="1384565"/>
            <wp:effectExtent l="0" t="0" r="2540" b="6350"/>
            <wp:docPr id="408" name="Image 408" descr="RÃ©sultat de recherche d'images pour &quot;duolifts tour eiff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Ã©sultat de recherche d'images pour &quot;duolifts tour eiffel&quo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5910" cy="1384565"/>
                    </a:xfrm>
                    <a:prstGeom prst="rect">
                      <a:avLst/>
                    </a:prstGeom>
                    <a:noFill/>
                    <a:ln>
                      <a:noFill/>
                    </a:ln>
                  </pic:spPr>
                </pic:pic>
              </a:graphicData>
            </a:graphic>
          </wp:inline>
        </w:drawing>
      </w:r>
    </w:p>
    <w:p w:rsidR="00E62BA5" w:rsidRDefault="00E62BA5" w:rsidP="00F868FF">
      <w:pPr>
        <w:autoSpaceDE w:val="0"/>
        <w:autoSpaceDN w:val="0"/>
        <w:adjustRightInd w:val="0"/>
        <w:spacing w:after="0" w:line="240" w:lineRule="auto"/>
        <w:jc w:val="both"/>
        <w:rPr>
          <w:rFonts w:ascii="Times New Roman" w:hAnsi="Times New Roman" w:cs="Times New Roman"/>
          <w:color w:val="000000"/>
          <w:sz w:val="24"/>
          <w:szCs w:val="24"/>
        </w:rPr>
      </w:pPr>
    </w:p>
    <w:p w:rsidR="00F868FF" w:rsidRPr="00F868FF" w:rsidRDefault="00F868FF" w:rsidP="00F868FF">
      <w:pPr>
        <w:autoSpaceDE w:val="0"/>
        <w:autoSpaceDN w:val="0"/>
        <w:adjustRightInd w:val="0"/>
        <w:spacing w:after="0" w:line="240" w:lineRule="auto"/>
        <w:jc w:val="both"/>
        <w:rPr>
          <w:rFonts w:ascii="Times New Roman" w:hAnsi="Times New Roman" w:cs="Times New Roman"/>
          <w:color w:val="000000"/>
          <w:sz w:val="24"/>
          <w:szCs w:val="24"/>
        </w:rPr>
      </w:pPr>
      <w:r w:rsidRPr="00F868FF">
        <w:rPr>
          <w:rFonts w:ascii="Times New Roman" w:hAnsi="Times New Roman" w:cs="Times New Roman"/>
          <w:color w:val="000000"/>
          <w:sz w:val="24"/>
          <w:szCs w:val="24"/>
        </w:rPr>
        <w:t>Destinée à durer seulement 20 ans, elle fut sauvée par les expériences scientifiques qu’Eiffel favorisa et en particulier les premières transmissions radiographiques, puis de télécommunication : signaux radio de la Tour au Panthéon en 1898, poste radio militaire en 1903, première émission de radio publique en 1925, puis la télévision jusqu’à la TNT plus récemment.</w:t>
      </w:r>
    </w:p>
    <w:p w:rsidR="000E74FB" w:rsidRPr="00F748F9" w:rsidRDefault="000E74FB" w:rsidP="000E74FB">
      <w:pPr>
        <w:autoSpaceDE w:val="0"/>
        <w:autoSpaceDN w:val="0"/>
        <w:adjustRightInd w:val="0"/>
        <w:spacing w:after="0" w:line="240" w:lineRule="auto"/>
        <w:rPr>
          <w:rFonts w:ascii="Times New Roman" w:hAnsi="Times New Roman" w:cs="Times New Roman"/>
          <w:b/>
          <w:color w:val="000000"/>
          <w:sz w:val="24"/>
          <w:szCs w:val="24"/>
        </w:rPr>
      </w:pP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Visiteurs annuels : </w:t>
      </w:r>
      <w:r>
        <w:rPr>
          <w:rFonts w:ascii="Times New Roman" w:hAnsi="Times New Roman" w:cs="Times New Roman"/>
          <w:color w:val="000000"/>
          <w:sz w:val="24"/>
          <w:szCs w:val="24"/>
        </w:rPr>
        <w:t>près de 7 millions dont 75% d’étrangers</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Hauteur : </w:t>
      </w:r>
      <w:r>
        <w:rPr>
          <w:rFonts w:ascii="Times New Roman" w:hAnsi="Times New Roman" w:cs="Times New Roman"/>
          <w:color w:val="000000"/>
          <w:sz w:val="24"/>
          <w:szCs w:val="24"/>
        </w:rPr>
        <w:t>324 mètres (avec antennes)</w:t>
      </w:r>
    </w:p>
    <w:p w:rsidR="000E74FB" w:rsidRDefault="00E62BA5"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noProof/>
          <w:color w:val="000000"/>
          <w:sz w:val="24"/>
          <w:szCs w:val="24"/>
          <w:lang w:eastAsia="fr-FR"/>
        </w:rPr>
        <w:drawing>
          <wp:anchor distT="0" distB="0" distL="114300" distR="114300" simplePos="0" relativeHeight="251853824" behindDoc="0" locked="0" layoutInCell="1" allowOverlap="1">
            <wp:simplePos x="0" y="0"/>
            <wp:positionH relativeFrom="column">
              <wp:posOffset>4476750</wp:posOffset>
            </wp:positionH>
            <wp:positionV relativeFrom="paragraph">
              <wp:posOffset>73025</wp:posOffset>
            </wp:positionV>
            <wp:extent cx="2085975" cy="3133725"/>
            <wp:effectExtent l="0" t="0" r="9525" b="9525"/>
            <wp:wrapSquare wrapText="bothSides"/>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85975" cy="3133725"/>
                    </a:xfrm>
                    <a:prstGeom prst="rect">
                      <a:avLst/>
                    </a:prstGeom>
                    <a:noFill/>
                    <a:ln>
                      <a:noFill/>
                    </a:ln>
                  </pic:spPr>
                </pic:pic>
              </a:graphicData>
            </a:graphic>
          </wp:anchor>
        </w:drawing>
      </w:r>
      <w:r w:rsidR="000E74FB">
        <w:rPr>
          <w:rFonts w:ascii="Times New Roman" w:hAnsi="Times New Roman" w:cs="Times New Roman"/>
          <w:b/>
          <w:bCs/>
          <w:color w:val="000000"/>
          <w:sz w:val="24"/>
          <w:szCs w:val="24"/>
        </w:rPr>
        <w:t xml:space="preserve"> Poids : </w:t>
      </w:r>
      <w:r w:rsidR="000E74FB">
        <w:rPr>
          <w:rFonts w:ascii="Times New Roman" w:hAnsi="Times New Roman" w:cs="Times New Roman"/>
          <w:color w:val="000000"/>
          <w:sz w:val="24"/>
          <w:szCs w:val="24"/>
        </w:rPr>
        <w:t>7 300 tonnes pour la charpente métallique, et un poids total de 10 100 tonnes</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Nombre de pièces métallique :</w:t>
      </w:r>
      <w:r w:rsidR="00F868FF">
        <w:rPr>
          <w:rFonts w:ascii="Times New Roman" w:hAnsi="Times New Roman" w:cs="Times New Roman"/>
          <w:color w:val="000000"/>
          <w:sz w:val="24"/>
          <w:szCs w:val="24"/>
        </w:rPr>
        <w:t xml:space="preserve"> 18 038</w:t>
      </w:r>
      <w:r>
        <w:rPr>
          <w:rFonts w:ascii="Times New Roman" w:hAnsi="Times New Roman" w:cs="Times New Roman"/>
          <w:color w:val="000000"/>
          <w:sz w:val="24"/>
          <w:szCs w:val="24"/>
        </w:rPr>
        <w:t xml:space="preserve"> pièces métalliques assemblées par 2 500 000 rivets</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Hauteur des étages : </w:t>
      </w:r>
      <w:r>
        <w:rPr>
          <w:rFonts w:ascii="Times New Roman" w:hAnsi="Times New Roman" w:cs="Times New Roman"/>
          <w:color w:val="000000"/>
          <w:sz w:val="24"/>
          <w:szCs w:val="24"/>
        </w:rPr>
        <w:t>1</w:t>
      </w:r>
      <w:r w:rsidRPr="000E74FB">
        <w:rPr>
          <w:rFonts w:ascii="Times New Roman" w:hAnsi="Times New Roman" w:cs="Times New Roman"/>
          <w:color w:val="000000"/>
          <w:sz w:val="24"/>
          <w:szCs w:val="24"/>
          <w:vertAlign w:val="superscript"/>
        </w:rPr>
        <w:t>er</w:t>
      </w:r>
      <w:r>
        <w:rPr>
          <w:rFonts w:ascii="Times New Roman" w:hAnsi="Times New Roman" w:cs="Times New Roman"/>
          <w:color w:val="000000"/>
          <w:sz w:val="24"/>
          <w:szCs w:val="24"/>
        </w:rPr>
        <w:t xml:space="preserve"> étage : 57 m ; 2</w:t>
      </w:r>
      <w:r w:rsidRPr="000E74FB">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étage : 115 m ; 3</w:t>
      </w:r>
      <w:r w:rsidRPr="000E74FB">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étage : 276 m</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Éclairage :</w:t>
      </w:r>
      <w:r>
        <w:rPr>
          <w:rFonts w:ascii="Times New Roman" w:hAnsi="Times New Roman" w:cs="Times New Roman"/>
          <w:color w:val="000000"/>
          <w:sz w:val="24"/>
          <w:szCs w:val="24"/>
        </w:rPr>
        <w:t xml:space="preserve"> 336 projecteurs (lampes à sodium)</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Scintillement :</w:t>
      </w:r>
      <w:r>
        <w:rPr>
          <w:rFonts w:ascii="Times New Roman" w:hAnsi="Times New Roman" w:cs="Times New Roman"/>
          <w:color w:val="000000"/>
          <w:sz w:val="24"/>
          <w:szCs w:val="24"/>
        </w:rPr>
        <w:t xml:space="preserve"> 20 000 ampoules (5 000 par face) scintillent 5 minutes au début de chaque heure, de la tombée de la nuit à 1h du matin </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Nombre d’antennes : </w:t>
      </w:r>
      <w:r>
        <w:rPr>
          <w:rFonts w:ascii="Times New Roman" w:hAnsi="Times New Roman" w:cs="Times New Roman"/>
          <w:color w:val="000000"/>
          <w:sz w:val="24"/>
          <w:szCs w:val="24"/>
        </w:rPr>
        <w:t>120 antennes</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Nombre de marches par l’escalier Est jusqu’au sommet : </w:t>
      </w:r>
      <w:r>
        <w:rPr>
          <w:rFonts w:ascii="Times New Roman" w:hAnsi="Times New Roman" w:cs="Times New Roman"/>
          <w:color w:val="000000"/>
          <w:sz w:val="24"/>
          <w:szCs w:val="24"/>
        </w:rPr>
        <w:t>1665 marches</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Nombre d’ascenseurs :</w:t>
      </w:r>
      <w:r>
        <w:rPr>
          <w:rFonts w:ascii="Times New Roman" w:hAnsi="Times New Roman" w:cs="Times New Roman"/>
          <w:color w:val="000000"/>
          <w:sz w:val="24"/>
          <w:szCs w:val="24"/>
        </w:rPr>
        <w:t xml:space="preserve"> Du sol au 2</w:t>
      </w:r>
      <w:r w:rsidRPr="000E74FB">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étage : 5 (1 au pilier est, 1 au pilier ouest, 1 au pilier nord, 1 privé pilier sud desservant le restaurant « Jules Verne » et 1 monte-charge pilier sud). Du 2</w:t>
      </w:r>
      <w:r w:rsidRPr="000E74FB">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étage au sommet : 2 batteries de 2 </w:t>
      </w:r>
      <w:proofErr w:type="spellStart"/>
      <w:r>
        <w:rPr>
          <w:rFonts w:ascii="Times New Roman" w:hAnsi="Times New Roman" w:cs="Times New Roman"/>
          <w:color w:val="000000"/>
          <w:sz w:val="24"/>
          <w:szCs w:val="24"/>
        </w:rPr>
        <w:t>duolifts</w:t>
      </w:r>
      <w:proofErr w:type="spellEnd"/>
      <w:r>
        <w:rPr>
          <w:rFonts w:ascii="Times New Roman" w:hAnsi="Times New Roman" w:cs="Times New Roman"/>
          <w:color w:val="000000"/>
          <w:sz w:val="24"/>
          <w:szCs w:val="24"/>
        </w:rPr>
        <w:t>.</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Kilomètres parcourus par les ascenseurs :</w:t>
      </w:r>
      <w:r>
        <w:rPr>
          <w:rFonts w:ascii="Times New Roman" w:hAnsi="Times New Roman" w:cs="Times New Roman"/>
          <w:color w:val="000000"/>
          <w:sz w:val="24"/>
          <w:szCs w:val="24"/>
        </w:rPr>
        <w:t xml:space="preserve"> la course cumulée des cabines des ascenseurs est de 103 000 km par an (2,5 fois le tour de la terre).</w:t>
      </w:r>
    </w:p>
    <w:p w:rsidR="000E74FB" w:rsidRDefault="000E74FB" w:rsidP="000E74FB">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Surface à peindre :</w:t>
      </w:r>
      <w:r>
        <w:rPr>
          <w:rFonts w:ascii="Times New Roman" w:hAnsi="Times New Roman" w:cs="Times New Roman"/>
          <w:color w:val="000000"/>
          <w:sz w:val="24"/>
          <w:szCs w:val="24"/>
        </w:rPr>
        <w:t xml:space="preserve"> 250 000 m</w:t>
      </w:r>
      <w:r w:rsidRPr="000E74FB">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à recouvrir lors de chaque campagne de peinture, tous les 7 ans. 60 tonnes de peinture sont nécessaires.</w:t>
      </w:r>
    </w:p>
    <w:p w:rsidR="000E74FB" w:rsidRDefault="000E74FB" w:rsidP="009736EC">
      <w:pPr>
        <w:spacing w:after="0" w:line="240" w:lineRule="auto"/>
        <w:rPr>
          <w:rFonts w:ascii="Times New Roman" w:hAnsi="Times New Roman" w:cs="Times New Roman"/>
          <w:b/>
          <w:sz w:val="28"/>
          <w:szCs w:val="28"/>
        </w:rPr>
      </w:pPr>
    </w:p>
    <w:p w:rsidR="00432771" w:rsidRDefault="00432771" w:rsidP="009736EC">
      <w:pPr>
        <w:spacing w:after="0" w:line="240" w:lineRule="auto"/>
        <w:rPr>
          <w:rFonts w:ascii="Times New Roman" w:hAnsi="Times New Roman" w:cs="Times New Roman"/>
          <w:b/>
          <w:sz w:val="28"/>
          <w:szCs w:val="28"/>
        </w:rPr>
      </w:pPr>
    </w:p>
    <w:p w:rsidR="00843B42" w:rsidRPr="00CC40B0" w:rsidRDefault="00E1402E" w:rsidP="00843B42">
      <w:pPr>
        <w:tabs>
          <w:tab w:val="left" w:pos="3119"/>
        </w:tabs>
        <w:rPr>
          <w:rFonts w:ascii="Times New Roman" w:hAnsi="Times New Roman" w:cs="Times New Roman"/>
          <w:b/>
          <w:sz w:val="28"/>
          <w:szCs w:val="28"/>
        </w:rPr>
      </w:pPr>
      <w:r>
        <w:rPr>
          <w:rFonts w:ascii="Times New Roman" w:hAnsi="Times New Roman" w:cs="Times New Roman"/>
          <w:b/>
          <w:noProof/>
          <w:sz w:val="28"/>
          <w:szCs w:val="28"/>
          <w:lang w:eastAsia="fr-FR"/>
        </w:rPr>
        <w:drawing>
          <wp:anchor distT="0" distB="0" distL="114300" distR="114300" simplePos="0" relativeHeight="251875328" behindDoc="0" locked="0" layoutInCell="1" allowOverlap="1">
            <wp:simplePos x="0" y="0"/>
            <wp:positionH relativeFrom="column">
              <wp:posOffset>933450</wp:posOffset>
            </wp:positionH>
            <wp:positionV relativeFrom="paragraph">
              <wp:posOffset>35560</wp:posOffset>
            </wp:positionV>
            <wp:extent cx="918482" cy="1228725"/>
            <wp:effectExtent l="0" t="0" r="0" b="0"/>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8482"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B42">
        <w:rPr>
          <w:rFonts w:ascii="Times New Roman" w:hAnsi="Times New Roman" w:cs="Times New Roman"/>
          <w:b/>
          <w:noProof/>
          <w:sz w:val="28"/>
          <w:szCs w:val="28"/>
          <w:lang w:eastAsia="fr-FR"/>
        </w:rPr>
        <w:drawing>
          <wp:anchor distT="0" distB="0" distL="114300" distR="114300" simplePos="0" relativeHeight="251872256" behindDoc="0" locked="0" layoutInCell="1" allowOverlap="1" wp14:anchorId="3C9AD249" wp14:editId="1A8221C6">
            <wp:simplePos x="0" y="0"/>
            <wp:positionH relativeFrom="column">
              <wp:posOffset>0</wp:posOffset>
            </wp:positionH>
            <wp:positionV relativeFrom="paragraph">
              <wp:posOffset>210185</wp:posOffset>
            </wp:positionV>
            <wp:extent cx="622300" cy="638175"/>
            <wp:effectExtent l="0" t="0" r="6350" b="0"/>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3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B42" w:rsidRPr="00F43C8A">
        <w:rPr>
          <w:rFonts w:ascii="Times New Roman" w:hAnsi="Times New Roman" w:cs="Times New Roman"/>
          <w:b/>
          <w:noProof/>
          <w:sz w:val="28"/>
          <w:szCs w:val="28"/>
          <w:lang w:eastAsia="fr-FR"/>
        </w:rPr>
        <w:drawing>
          <wp:anchor distT="0" distB="0" distL="114300" distR="114300" simplePos="0" relativeHeight="251866112" behindDoc="0" locked="0" layoutInCell="1" allowOverlap="1" wp14:anchorId="08AA1ED1" wp14:editId="016CEE8D">
            <wp:simplePos x="0" y="0"/>
            <wp:positionH relativeFrom="column">
              <wp:posOffset>4591050</wp:posOffset>
            </wp:positionH>
            <wp:positionV relativeFrom="paragraph">
              <wp:posOffset>-184785</wp:posOffset>
            </wp:positionV>
            <wp:extent cx="823472" cy="1190625"/>
            <wp:effectExtent l="0" t="0" r="0" b="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B42">
        <w:rPr>
          <w:rFonts w:ascii="Times New Roman" w:hAnsi="Times New Roman" w:cs="Times New Roman"/>
          <w:b/>
          <w:noProof/>
          <w:sz w:val="28"/>
          <w:szCs w:val="28"/>
          <w:u w:val="single"/>
          <w:lang w:eastAsia="fr-FR"/>
        </w:rPr>
        <mc:AlternateContent>
          <mc:Choice Requires="wps">
            <w:drawing>
              <wp:anchor distT="0" distB="0" distL="114300" distR="114300" simplePos="0" relativeHeight="251868160" behindDoc="0" locked="0" layoutInCell="1" allowOverlap="1" wp14:anchorId="4B085AA8" wp14:editId="1A8ACB28">
                <wp:simplePos x="0" y="0"/>
                <wp:positionH relativeFrom="column">
                  <wp:posOffset>5495925</wp:posOffset>
                </wp:positionH>
                <wp:positionV relativeFrom="paragraph">
                  <wp:posOffset>205105</wp:posOffset>
                </wp:positionV>
                <wp:extent cx="1343025" cy="628650"/>
                <wp:effectExtent l="0" t="247650" r="0" b="247650"/>
                <wp:wrapNone/>
                <wp:docPr id="419" name="Zone de texte 419"/>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843B42">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XIX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843B42">
                            <w:pPr>
                              <w:spacing w:after="0" w:line="240" w:lineRule="auto"/>
                              <w:rPr>
                                <w:rFonts w:ascii="Edwardian Script ITC" w:hAnsi="Edwardian Script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85AA8" id="Zone de texte 419" o:spid="_x0000_s1072" type="#_x0000_t202" style="position:absolute;margin-left:432.75pt;margin-top:16.15pt;width:105.75pt;height:49.5pt;rotation:-1958696fd;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" filled="f" stroked="f" strokeweight=".5pt">
                <v:textbox>
                  <w:txbxContent>
                    <w:p w:rsidR="00045BE7" w:rsidRDefault="00045BE7" w:rsidP="00843B42">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XIX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843B42">
                      <w:pPr>
                        <w:spacing w:after="0" w:line="240" w:lineRule="auto"/>
                        <w:rPr>
                          <w:rFonts w:ascii="Edwardian Script ITC" w:hAnsi="Edwardian Script ITC"/>
                          <w:b/>
                          <w:sz w:val="28"/>
                          <w:szCs w:val="28"/>
                        </w:rPr>
                      </w:pPr>
                    </w:p>
                  </w:txbxContent>
                </v:textbox>
              </v:shape>
            </w:pict>
          </mc:Fallback>
        </mc:AlternateContent>
      </w:r>
      <w:r w:rsidR="00843B42">
        <w:rPr>
          <w:rFonts w:ascii="Times New Roman" w:hAnsi="Times New Roman" w:cs="Times New Roman"/>
          <w:b/>
          <w:noProof/>
          <w:sz w:val="28"/>
          <w:szCs w:val="28"/>
          <w:lang w:eastAsia="fr-FR"/>
        </w:rPr>
        <mc:AlternateContent>
          <mc:Choice Requires="wps">
            <w:drawing>
              <wp:anchor distT="0" distB="0" distL="114300" distR="114300" simplePos="0" relativeHeight="251867136" behindDoc="0" locked="0" layoutInCell="1" allowOverlap="1" wp14:anchorId="59A08097" wp14:editId="7D72107F">
                <wp:simplePos x="0" y="0"/>
                <wp:positionH relativeFrom="column">
                  <wp:posOffset>5415280</wp:posOffset>
                </wp:positionH>
                <wp:positionV relativeFrom="paragraph">
                  <wp:posOffset>-88265</wp:posOffset>
                </wp:positionV>
                <wp:extent cx="1143000" cy="923925"/>
                <wp:effectExtent l="19050" t="19050" r="57150" b="47625"/>
                <wp:wrapNone/>
                <wp:docPr id="420" name="Explosion 2 420"/>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49618" id="Explosion 2 420" o:spid="_x0000_s1026" type="#_x0000_t72" style="position:absolute;margin-left:426.4pt;margin-top:-6.95pt;width:90pt;height:72.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" fillcolor="white [3212]" strokecolor="black [3213]" strokeweight="1pt"/>
            </w:pict>
          </mc:Fallback>
        </mc:AlternateContent>
      </w:r>
      <w:r w:rsidR="00843B42">
        <w:rPr>
          <w:rFonts w:ascii="Times New Roman" w:hAnsi="Times New Roman" w:cs="Times New Roman"/>
          <w:b/>
          <w:sz w:val="28"/>
          <w:szCs w:val="28"/>
        </w:rPr>
        <w:t>HA17</w:t>
      </w:r>
      <w:r w:rsidR="00843B42" w:rsidRPr="00CC40B0">
        <w:rPr>
          <w:rFonts w:ascii="Times New Roman" w:hAnsi="Times New Roman" w:cs="Times New Roman"/>
          <w:b/>
          <w:sz w:val="28"/>
          <w:szCs w:val="28"/>
        </w:rPr>
        <w:t> </w:t>
      </w:r>
    </w:p>
    <w:p w:rsidR="00843B42" w:rsidRPr="00843B42" w:rsidRDefault="00843B42" w:rsidP="00843B42">
      <w:pPr>
        <w:spacing w:after="0" w:line="240" w:lineRule="auto"/>
        <w:jc w:val="center"/>
        <w:rPr>
          <w:rFonts w:ascii="Times New Roman" w:hAnsi="Times New Roman" w:cs="Times New Roman"/>
          <w:b/>
          <w:sz w:val="28"/>
          <w:szCs w:val="28"/>
          <w:u w:val="single"/>
        </w:rPr>
      </w:pPr>
      <w:r w:rsidRPr="00843B42">
        <w:rPr>
          <w:rFonts w:ascii="Times New Roman" w:hAnsi="Times New Roman" w:cs="Times New Roman"/>
          <w:b/>
          <w:sz w:val="28"/>
          <w:szCs w:val="28"/>
          <w:u w:val="single"/>
        </w:rPr>
        <w:t xml:space="preserve">Un court-métrage </w:t>
      </w:r>
    </w:p>
    <w:p w:rsidR="00843B42" w:rsidRPr="00843B42" w:rsidRDefault="00843B42" w:rsidP="00843B42">
      <w:pPr>
        <w:spacing w:after="0" w:line="240" w:lineRule="auto"/>
        <w:jc w:val="center"/>
        <w:rPr>
          <w:rFonts w:ascii="Times New Roman" w:hAnsi="Times New Roman" w:cs="Times New Roman"/>
          <w:b/>
          <w:sz w:val="28"/>
          <w:szCs w:val="28"/>
          <w:u w:val="single"/>
        </w:rPr>
      </w:pPr>
      <w:proofErr w:type="gramStart"/>
      <w:r w:rsidRPr="00843B42">
        <w:rPr>
          <w:rFonts w:ascii="Times New Roman" w:hAnsi="Times New Roman" w:cs="Times New Roman"/>
          <w:b/>
          <w:sz w:val="28"/>
          <w:szCs w:val="28"/>
          <w:u w:val="single"/>
        </w:rPr>
        <w:t>des</w:t>
      </w:r>
      <w:proofErr w:type="gramEnd"/>
      <w:r w:rsidRPr="00843B42">
        <w:rPr>
          <w:rFonts w:ascii="Times New Roman" w:hAnsi="Times New Roman" w:cs="Times New Roman"/>
          <w:b/>
          <w:sz w:val="28"/>
          <w:szCs w:val="28"/>
          <w:u w:val="single"/>
        </w:rPr>
        <w:t xml:space="preserve"> débuts du cinématographe</w:t>
      </w:r>
    </w:p>
    <w:p w:rsidR="00843B42" w:rsidRPr="00843B42" w:rsidRDefault="00843B42" w:rsidP="00843B42">
      <w:pPr>
        <w:spacing w:after="0" w:line="240" w:lineRule="auto"/>
        <w:jc w:val="center"/>
        <w:rPr>
          <w:rFonts w:ascii="Times New Roman" w:hAnsi="Times New Roman" w:cs="Times New Roman"/>
          <w:b/>
          <w:sz w:val="28"/>
          <w:szCs w:val="28"/>
          <w:u w:val="single"/>
        </w:rPr>
      </w:pPr>
    </w:p>
    <w:p w:rsidR="00843B42" w:rsidRPr="00843B42" w:rsidRDefault="00843B42" w:rsidP="00843B42">
      <w:pPr>
        <w:spacing w:after="0" w:line="240" w:lineRule="auto"/>
        <w:jc w:val="center"/>
        <w:rPr>
          <w:rFonts w:ascii="Times New Roman" w:hAnsi="Times New Roman" w:cs="Times New Roman"/>
          <w:b/>
          <w:sz w:val="28"/>
          <w:szCs w:val="28"/>
          <w:u w:val="single"/>
        </w:rPr>
      </w:pPr>
      <w:r w:rsidRPr="00843B42">
        <w:rPr>
          <w:rFonts w:ascii="Times New Roman" w:hAnsi="Times New Roman" w:cs="Times New Roman"/>
          <w:b/>
          <w:sz w:val="28"/>
          <w:szCs w:val="28"/>
          <w:u w:val="single"/>
        </w:rPr>
        <w:t xml:space="preserve">Charlie </w:t>
      </w:r>
      <w:r w:rsidR="00E1402E" w:rsidRPr="00843B42">
        <w:rPr>
          <w:rFonts w:ascii="Times New Roman" w:hAnsi="Times New Roman" w:cs="Times New Roman"/>
          <w:b/>
          <w:sz w:val="28"/>
          <w:szCs w:val="28"/>
          <w:u w:val="single"/>
        </w:rPr>
        <w:t>Chaplin</w:t>
      </w:r>
    </w:p>
    <w:p w:rsidR="00843B42" w:rsidRDefault="00843B42" w:rsidP="009736EC">
      <w:pPr>
        <w:spacing w:after="0" w:line="240" w:lineRule="auto"/>
        <w:rPr>
          <w:rFonts w:ascii="Times New Roman" w:hAnsi="Times New Roman" w:cs="Times New Roman"/>
          <w:b/>
          <w:sz w:val="28"/>
          <w:szCs w:val="28"/>
        </w:rPr>
      </w:pP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rPr>
        <w:t>Au XIX</w:t>
      </w:r>
      <w:r w:rsidRPr="000F6002">
        <w:rPr>
          <w:rFonts w:ascii="Times New Roman" w:hAnsi="Times New Roman" w:cs="Times New Roman"/>
          <w:snapToGrid w:val="0"/>
          <w:color w:val="000000"/>
          <w:sz w:val="24"/>
          <w:szCs w:val="24"/>
          <w:vertAlign w:val="superscript"/>
        </w:rPr>
        <w:t>ème</w:t>
      </w:r>
      <w:r w:rsidRPr="000F6002">
        <w:rPr>
          <w:rFonts w:ascii="Times New Roman" w:hAnsi="Times New Roman" w:cs="Times New Roman"/>
          <w:snapToGrid w:val="0"/>
          <w:color w:val="000000"/>
          <w:sz w:val="24"/>
          <w:szCs w:val="24"/>
        </w:rPr>
        <w:t xml:space="preserve"> siècle, l'industrialisation, c'est la machine à vapeur et la locomotive, le métro et l'électricité, mais c'est aussi la naissance du cinéma. On date généralement la naissance du cinéma à la première projection publique donnée par les Frères Lumière à la salle de l'Eden de la Ciotat le 21 septembre 1895 puis au Salon indien du Grand café de Paris le 28 décembre 1895.</w:t>
      </w: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rPr>
        <w:t>Je vous propose quelques extraits de ces débuts : c'est bien sûr en noir et blanc et muet (jusqu'en 1927).</w:t>
      </w:r>
    </w:p>
    <w:p w:rsidR="00E33B12" w:rsidRPr="000F6002" w:rsidRDefault="00E33B12" w:rsidP="000F6002">
      <w:pPr>
        <w:spacing w:after="0"/>
        <w:jc w:val="both"/>
        <w:rPr>
          <w:rFonts w:ascii="Times New Roman" w:hAnsi="Times New Roman" w:cs="Times New Roman"/>
          <w:snapToGrid w:val="0"/>
          <w:color w:val="000000"/>
          <w:sz w:val="24"/>
          <w:szCs w:val="24"/>
          <w:u w:val="single"/>
        </w:rPr>
      </w:pPr>
      <w:r w:rsidRPr="000F6002">
        <w:rPr>
          <w:rFonts w:ascii="Times New Roman" w:hAnsi="Times New Roman" w:cs="Times New Roman"/>
          <w:noProof/>
          <w:sz w:val="24"/>
          <w:szCs w:val="24"/>
          <w:lang w:eastAsia="fr-FR"/>
        </w:rPr>
        <w:drawing>
          <wp:anchor distT="0" distB="0" distL="114300" distR="114300" simplePos="0" relativeHeight="251855872" behindDoc="0" locked="0" layoutInCell="0" allowOverlap="1">
            <wp:simplePos x="0" y="0"/>
            <wp:positionH relativeFrom="column">
              <wp:posOffset>47625</wp:posOffset>
            </wp:positionH>
            <wp:positionV relativeFrom="paragraph">
              <wp:posOffset>170815</wp:posOffset>
            </wp:positionV>
            <wp:extent cx="1554480" cy="1184275"/>
            <wp:effectExtent l="0" t="0" r="7620" b="0"/>
            <wp:wrapSquare wrapText="bothSides"/>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l="8354" t="16876" r="6583" b="8922"/>
                    <a:stretch>
                      <a:fillRect/>
                    </a:stretch>
                  </pic:blipFill>
                  <pic:spPr bwMode="auto">
                    <a:xfrm>
                      <a:off x="0" y="0"/>
                      <a:ext cx="1554480"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u w:val="single"/>
        </w:rPr>
        <w:t>1/ L'arroseur arrosé</w:t>
      </w:r>
      <w:r w:rsidRPr="000F6002">
        <w:rPr>
          <w:rFonts w:ascii="Times New Roman" w:hAnsi="Times New Roman" w:cs="Times New Roman"/>
          <w:snapToGrid w:val="0"/>
          <w:color w:val="000000"/>
          <w:sz w:val="24"/>
          <w:szCs w:val="24"/>
        </w:rPr>
        <w:t xml:space="preserve"> : </w:t>
      </w: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FF"/>
          <w:sz w:val="24"/>
          <w:szCs w:val="24"/>
          <w:u w:val="single"/>
        </w:rPr>
        <w:t>http://www.youtube.com/watch?feature=player_embedded&amp;v=Kd4jSTBhYDw</w:t>
      </w:r>
      <w:r w:rsidRPr="000F6002">
        <w:rPr>
          <w:rFonts w:ascii="Times New Roman" w:hAnsi="Times New Roman" w:cs="Times New Roman"/>
          <w:snapToGrid w:val="0"/>
          <w:color w:val="000000"/>
          <w:sz w:val="24"/>
          <w:szCs w:val="24"/>
        </w:rPr>
        <w:t xml:space="preserve"> 1min</w:t>
      </w:r>
    </w:p>
    <w:p w:rsidR="00E33B12" w:rsidRPr="000F6002" w:rsidRDefault="00E33B12" w:rsidP="000F6002">
      <w:pPr>
        <w:spacing w:after="0"/>
        <w:jc w:val="both"/>
        <w:rPr>
          <w:rFonts w:ascii="Times New Roman" w:hAnsi="Times New Roman" w:cs="Times New Roman"/>
          <w:snapToGrid w:val="0"/>
          <w:color w:val="000000"/>
          <w:sz w:val="24"/>
          <w:szCs w:val="24"/>
        </w:rPr>
      </w:pP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i/>
          <w:snapToGrid w:val="0"/>
          <w:color w:val="000000"/>
          <w:sz w:val="24"/>
          <w:szCs w:val="24"/>
        </w:rPr>
        <w:t>L'arroseur arrosé</w:t>
      </w:r>
      <w:r w:rsidRPr="000F6002">
        <w:rPr>
          <w:rFonts w:ascii="Times New Roman" w:hAnsi="Times New Roman" w:cs="Times New Roman"/>
          <w:snapToGrid w:val="0"/>
          <w:color w:val="000000"/>
          <w:sz w:val="24"/>
          <w:szCs w:val="24"/>
        </w:rPr>
        <w:t xml:space="preserve"> est le premier film des Lumière à scénario, les autres étaient plutôt des documentaires comme la sortie de l'usine Lumière à Lyon.</w:t>
      </w:r>
    </w:p>
    <w:p w:rsidR="00E33B12" w:rsidRPr="000F6002" w:rsidRDefault="000F6002" w:rsidP="000F6002">
      <w:pPr>
        <w:spacing w:after="0"/>
        <w:jc w:val="both"/>
        <w:rPr>
          <w:rFonts w:ascii="Times New Roman" w:hAnsi="Times New Roman" w:cs="Times New Roman"/>
          <w:b/>
          <w:snapToGrid w:val="0"/>
          <w:sz w:val="24"/>
          <w:szCs w:val="24"/>
        </w:rPr>
      </w:pPr>
      <w:r w:rsidRPr="000F6002">
        <w:rPr>
          <w:rFonts w:ascii="Times New Roman" w:hAnsi="Times New Roman" w:cs="Times New Roman"/>
          <w:noProof/>
          <w:sz w:val="24"/>
          <w:szCs w:val="24"/>
          <w:lang w:eastAsia="fr-FR"/>
        </w:rPr>
        <w:drawing>
          <wp:anchor distT="0" distB="0" distL="114300" distR="114300" simplePos="0" relativeHeight="251856896" behindDoc="0" locked="0" layoutInCell="0" allowOverlap="1">
            <wp:simplePos x="0" y="0"/>
            <wp:positionH relativeFrom="column">
              <wp:posOffset>5267325</wp:posOffset>
            </wp:positionH>
            <wp:positionV relativeFrom="paragraph">
              <wp:posOffset>86360</wp:posOffset>
            </wp:positionV>
            <wp:extent cx="1344295" cy="2926080"/>
            <wp:effectExtent l="0" t="0" r="8255" b="7620"/>
            <wp:wrapSquare wrapText="bothSides"/>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l="5333" t="7365" r="3999" b="1790"/>
                    <a:stretch>
                      <a:fillRect/>
                    </a:stretch>
                  </pic:blipFill>
                  <pic:spPr bwMode="auto">
                    <a:xfrm>
                      <a:off x="0" y="0"/>
                      <a:ext cx="134429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B12" w:rsidRPr="000F6002" w:rsidRDefault="00E33B12" w:rsidP="000F6002">
      <w:pPr>
        <w:spacing w:after="0"/>
        <w:jc w:val="both"/>
        <w:rPr>
          <w:rFonts w:ascii="Times New Roman" w:hAnsi="Times New Roman" w:cs="Times New Roman"/>
          <w:snapToGrid w:val="0"/>
          <w:color w:val="000000"/>
          <w:sz w:val="24"/>
          <w:szCs w:val="24"/>
          <w:u w:val="single"/>
        </w:rPr>
      </w:pPr>
    </w:p>
    <w:p w:rsidR="00E33B12" w:rsidRPr="000F6002" w:rsidRDefault="00E33B12" w:rsidP="000F6002">
      <w:pPr>
        <w:spacing w:after="0"/>
        <w:jc w:val="both"/>
        <w:rPr>
          <w:rFonts w:ascii="Times New Roman" w:hAnsi="Times New Roman" w:cs="Times New Roman"/>
          <w:snapToGrid w:val="0"/>
          <w:color w:val="000000"/>
          <w:sz w:val="24"/>
          <w:szCs w:val="24"/>
          <w:u w:val="single"/>
        </w:rPr>
      </w:pPr>
      <w:r w:rsidRPr="000F6002">
        <w:rPr>
          <w:rFonts w:ascii="Times New Roman" w:hAnsi="Times New Roman" w:cs="Times New Roman"/>
          <w:snapToGrid w:val="0"/>
          <w:color w:val="000000"/>
          <w:sz w:val="24"/>
          <w:szCs w:val="24"/>
          <w:u w:val="single"/>
        </w:rPr>
        <w:t>2/</w:t>
      </w:r>
      <w:r w:rsidR="000F6002">
        <w:rPr>
          <w:rFonts w:ascii="Times New Roman" w:hAnsi="Times New Roman" w:cs="Times New Roman"/>
          <w:snapToGrid w:val="0"/>
          <w:color w:val="000000"/>
          <w:sz w:val="24"/>
          <w:szCs w:val="24"/>
          <w:u w:val="single"/>
        </w:rPr>
        <w:t xml:space="preserve"> </w:t>
      </w:r>
      <w:r w:rsidRPr="000F6002">
        <w:rPr>
          <w:rFonts w:ascii="Times New Roman" w:hAnsi="Times New Roman" w:cs="Times New Roman"/>
          <w:snapToGrid w:val="0"/>
          <w:color w:val="000000"/>
          <w:sz w:val="24"/>
          <w:szCs w:val="24"/>
          <w:u w:val="single"/>
        </w:rPr>
        <w:t xml:space="preserve">L'escamotage d'une dame au théâtre chez Robert </w:t>
      </w:r>
      <w:proofErr w:type="spellStart"/>
      <w:r w:rsidRPr="000F6002">
        <w:rPr>
          <w:rFonts w:ascii="Times New Roman" w:hAnsi="Times New Roman" w:cs="Times New Roman"/>
          <w:snapToGrid w:val="0"/>
          <w:color w:val="000000"/>
          <w:sz w:val="24"/>
          <w:szCs w:val="24"/>
          <w:u w:val="single"/>
        </w:rPr>
        <w:t>Houdin</w:t>
      </w:r>
      <w:proofErr w:type="spellEnd"/>
      <w:r w:rsidRPr="000F6002">
        <w:rPr>
          <w:rFonts w:ascii="Times New Roman" w:hAnsi="Times New Roman" w:cs="Times New Roman"/>
          <w:snapToGrid w:val="0"/>
          <w:color w:val="000000"/>
          <w:sz w:val="24"/>
          <w:szCs w:val="24"/>
          <w:u w:val="single"/>
        </w:rPr>
        <w:t xml:space="preserve"> : </w:t>
      </w:r>
    </w:p>
    <w:p w:rsidR="00E33B12" w:rsidRPr="000F6002" w:rsidRDefault="00E33B12" w:rsidP="000F6002">
      <w:pPr>
        <w:spacing w:after="0"/>
        <w:jc w:val="both"/>
        <w:rPr>
          <w:rFonts w:ascii="Times New Roman" w:hAnsi="Times New Roman" w:cs="Times New Roman"/>
          <w:sz w:val="24"/>
          <w:szCs w:val="24"/>
        </w:rPr>
      </w:pPr>
      <w:r w:rsidRPr="000F6002">
        <w:rPr>
          <w:rFonts w:ascii="Times New Roman" w:hAnsi="Times New Roman" w:cs="Times New Roman"/>
          <w:snapToGrid w:val="0"/>
          <w:color w:val="0000FF"/>
          <w:sz w:val="24"/>
          <w:szCs w:val="24"/>
          <w:u w:val="single"/>
        </w:rPr>
        <w:t>http://www.youtube.com/watch?feature=player_embedded&amp;v=v3fQwUYy3JA</w:t>
      </w:r>
      <w:r w:rsidRPr="000F6002">
        <w:rPr>
          <w:rFonts w:ascii="Times New Roman" w:hAnsi="Times New Roman" w:cs="Times New Roman"/>
          <w:snapToGrid w:val="0"/>
          <w:color w:val="000000"/>
          <w:sz w:val="24"/>
          <w:szCs w:val="24"/>
        </w:rPr>
        <w:t xml:space="preserve"> </w:t>
      </w:r>
      <w:r w:rsidRPr="000F6002">
        <w:rPr>
          <w:rFonts w:ascii="Times New Roman" w:hAnsi="Times New Roman" w:cs="Times New Roman"/>
          <w:sz w:val="24"/>
          <w:szCs w:val="24"/>
        </w:rPr>
        <w:t>1min30</w:t>
      </w:r>
    </w:p>
    <w:p w:rsidR="00E33B12" w:rsidRPr="000F6002" w:rsidRDefault="00E33B12" w:rsidP="000F6002">
      <w:pPr>
        <w:spacing w:after="0"/>
        <w:jc w:val="both"/>
        <w:rPr>
          <w:rFonts w:ascii="Times New Roman" w:hAnsi="Times New Roman" w:cs="Times New Roman"/>
          <w:snapToGrid w:val="0"/>
          <w:color w:val="000000"/>
          <w:sz w:val="24"/>
          <w:szCs w:val="24"/>
        </w:rPr>
      </w:pP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rPr>
        <w:t xml:space="preserve">De son côté, Georges Méliès tire du cinématographe un potentiel illusionniste. Il a recours au trucage avec </w:t>
      </w:r>
      <w:r w:rsidRPr="000F6002">
        <w:rPr>
          <w:rFonts w:ascii="Times New Roman" w:hAnsi="Times New Roman" w:cs="Times New Roman"/>
          <w:i/>
          <w:snapToGrid w:val="0"/>
          <w:color w:val="000000"/>
          <w:sz w:val="24"/>
          <w:szCs w:val="24"/>
        </w:rPr>
        <w:t xml:space="preserve">l’Escamotage d'une dame au théâtre </w:t>
      </w:r>
      <w:r w:rsidR="000F6002">
        <w:rPr>
          <w:rFonts w:ascii="Times New Roman" w:hAnsi="Times New Roman" w:cs="Times New Roman"/>
          <w:i/>
          <w:snapToGrid w:val="0"/>
          <w:color w:val="000000"/>
          <w:sz w:val="24"/>
          <w:szCs w:val="24"/>
        </w:rPr>
        <w:t xml:space="preserve">chez </w:t>
      </w:r>
      <w:r w:rsidRPr="000F6002">
        <w:rPr>
          <w:rFonts w:ascii="Times New Roman" w:hAnsi="Times New Roman" w:cs="Times New Roman"/>
          <w:i/>
          <w:snapToGrid w:val="0"/>
          <w:color w:val="000000"/>
          <w:sz w:val="24"/>
          <w:szCs w:val="24"/>
        </w:rPr>
        <w:t xml:space="preserve">Robert </w:t>
      </w:r>
      <w:proofErr w:type="spellStart"/>
      <w:r w:rsidRPr="000F6002">
        <w:rPr>
          <w:rFonts w:ascii="Times New Roman" w:hAnsi="Times New Roman" w:cs="Times New Roman"/>
          <w:i/>
          <w:snapToGrid w:val="0"/>
          <w:color w:val="000000"/>
          <w:sz w:val="24"/>
          <w:szCs w:val="24"/>
        </w:rPr>
        <w:t>Houdin</w:t>
      </w:r>
      <w:proofErr w:type="spellEnd"/>
      <w:r w:rsidR="00630069">
        <w:rPr>
          <w:rFonts w:ascii="Times New Roman" w:hAnsi="Times New Roman" w:cs="Times New Roman"/>
          <w:snapToGrid w:val="0"/>
          <w:color w:val="000000"/>
          <w:sz w:val="24"/>
          <w:szCs w:val="24"/>
        </w:rPr>
        <w:t xml:space="preserve"> en 1896</w:t>
      </w:r>
      <w:r w:rsidRPr="000F6002">
        <w:rPr>
          <w:rFonts w:ascii="Times New Roman" w:hAnsi="Times New Roman" w:cs="Times New Roman"/>
          <w:snapToGrid w:val="0"/>
          <w:color w:val="000000"/>
          <w:sz w:val="24"/>
          <w:szCs w:val="24"/>
        </w:rPr>
        <w:t>, arrêtant la prise de vue et la reprenant, substituant au passage une femme à un squelette. L’homme s’illustre d’abord dans l’actualité reconstituée mais c’est encore dans la féerie que Georges Méliès s’épanouit, peignant lui-même d’immenses toiles de fond, utilisant les procédés de surimpression déjà connus de la photographie.</w:t>
      </w:r>
    </w:p>
    <w:p w:rsidR="00E33B12" w:rsidRPr="000F6002" w:rsidRDefault="00E33B12" w:rsidP="000F6002">
      <w:pPr>
        <w:spacing w:after="0"/>
        <w:jc w:val="both"/>
        <w:rPr>
          <w:rFonts w:ascii="Times New Roman" w:hAnsi="Times New Roman" w:cs="Times New Roman"/>
          <w:sz w:val="24"/>
          <w:szCs w:val="24"/>
        </w:rPr>
      </w:pPr>
    </w:p>
    <w:p w:rsidR="00E33B12" w:rsidRPr="000F6002" w:rsidRDefault="00E33B12" w:rsidP="000F6002">
      <w:pPr>
        <w:spacing w:after="0"/>
        <w:jc w:val="both"/>
        <w:rPr>
          <w:rFonts w:ascii="Times New Roman" w:hAnsi="Times New Roman" w:cs="Times New Roman"/>
          <w:snapToGrid w:val="0"/>
          <w:color w:val="000000"/>
          <w:sz w:val="24"/>
          <w:szCs w:val="24"/>
          <w:u w:val="single"/>
        </w:rPr>
      </w:pPr>
    </w:p>
    <w:p w:rsidR="00E33B12" w:rsidRPr="000F6002" w:rsidRDefault="00E33B12" w:rsidP="000F6002">
      <w:pPr>
        <w:spacing w:after="0"/>
        <w:jc w:val="both"/>
        <w:rPr>
          <w:rFonts w:ascii="Times New Roman" w:hAnsi="Times New Roman" w:cs="Times New Roman"/>
          <w:snapToGrid w:val="0"/>
          <w:color w:val="000000"/>
          <w:sz w:val="24"/>
          <w:szCs w:val="24"/>
          <w:u w:val="single"/>
        </w:rPr>
      </w:pPr>
    </w:p>
    <w:p w:rsidR="00E33B12" w:rsidRPr="000F6002" w:rsidRDefault="00E33B12" w:rsidP="000F6002">
      <w:pPr>
        <w:spacing w:after="0"/>
        <w:jc w:val="both"/>
        <w:rPr>
          <w:rFonts w:ascii="Times New Roman" w:hAnsi="Times New Roman" w:cs="Times New Roman"/>
          <w:snapToGrid w:val="0"/>
          <w:color w:val="000000"/>
          <w:sz w:val="24"/>
          <w:szCs w:val="24"/>
          <w:u w:val="single"/>
        </w:rPr>
      </w:pPr>
    </w:p>
    <w:p w:rsidR="00E33B12" w:rsidRPr="00630069" w:rsidRDefault="00630069" w:rsidP="00630069">
      <w:pPr>
        <w:spacing w:after="0"/>
        <w:rPr>
          <w:rFonts w:ascii="Times New Roman" w:hAnsi="Times New Roman" w:cs="Times New Roman"/>
          <w:snapToGrid w:val="0"/>
          <w:color w:val="000000"/>
          <w:sz w:val="24"/>
          <w:szCs w:val="24"/>
          <w:u w:val="single"/>
        </w:rPr>
      </w:pPr>
      <w:r w:rsidRPr="000F6002">
        <w:rPr>
          <w:rFonts w:ascii="Times New Roman" w:hAnsi="Times New Roman" w:cs="Times New Roman"/>
          <w:noProof/>
          <w:sz w:val="24"/>
          <w:szCs w:val="24"/>
          <w:lang w:eastAsia="fr-FR"/>
        </w:rPr>
        <w:drawing>
          <wp:anchor distT="0" distB="0" distL="114300" distR="114300" simplePos="0" relativeHeight="251857920" behindDoc="0" locked="0" layoutInCell="0" allowOverlap="1">
            <wp:simplePos x="0" y="0"/>
            <wp:positionH relativeFrom="column">
              <wp:posOffset>-11430</wp:posOffset>
            </wp:positionH>
            <wp:positionV relativeFrom="paragraph">
              <wp:posOffset>154940</wp:posOffset>
            </wp:positionV>
            <wp:extent cx="1920240" cy="1371600"/>
            <wp:effectExtent l="0" t="0" r="3810" b="0"/>
            <wp:wrapSquare wrapText="bothSides"/>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l="4616" t="15820" r="4163" b="6342"/>
                    <a:stretch>
                      <a:fillRect/>
                    </a:stretch>
                  </pic:blipFill>
                  <pic:spPr bwMode="auto">
                    <a:xfrm>
                      <a:off x="0" y="0"/>
                      <a:ext cx="19202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napToGrid w:val="0"/>
          <w:color w:val="000000"/>
          <w:sz w:val="24"/>
          <w:szCs w:val="24"/>
          <w:u w:val="single"/>
        </w:rPr>
        <w:t xml:space="preserve">3/ Le voyage dans la Lune : </w:t>
      </w:r>
      <w:r w:rsidR="00E33B12" w:rsidRPr="000F6002">
        <w:rPr>
          <w:rFonts w:ascii="Times New Roman" w:hAnsi="Times New Roman" w:cs="Times New Roman"/>
          <w:snapToGrid w:val="0"/>
          <w:color w:val="0000FF"/>
          <w:sz w:val="24"/>
          <w:szCs w:val="24"/>
          <w:u w:val="single"/>
        </w:rPr>
        <w:t>http://www.youtube.com/watch?feature=player_embedded&amp;v=vZV-t3KzTpw#!</w:t>
      </w:r>
      <w:r w:rsidR="00E33B12" w:rsidRPr="000F6002">
        <w:rPr>
          <w:rFonts w:ascii="Times New Roman" w:hAnsi="Times New Roman" w:cs="Times New Roman"/>
          <w:snapToGrid w:val="0"/>
          <w:color w:val="000000"/>
          <w:sz w:val="24"/>
          <w:szCs w:val="24"/>
        </w:rPr>
        <w:t xml:space="preserve"> 8min</w:t>
      </w:r>
    </w:p>
    <w:p w:rsidR="00E33B12" w:rsidRPr="000F6002" w:rsidRDefault="00E33B12" w:rsidP="000F6002">
      <w:pPr>
        <w:spacing w:after="0"/>
        <w:jc w:val="both"/>
        <w:rPr>
          <w:rFonts w:ascii="Times New Roman" w:hAnsi="Times New Roman" w:cs="Times New Roman"/>
          <w:snapToGrid w:val="0"/>
          <w:color w:val="000000"/>
          <w:sz w:val="24"/>
          <w:szCs w:val="24"/>
        </w:rPr>
      </w:pP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rPr>
        <w:t xml:space="preserve">En 1902, avec </w:t>
      </w:r>
      <w:r w:rsidRPr="000F6002">
        <w:rPr>
          <w:rFonts w:ascii="Times New Roman" w:hAnsi="Times New Roman" w:cs="Times New Roman"/>
          <w:i/>
          <w:snapToGrid w:val="0"/>
          <w:color w:val="000000"/>
          <w:sz w:val="24"/>
          <w:szCs w:val="24"/>
        </w:rPr>
        <w:t>le Voyage dans la Lune</w:t>
      </w:r>
      <w:r w:rsidRPr="000F6002">
        <w:rPr>
          <w:rFonts w:ascii="Times New Roman" w:hAnsi="Times New Roman" w:cs="Times New Roman"/>
          <w:snapToGrid w:val="0"/>
          <w:color w:val="000000"/>
          <w:sz w:val="24"/>
          <w:szCs w:val="24"/>
        </w:rPr>
        <w:t xml:space="preserve"> (d'après le roman de Jules Verne</w:t>
      </w:r>
      <w:r w:rsidRPr="00630069">
        <w:rPr>
          <w:rFonts w:ascii="Times New Roman" w:hAnsi="Times New Roman" w:cs="Times New Roman"/>
          <w:snapToGrid w:val="0"/>
          <w:color w:val="000000"/>
          <w:sz w:val="24"/>
          <w:szCs w:val="24"/>
        </w:rPr>
        <w:t>)</w:t>
      </w:r>
      <w:r w:rsidRPr="000F6002">
        <w:rPr>
          <w:rFonts w:ascii="Times New Roman" w:hAnsi="Times New Roman" w:cs="Times New Roman"/>
          <w:snapToGrid w:val="0"/>
          <w:color w:val="000000"/>
          <w:sz w:val="24"/>
          <w:szCs w:val="24"/>
        </w:rPr>
        <w:t>, ce sont les débuts du fantastique ou de la science-fiction (alunissage et peuple sauvage de la Lune battu grâce aux parapluies des savants, le tout dans un registre comique). L’œuvre connaît un triomphe à la foire du Trône et rend Méliès célèbre à travers le monde.</w:t>
      </w:r>
    </w:p>
    <w:p w:rsidR="00E33B12" w:rsidRPr="000F6002" w:rsidRDefault="00E33B12" w:rsidP="000F6002">
      <w:pPr>
        <w:spacing w:after="0"/>
        <w:jc w:val="both"/>
        <w:rPr>
          <w:rFonts w:ascii="Times New Roman" w:hAnsi="Times New Roman" w:cs="Times New Roman"/>
          <w:snapToGrid w:val="0"/>
          <w:color w:val="000000"/>
          <w:sz w:val="24"/>
          <w:szCs w:val="24"/>
        </w:rPr>
      </w:pP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rPr>
        <w:t>Les films de Georges Méliès se présentent comme autant de scènes théâtrales se succédant, en plan fixe, la caméra à hauteur d'un spectateur assistant à une représentation.</w:t>
      </w: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rPr>
        <w:t xml:space="preserve">Ce procédé de narration est aussi celui adopté par ses concurrents : Charles Pathé et Léon Gaumont. Les deux producteurs vont bientôt prendre un essor tel qu’ils se disputeront à eux seuls la domination du marché mondial de la production du film. Pour ce faire, leur production emboîte le pas des Lumière et de Méliès dont ils plagient en partie les productions mais consacrent aussi quelques innovations. Charles Pathé recrute Ferdinand Zecca en 1900. Le réalisateur connaît son premier succès avec </w:t>
      </w:r>
      <w:r w:rsidRPr="000F6002">
        <w:rPr>
          <w:rFonts w:ascii="Times New Roman" w:hAnsi="Times New Roman" w:cs="Times New Roman"/>
          <w:i/>
          <w:snapToGrid w:val="0"/>
          <w:color w:val="000000"/>
          <w:sz w:val="24"/>
          <w:szCs w:val="24"/>
        </w:rPr>
        <w:t>Histoire d’un crime</w:t>
      </w:r>
      <w:r w:rsidRPr="000F6002">
        <w:rPr>
          <w:rFonts w:ascii="Times New Roman" w:hAnsi="Times New Roman" w:cs="Times New Roman"/>
          <w:snapToGrid w:val="0"/>
          <w:color w:val="000000"/>
          <w:sz w:val="24"/>
          <w:szCs w:val="24"/>
        </w:rPr>
        <w:t>, qui comporte le premier flash-back de l’histoire du cinéma.</w:t>
      </w:r>
    </w:p>
    <w:p w:rsidR="00E33B12" w:rsidRPr="000F6002" w:rsidRDefault="00E33B12" w:rsidP="000F6002">
      <w:pPr>
        <w:spacing w:after="0"/>
        <w:jc w:val="both"/>
        <w:rPr>
          <w:rFonts w:ascii="Times New Roman" w:hAnsi="Times New Roman" w:cs="Times New Roman"/>
          <w:snapToGrid w:val="0"/>
          <w:color w:val="000000"/>
          <w:sz w:val="24"/>
          <w:szCs w:val="24"/>
        </w:rPr>
      </w:pP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rPr>
        <w:t xml:space="preserve">A partir des années 1910, le cinéma américain se distingue par ses comiques : </w:t>
      </w:r>
      <w:r w:rsidRPr="000F6002">
        <w:rPr>
          <w:rFonts w:ascii="Times New Roman" w:hAnsi="Times New Roman" w:cs="Times New Roman"/>
          <w:b/>
          <w:snapToGrid w:val="0"/>
          <w:color w:val="000000"/>
          <w:sz w:val="24"/>
          <w:szCs w:val="24"/>
          <w:u w:val="single"/>
        </w:rPr>
        <w:t>Charlie Chaplin</w:t>
      </w:r>
      <w:r w:rsidRPr="000F6002">
        <w:rPr>
          <w:rFonts w:ascii="Times New Roman" w:hAnsi="Times New Roman" w:cs="Times New Roman"/>
          <w:snapToGrid w:val="0"/>
          <w:color w:val="000000"/>
          <w:sz w:val="24"/>
          <w:szCs w:val="24"/>
        </w:rPr>
        <w:t xml:space="preserve">, Buster Keaton, Harold Lloyd. </w:t>
      </w:r>
    </w:p>
    <w:p w:rsidR="00E33B12" w:rsidRPr="00630069" w:rsidRDefault="000A3D8F" w:rsidP="00630069">
      <w:pPr>
        <w:pStyle w:val="Titre1"/>
        <w:jc w:val="center"/>
        <w:rPr>
          <w:rFonts w:ascii="Times New Roman" w:hAnsi="Times New Roman" w:cs="Times New Roman"/>
          <w:b/>
          <w:color w:val="000000" w:themeColor="text1"/>
          <w:sz w:val="26"/>
          <w:szCs w:val="26"/>
          <w:u w:val="single"/>
        </w:rPr>
      </w:pPr>
      <w:r w:rsidRPr="00630069">
        <w:rPr>
          <w:rFonts w:ascii="Times New Roman" w:hAnsi="Times New Roman" w:cs="Times New Roman"/>
          <w:noProof/>
          <w:color w:val="000000" w:themeColor="text1"/>
          <w:sz w:val="24"/>
          <w:szCs w:val="24"/>
          <w:lang w:eastAsia="fr-FR"/>
        </w:rPr>
        <w:drawing>
          <wp:anchor distT="0" distB="0" distL="114300" distR="114300" simplePos="0" relativeHeight="251858944" behindDoc="0" locked="0" layoutInCell="0" allowOverlap="1">
            <wp:simplePos x="0" y="0"/>
            <wp:positionH relativeFrom="column">
              <wp:posOffset>5715</wp:posOffset>
            </wp:positionH>
            <wp:positionV relativeFrom="paragraph">
              <wp:posOffset>312420</wp:posOffset>
            </wp:positionV>
            <wp:extent cx="1738630" cy="2468880"/>
            <wp:effectExtent l="0" t="0" r="0" b="7620"/>
            <wp:wrapSquare wrapText="bothSides"/>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l="19592" t="16093" r="15102" b="8391"/>
                    <a:stretch>
                      <a:fillRect/>
                    </a:stretch>
                  </pic:blipFill>
                  <pic:spPr bwMode="auto">
                    <a:xfrm>
                      <a:off x="0" y="0"/>
                      <a:ext cx="173863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B12" w:rsidRPr="00630069">
        <w:rPr>
          <w:rFonts w:ascii="Times New Roman" w:hAnsi="Times New Roman" w:cs="Times New Roman"/>
          <w:b/>
          <w:color w:val="000000" w:themeColor="text1"/>
          <w:sz w:val="26"/>
          <w:szCs w:val="26"/>
          <w:u w:val="single"/>
        </w:rPr>
        <w:t>Charlie Chaplin</w:t>
      </w:r>
    </w:p>
    <w:p w:rsidR="00E33B12" w:rsidRPr="00630069" w:rsidRDefault="00E33B12" w:rsidP="000F6002">
      <w:pPr>
        <w:spacing w:after="0"/>
        <w:rPr>
          <w:rFonts w:ascii="Times New Roman" w:hAnsi="Times New Roman" w:cs="Times New Roman"/>
          <w:snapToGrid w:val="0"/>
          <w:color w:val="000000" w:themeColor="text1"/>
          <w:sz w:val="24"/>
          <w:szCs w:val="24"/>
        </w:rPr>
      </w:pPr>
    </w:p>
    <w:p w:rsidR="00E33B12" w:rsidRPr="00630069" w:rsidRDefault="00E33B12" w:rsidP="000A3D8F">
      <w:pPr>
        <w:spacing w:after="0"/>
        <w:rPr>
          <w:rFonts w:ascii="Times New Roman" w:hAnsi="Times New Roman" w:cs="Times New Roman"/>
          <w:snapToGrid w:val="0"/>
          <w:color w:val="000000" w:themeColor="text1"/>
          <w:sz w:val="24"/>
          <w:szCs w:val="24"/>
        </w:rPr>
      </w:pPr>
      <w:r w:rsidRPr="00630069">
        <w:rPr>
          <w:rFonts w:ascii="Times New Roman" w:hAnsi="Times New Roman" w:cs="Times New Roman"/>
          <w:snapToGrid w:val="0"/>
          <w:color w:val="000000" w:themeColor="text1"/>
          <w:sz w:val="24"/>
          <w:szCs w:val="24"/>
        </w:rPr>
        <w:t>Nom : Charlie Chaplin Surnommé Charlot</w:t>
      </w:r>
    </w:p>
    <w:p w:rsidR="00E33B12" w:rsidRPr="00630069" w:rsidRDefault="00E33B12" w:rsidP="000F6002">
      <w:pPr>
        <w:spacing w:after="0"/>
        <w:jc w:val="both"/>
        <w:rPr>
          <w:rFonts w:ascii="Times New Roman" w:hAnsi="Times New Roman" w:cs="Times New Roman"/>
          <w:snapToGrid w:val="0"/>
          <w:color w:val="000000" w:themeColor="text1"/>
          <w:sz w:val="24"/>
          <w:szCs w:val="24"/>
        </w:rPr>
      </w:pPr>
      <w:r w:rsidRPr="00630069">
        <w:rPr>
          <w:rFonts w:ascii="Times New Roman" w:hAnsi="Times New Roman" w:cs="Times New Roman"/>
          <w:snapToGrid w:val="0"/>
          <w:color w:val="000000" w:themeColor="text1"/>
          <w:sz w:val="24"/>
          <w:szCs w:val="24"/>
        </w:rPr>
        <w:t>Époque : 1889-1977</w:t>
      </w:r>
    </w:p>
    <w:p w:rsidR="00E33B12" w:rsidRPr="00630069" w:rsidRDefault="00E33B12" w:rsidP="000F6002">
      <w:pPr>
        <w:spacing w:after="0"/>
        <w:jc w:val="both"/>
        <w:rPr>
          <w:rFonts w:ascii="Times New Roman" w:hAnsi="Times New Roman" w:cs="Times New Roman"/>
          <w:snapToGrid w:val="0"/>
          <w:color w:val="000000" w:themeColor="text1"/>
          <w:sz w:val="24"/>
          <w:szCs w:val="24"/>
        </w:rPr>
      </w:pPr>
      <w:r w:rsidRPr="00630069">
        <w:rPr>
          <w:rFonts w:ascii="Times New Roman" w:hAnsi="Times New Roman" w:cs="Times New Roman"/>
          <w:snapToGrid w:val="0"/>
          <w:color w:val="000000" w:themeColor="text1"/>
          <w:sz w:val="24"/>
          <w:szCs w:val="24"/>
        </w:rPr>
        <w:t>Nationalité : Américain</w:t>
      </w:r>
    </w:p>
    <w:p w:rsidR="00E33B12" w:rsidRPr="00630069" w:rsidRDefault="00E33B12" w:rsidP="000F6002">
      <w:pPr>
        <w:pStyle w:val="Titre2"/>
        <w:jc w:val="both"/>
        <w:rPr>
          <w:rFonts w:ascii="Times New Roman" w:hAnsi="Times New Roman" w:cs="Times New Roman"/>
          <w:color w:val="000000" w:themeColor="text1"/>
          <w:sz w:val="24"/>
          <w:szCs w:val="24"/>
        </w:rPr>
      </w:pPr>
      <w:r w:rsidRPr="00630069">
        <w:rPr>
          <w:rFonts w:ascii="Times New Roman" w:hAnsi="Times New Roman" w:cs="Times New Roman"/>
          <w:color w:val="000000" w:themeColor="text1"/>
          <w:sz w:val="24"/>
          <w:szCs w:val="24"/>
        </w:rPr>
        <w:t>Profession : Acteur comique</w:t>
      </w:r>
    </w:p>
    <w:p w:rsidR="00E33B12" w:rsidRPr="00630069" w:rsidRDefault="00E33B12" w:rsidP="000F6002">
      <w:pPr>
        <w:spacing w:after="0"/>
        <w:jc w:val="both"/>
        <w:rPr>
          <w:rFonts w:ascii="Times New Roman" w:hAnsi="Times New Roman" w:cs="Times New Roman"/>
          <w:snapToGrid w:val="0"/>
          <w:color w:val="000000" w:themeColor="text1"/>
          <w:sz w:val="24"/>
          <w:szCs w:val="24"/>
        </w:rPr>
      </w:pPr>
    </w:p>
    <w:p w:rsidR="00E33B12" w:rsidRPr="00630069" w:rsidRDefault="00E33B12" w:rsidP="000F6002">
      <w:pPr>
        <w:spacing w:after="0"/>
        <w:jc w:val="both"/>
        <w:rPr>
          <w:rFonts w:ascii="Times New Roman" w:hAnsi="Times New Roman" w:cs="Times New Roman"/>
          <w:snapToGrid w:val="0"/>
          <w:color w:val="000000" w:themeColor="text1"/>
          <w:sz w:val="24"/>
          <w:szCs w:val="24"/>
        </w:rPr>
      </w:pPr>
      <w:r w:rsidRPr="00630069">
        <w:rPr>
          <w:rFonts w:ascii="Times New Roman" w:hAnsi="Times New Roman" w:cs="Times New Roman"/>
          <w:snapToGrid w:val="0"/>
          <w:color w:val="000000" w:themeColor="text1"/>
          <w:sz w:val="24"/>
          <w:szCs w:val="24"/>
        </w:rPr>
        <w:t>Charlot est un des acteurs les plus populaires du cinéma muet et en noir et blanc des années 20.</w:t>
      </w:r>
    </w:p>
    <w:p w:rsidR="00E33B12" w:rsidRPr="00630069" w:rsidRDefault="00E33B12" w:rsidP="000F6002">
      <w:pPr>
        <w:spacing w:after="0"/>
        <w:jc w:val="both"/>
        <w:rPr>
          <w:rFonts w:ascii="Times New Roman" w:hAnsi="Times New Roman" w:cs="Times New Roman"/>
          <w:snapToGrid w:val="0"/>
          <w:color w:val="000000" w:themeColor="text1"/>
          <w:sz w:val="24"/>
          <w:szCs w:val="24"/>
        </w:rPr>
      </w:pPr>
    </w:p>
    <w:p w:rsidR="00E33B12" w:rsidRPr="00630069" w:rsidRDefault="00E33B12" w:rsidP="000F6002">
      <w:pPr>
        <w:spacing w:after="0"/>
        <w:jc w:val="both"/>
        <w:rPr>
          <w:rFonts w:ascii="Times New Roman" w:hAnsi="Times New Roman" w:cs="Times New Roman"/>
          <w:snapToGrid w:val="0"/>
          <w:color w:val="000000" w:themeColor="text1"/>
          <w:sz w:val="24"/>
          <w:szCs w:val="24"/>
        </w:rPr>
      </w:pPr>
      <w:r w:rsidRPr="00630069">
        <w:rPr>
          <w:rFonts w:ascii="Times New Roman" w:hAnsi="Times New Roman" w:cs="Times New Roman"/>
          <w:snapToGrid w:val="0"/>
          <w:color w:val="000000" w:themeColor="text1"/>
          <w:sz w:val="24"/>
          <w:szCs w:val="24"/>
        </w:rPr>
        <w:t>Il a joué dans un grand nombre de films. Les deux plus célèbres sont :</w:t>
      </w:r>
    </w:p>
    <w:p w:rsidR="00E33B12" w:rsidRPr="00630069" w:rsidRDefault="00E33B12" w:rsidP="000F6002">
      <w:pPr>
        <w:spacing w:after="0"/>
        <w:jc w:val="both"/>
        <w:rPr>
          <w:rFonts w:ascii="Times New Roman" w:hAnsi="Times New Roman" w:cs="Times New Roman"/>
          <w:snapToGrid w:val="0"/>
          <w:color w:val="000000" w:themeColor="text1"/>
          <w:sz w:val="24"/>
          <w:szCs w:val="24"/>
        </w:rPr>
      </w:pPr>
      <w:r w:rsidRPr="00630069">
        <w:rPr>
          <w:rFonts w:ascii="Times New Roman" w:hAnsi="Times New Roman" w:cs="Times New Roman"/>
          <w:snapToGrid w:val="0"/>
          <w:color w:val="000000" w:themeColor="text1"/>
          <w:sz w:val="24"/>
          <w:szCs w:val="24"/>
        </w:rPr>
        <w:t>- Les temps modernes</w:t>
      </w:r>
    </w:p>
    <w:p w:rsidR="00E33B12" w:rsidRPr="00630069" w:rsidRDefault="00E33B12" w:rsidP="000F6002">
      <w:pPr>
        <w:spacing w:after="0"/>
        <w:jc w:val="both"/>
        <w:rPr>
          <w:rFonts w:ascii="Times New Roman" w:hAnsi="Times New Roman" w:cs="Times New Roman"/>
          <w:snapToGrid w:val="0"/>
          <w:color w:val="000000" w:themeColor="text1"/>
          <w:sz w:val="24"/>
          <w:szCs w:val="24"/>
        </w:rPr>
      </w:pPr>
      <w:r w:rsidRPr="00630069">
        <w:rPr>
          <w:rFonts w:ascii="Times New Roman" w:hAnsi="Times New Roman" w:cs="Times New Roman"/>
          <w:snapToGrid w:val="0"/>
          <w:color w:val="000000" w:themeColor="text1"/>
          <w:sz w:val="24"/>
          <w:szCs w:val="24"/>
        </w:rPr>
        <w:t>- Le Dictateur</w:t>
      </w:r>
    </w:p>
    <w:p w:rsidR="00E33B12" w:rsidRPr="000F6002" w:rsidRDefault="00E33B12" w:rsidP="000F6002">
      <w:pPr>
        <w:spacing w:after="0"/>
        <w:rPr>
          <w:rFonts w:ascii="Times New Roman" w:hAnsi="Times New Roman" w:cs="Times New Roman"/>
          <w:sz w:val="24"/>
          <w:szCs w:val="24"/>
        </w:rPr>
      </w:pPr>
    </w:p>
    <w:p w:rsidR="000A3D8F" w:rsidRDefault="00E33B12" w:rsidP="000A3D8F">
      <w:pPr>
        <w:spacing w:after="0"/>
        <w:rPr>
          <w:rFonts w:ascii="Times New Roman" w:hAnsi="Times New Roman" w:cs="Times New Roman"/>
          <w:snapToGrid w:val="0"/>
          <w:color w:val="000000"/>
          <w:sz w:val="24"/>
          <w:szCs w:val="24"/>
        </w:rPr>
      </w:pPr>
      <w:r w:rsidRPr="000A3D8F">
        <w:rPr>
          <w:rFonts w:ascii="Times New Roman" w:hAnsi="Times New Roman" w:cs="Times New Roman"/>
          <w:b/>
          <w:snapToGrid w:val="0"/>
          <w:color w:val="000000"/>
          <w:sz w:val="24"/>
          <w:szCs w:val="24"/>
          <w:u w:val="single"/>
        </w:rPr>
        <w:t>Extrait des temps modernes</w:t>
      </w:r>
      <w:r w:rsidRPr="000A3D8F">
        <w:rPr>
          <w:rFonts w:ascii="Times New Roman" w:hAnsi="Times New Roman" w:cs="Times New Roman"/>
          <w:b/>
          <w:snapToGrid w:val="0"/>
          <w:color w:val="000000"/>
          <w:sz w:val="24"/>
          <w:szCs w:val="24"/>
        </w:rPr>
        <w:t xml:space="preserve"> :</w:t>
      </w:r>
      <w:r w:rsidRPr="000F6002">
        <w:rPr>
          <w:rFonts w:ascii="Times New Roman" w:hAnsi="Times New Roman" w:cs="Times New Roman"/>
          <w:snapToGrid w:val="0"/>
          <w:color w:val="000000"/>
          <w:sz w:val="24"/>
          <w:szCs w:val="24"/>
        </w:rPr>
        <w:t xml:space="preserve"> </w:t>
      </w:r>
    </w:p>
    <w:p w:rsidR="000A3D8F" w:rsidRDefault="000A3D8F" w:rsidP="000A3D8F">
      <w:pPr>
        <w:spacing w:after="0"/>
        <w:rPr>
          <w:rFonts w:ascii="Times New Roman" w:hAnsi="Times New Roman" w:cs="Times New Roman"/>
          <w:snapToGrid w:val="0"/>
          <w:color w:val="000000"/>
          <w:sz w:val="24"/>
          <w:szCs w:val="24"/>
        </w:rPr>
      </w:pPr>
    </w:p>
    <w:p w:rsidR="000A3D8F" w:rsidRPr="000A3D8F" w:rsidRDefault="00877CA6" w:rsidP="000A3D8F">
      <w:pPr>
        <w:spacing w:after="0"/>
        <w:jc w:val="both"/>
        <w:rPr>
          <w:rFonts w:ascii="Times New Roman" w:hAnsi="Times New Roman" w:cs="Times New Roman"/>
          <w:snapToGrid w:val="0"/>
          <w:color w:val="000000" w:themeColor="text1"/>
          <w:sz w:val="24"/>
          <w:szCs w:val="24"/>
        </w:rPr>
      </w:pPr>
      <w:r>
        <w:rPr>
          <w:rFonts w:ascii="Times New Roman" w:hAnsi="Times New Roman" w:cs="Times New Roman"/>
          <w:noProof/>
          <w:snapToGrid w:val="0"/>
          <w:color w:val="000000" w:themeColor="text1"/>
          <w:sz w:val="24"/>
          <w:szCs w:val="24"/>
          <w:lang w:eastAsia="fr-FR"/>
        </w:rPr>
        <w:drawing>
          <wp:anchor distT="0" distB="0" distL="114300" distR="114300" simplePos="0" relativeHeight="251877376" behindDoc="0" locked="0" layoutInCell="1" allowOverlap="1">
            <wp:simplePos x="0" y="0"/>
            <wp:positionH relativeFrom="column">
              <wp:posOffset>4914900</wp:posOffset>
            </wp:positionH>
            <wp:positionV relativeFrom="paragraph">
              <wp:posOffset>29210</wp:posOffset>
            </wp:positionV>
            <wp:extent cx="1657350" cy="1252220"/>
            <wp:effectExtent l="0" t="0" r="0" b="5080"/>
            <wp:wrapSquare wrapText="bothSides"/>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5735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D8F" w:rsidRPr="000A3D8F">
        <w:rPr>
          <w:rFonts w:ascii="Times New Roman" w:hAnsi="Times New Roman" w:cs="Times New Roman"/>
          <w:snapToGrid w:val="0"/>
          <w:color w:val="000000" w:themeColor="text1"/>
          <w:sz w:val="24"/>
          <w:szCs w:val="24"/>
        </w:rPr>
        <w:t>Les Temps Modernes, œuvre maîtresse de Charlie Chaplin est apparue sur les écrans en 1936, quelques années après la grande crise économique de 1929 qui avait bouleversé l'économie des Etats-Unis d'Amérique.</w:t>
      </w:r>
    </w:p>
    <w:p w:rsidR="000A3D8F" w:rsidRPr="000A3D8F" w:rsidRDefault="000A3D8F" w:rsidP="000A3D8F">
      <w:pPr>
        <w:spacing w:after="0"/>
        <w:jc w:val="both"/>
        <w:rPr>
          <w:rFonts w:ascii="Times New Roman" w:hAnsi="Times New Roman" w:cs="Times New Roman"/>
          <w:snapToGrid w:val="0"/>
          <w:color w:val="000000" w:themeColor="text1"/>
          <w:sz w:val="24"/>
          <w:szCs w:val="24"/>
        </w:rPr>
      </w:pPr>
      <w:r w:rsidRPr="000A3D8F">
        <w:rPr>
          <w:rFonts w:ascii="Times New Roman" w:hAnsi="Times New Roman" w:cs="Times New Roman"/>
          <w:snapToGrid w:val="0"/>
          <w:color w:val="000000" w:themeColor="text1"/>
          <w:sz w:val="24"/>
          <w:szCs w:val="24"/>
        </w:rPr>
        <w:t>Cette satire des années 30 tend à montrer les travers de l'industrialisation et d'une productivité à tout prix.</w:t>
      </w:r>
    </w:p>
    <w:p w:rsidR="000A3D8F" w:rsidRPr="000A3D8F" w:rsidRDefault="000A3D8F" w:rsidP="000A3D8F">
      <w:pPr>
        <w:spacing w:after="0"/>
        <w:jc w:val="both"/>
        <w:rPr>
          <w:rFonts w:ascii="Times New Roman" w:hAnsi="Times New Roman" w:cs="Times New Roman"/>
          <w:snapToGrid w:val="0"/>
          <w:color w:val="000000" w:themeColor="text1"/>
          <w:sz w:val="24"/>
          <w:szCs w:val="24"/>
        </w:rPr>
      </w:pPr>
      <w:r w:rsidRPr="000A3D8F">
        <w:rPr>
          <w:rFonts w:ascii="Times New Roman" w:hAnsi="Times New Roman" w:cs="Times New Roman"/>
          <w:snapToGrid w:val="0"/>
          <w:color w:val="000000" w:themeColor="text1"/>
          <w:sz w:val="24"/>
          <w:szCs w:val="24"/>
        </w:rPr>
        <w:t>L'ouv</w:t>
      </w:r>
      <w:r>
        <w:rPr>
          <w:rFonts w:ascii="Times New Roman" w:hAnsi="Times New Roman" w:cs="Times New Roman"/>
          <w:snapToGrid w:val="0"/>
          <w:color w:val="000000" w:themeColor="text1"/>
          <w:sz w:val="24"/>
          <w:szCs w:val="24"/>
        </w:rPr>
        <w:t>ri</w:t>
      </w:r>
      <w:r w:rsidRPr="000A3D8F">
        <w:rPr>
          <w:rFonts w:ascii="Times New Roman" w:hAnsi="Times New Roman" w:cs="Times New Roman"/>
          <w:snapToGrid w:val="0"/>
          <w:color w:val="000000" w:themeColor="text1"/>
          <w:sz w:val="24"/>
          <w:szCs w:val="24"/>
        </w:rPr>
        <w:t>er devient esclave de la machine.</w:t>
      </w:r>
    </w:p>
    <w:p w:rsidR="00877CA6" w:rsidRDefault="00877CA6" w:rsidP="00877CA6">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noProof/>
          <w:color w:val="000000"/>
          <w:sz w:val="24"/>
          <w:szCs w:val="24"/>
          <w:lang w:eastAsia="fr-FR"/>
        </w:rPr>
        <w:drawing>
          <wp:anchor distT="0" distB="0" distL="114300" distR="114300" simplePos="0" relativeHeight="251878400" behindDoc="0" locked="0" layoutInCell="1" allowOverlap="1">
            <wp:simplePos x="0" y="0"/>
            <wp:positionH relativeFrom="column">
              <wp:posOffset>0</wp:posOffset>
            </wp:positionH>
            <wp:positionV relativeFrom="paragraph">
              <wp:posOffset>280670</wp:posOffset>
            </wp:positionV>
            <wp:extent cx="1045210" cy="1428750"/>
            <wp:effectExtent l="0" t="0" r="2540" b="0"/>
            <wp:wrapSquare wrapText="bothSides"/>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4521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D8F" w:rsidRPr="000A3D8F">
        <w:rPr>
          <w:rFonts w:ascii="Times New Roman" w:hAnsi="Times New Roman" w:cs="Times New Roman"/>
          <w:snapToGrid w:val="0"/>
          <w:color w:val="000000" w:themeColor="text1"/>
          <w:sz w:val="24"/>
          <w:szCs w:val="24"/>
        </w:rPr>
        <w:t>Une seule porte de sortie : l'amour.</w:t>
      </w:r>
      <w:r w:rsidRPr="00877CA6">
        <w:rPr>
          <w:rFonts w:ascii="Times New Roman" w:eastAsia="Times New Roman" w:hAnsi="Times New Roman" w:cs="Times New Roman"/>
          <w:color w:val="000000"/>
          <w:sz w:val="24"/>
          <w:szCs w:val="24"/>
          <w:lang w:eastAsia="fr-FR"/>
        </w:rPr>
        <w:t xml:space="preserve"> </w:t>
      </w:r>
    </w:p>
    <w:p w:rsidR="00877CA6" w:rsidRPr="00CF2FFC" w:rsidRDefault="00877CA6" w:rsidP="00877CA6">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fr-FR"/>
        </w:rPr>
      </w:pPr>
      <w:r>
        <w:rPr>
          <w:rFonts w:ascii="Times New Roman" w:hAnsi="Times New Roman" w:cs="Times New Roman"/>
          <w:noProof/>
          <w:snapToGrid w:val="0"/>
          <w:color w:val="000000" w:themeColor="text1"/>
          <w:sz w:val="24"/>
          <w:szCs w:val="24"/>
          <w:lang w:eastAsia="fr-FR"/>
        </w:rPr>
        <w:drawing>
          <wp:anchor distT="0" distB="0" distL="114300" distR="114300" simplePos="0" relativeHeight="251876352" behindDoc="0" locked="0" layoutInCell="1" allowOverlap="1">
            <wp:simplePos x="0" y="0"/>
            <wp:positionH relativeFrom="column">
              <wp:posOffset>3743325</wp:posOffset>
            </wp:positionH>
            <wp:positionV relativeFrom="paragraph">
              <wp:posOffset>1798320</wp:posOffset>
            </wp:positionV>
            <wp:extent cx="2133600" cy="1628062"/>
            <wp:effectExtent l="0" t="0" r="0" b="0"/>
            <wp:wrapNone/>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33600" cy="1628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D8F">
        <w:rPr>
          <w:rFonts w:ascii="Times New Roman" w:hAnsi="Times New Roman" w:cs="Times New Roman"/>
          <w:b/>
          <w:noProof/>
          <w:sz w:val="24"/>
          <w:szCs w:val="24"/>
          <w:lang w:eastAsia="fr-FR"/>
        </w:rPr>
        <w:drawing>
          <wp:anchor distT="0" distB="0" distL="114300" distR="114300" simplePos="0" relativeHeight="251860992" behindDoc="0" locked="0" layoutInCell="0" allowOverlap="1">
            <wp:simplePos x="0" y="0"/>
            <wp:positionH relativeFrom="column">
              <wp:posOffset>104775</wp:posOffset>
            </wp:positionH>
            <wp:positionV relativeFrom="paragraph">
              <wp:posOffset>1598295</wp:posOffset>
            </wp:positionV>
            <wp:extent cx="2445385" cy="1762125"/>
            <wp:effectExtent l="0" t="0" r="0" b="9525"/>
            <wp:wrapTopAndBottom/>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extLst>
                        <a:ext uri="{28A0092B-C50C-407E-A947-70E740481C1C}">
                          <a14:useLocalDpi xmlns:a14="http://schemas.microsoft.com/office/drawing/2010/main" val="0"/>
                        </a:ext>
                      </a:extLst>
                    </a:blip>
                    <a:srcRect t="8041"/>
                    <a:stretch>
                      <a:fillRect/>
                    </a:stretch>
                  </pic:blipFill>
                  <pic:spPr bwMode="auto">
                    <a:xfrm>
                      <a:off x="0" y="0"/>
                      <a:ext cx="244538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FFC">
        <w:rPr>
          <w:rFonts w:ascii="Times New Roman" w:eastAsia="Times New Roman" w:hAnsi="Times New Roman" w:cs="Times New Roman"/>
          <w:color w:val="000000"/>
          <w:sz w:val="24"/>
          <w:szCs w:val="24"/>
          <w:lang w:eastAsia="fr-FR"/>
        </w:rPr>
        <w:t>Ouvrier à la chaîne dans une usine, Charlot est soumis à la dure loi de la taylorisation, et à celle d’un patron autoritaire. Rendu fou par la machine, il est interné puis, guéri, se retrouve chômeur. Pris à tort pour un leader syndical, il est incarcéré et devient un héros en empêchant une mutinerie. Libéré, il fait une première expérience désastreuse de travail et rencontre « la gamine ». Pour elle, il se fait engager comme veilleur de nuit dans un grand magasin où il se fait arrêter, injustement, comme complice d’un cambriolage. À sa sortie, les deux amoureux prennent la route et s’en vont vagabonder vers des jours meilleurs</w:t>
      </w:r>
      <w:r>
        <w:rPr>
          <w:rFonts w:ascii="Times New Roman" w:eastAsia="Times New Roman" w:hAnsi="Times New Roman" w:cs="Times New Roman"/>
          <w:color w:val="000000"/>
          <w:sz w:val="24"/>
          <w:szCs w:val="24"/>
          <w:lang w:eastAsia="fr-FR"/>
        </w:rPr>
        <w:t>. Charlot se fait embaucher dans un restaurant</w:t>
      </w:r>
      <w:r w:rsidRPr="00CF2FFC">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w:t>
      </w:r>
    </w:p>
    <w:p w:rsidR="000A3D8F" w:rsidRPr="000A3D8F" w:rsidRDefault="000A3D8F" w:rsidP="000A3D8F">
      <w:pPr>
        <w:spacing w:after="0"/>
        <w:jc w:val="both"/>
        <w:rPr>
          <w:rFonts w:ascii="Times New Roman" w:hAnsi="Times New Roman" w:cs="Times New Roman"/>
          <w:snapToGrid w:val="0"/>
          <w:color w:val="000000" w:themeColor="text1"/>
          <w:sz w:val="24"/>
          <w:szCs w:val="24"/>
        </w:rPr>
      </w:pPr>
    </w:p>
    <w:p w:rsidR="000A3D8F" w:rsidRDefault="00420282" w:rsidP="000A3D8F">
      <w:pPr>
        <w:spacing w:after="0"/>
        <w:rPr>
          <w:rFonts w:ascii="Times New Roman" w:hAnsi="Times New Roman" w:cs="Times New Roman"/>
          <w:snapToGrid w:val="0"/>
          <w:color w:val="000000"/>
          <w:sz w:val="24"/>
          <w:szCs w:val="24"/>
        </w:rPr>
      </w:pPr>
      <w:hyperlink r:id="rId160" w:history="1">
        <w:r w:rsidR="00630069" w:rsidRPr="000A3D8F">
          <w:rPr>
            <w:rStyle w:val="Lienhypertexte"/>
            <w:rFonts w:ascii="Times New Roman" w:hAnsi="Times New Roman" w:cs="Times New Roman"/>
            <w:sz w:val="24"/>
            <w:szCs w:val="24"/>
          </w:rPr>
          <w:t>https://www.youtube.com/watch?v=2oxpml68Fzs</w:t>
        </w:r>
      </w:hyperlink>
      <w:r w:rsidR="00630069" w:rsidRPr="000A3D8F">
        <w:rPr>
          <w:rFonts w:ascii="Times New Roman" w:hAnsi="Times New Roman" w:cs="Times New Roman"/>
          <w:snapToGrid w:val="0"/>
          <w:color w:val="000000"/>
          <w:sz w:val="24"/>
          <w:szCs w:val="24"/>
        </w:rPr>
        <w:t xml:space="preserve"> </w:t>
      </w:r>
      <w:r w:rsidR="000A3D8F">
        <w:rPr>
          <w:rFonts w:ascii="Times New Roman" w:hAnsi="Times New Roman" w:cs="Times New Roman"/>
          <w:snapToGrid w:val="0"/>
          <w:color w:val="000000"/>
          <w:sz w:val="24"/>
          <w:szCs w:val="24"/>
        </w:rPr>
        <w:t xml:space="preserve">   </w:t>
      </w:r>
      <w:hyperlink r:id="rId161" w:history="1">
        <w:r w:rsidR="000A3D8F" w:rsidRPr="00C43176">
          <w:rPr>
            <w:rStyle w:val="Lienhypertexte"/>
            <w:rFonts w:ascii="Times New Roman" w:hAnsi="Times New Roman" w:cs="Times New Roman"/>
            <w:sz w:val="24"/>
            <w:szCs w:val="24"/>
          </w:rPr>
          <w:t>https://www.youtube.com/watch?v=03TOceNx9Is</w:t>
        </w:r>
      </w:hyperlink>
    </w:p>
    <w:p w:rsidR="000A3D8F" w:rsidRPr="000A3D8F" w:rsidRDefault="000A3D8F" w:rsidP="000A3D8F">
      <w:pPr>
        <w:spacing w:after="0"/>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 xml:space="preserve">                               </w:t>
      </w:r>
      <w:r w:rsidR="00E33B12" w:rsidRPr="000A3D8F">
        <w:rPr>
          <w:rFonts w:ascii="Times New Roman" w:hAnsi="Times New Roman" w:cs="Times New Roman"/>
          <w:snapToGrid w:val="0"/>
          <w:color w:val="000000"/>
          <w:sz w:val="24"/>
          <w:szCs w:val="24"/>
        </w:rPr>
        <w:t>3</w:t>
      </w:r>
      <w:r>
        <w:rPr>
          <w:rFonts w:ascii="Times New Roman" w:hAnsi="Times New Roman" w:cs="Times New Roman"/>
          <w:snapToGrid w:val="0"/>
          <w:color w:val="000000"/>
          <w:sz w:val="24"/>
          <w:szCs w:val="24"/>
        </w:rPr>
        <w:t xml:space="preserve"> </w:t>
      </w:r>
      <w:r w:rsidR="00E33B12" w:rsidRPr="000A3D8F">
        <w:rPr>
          <w:rFonts w:ascii="Times New Roman" w:hAnsi="Times New Roman" w:cs="Times New Roman"/>
          <w:snapToGrid w:val="0"/>
          <w:color w:val="000000"/>
          <w:sz w:val="24"/>
          <w:szCs w:val="24"/>
        </w:rPr>
        <w:t>min</w:t>
      </w:r>
      <w:r>
        <w:rPr>
          <w:rFonts w:ascii="Times New Roman" w:hAnsi="Times New Roman" w:cs="Times New Roman"/>
          <w:snapToGrid w:val="0"/>
          <w:color w:val="000000"/>
          <w:sz w:val="24"/>
          <w:szCs w:val="24"/>
        </w:rPr>
        <w:t xml:space="preserve">                                                                        </w:t>
      </w:r>
      <w:r w:rsidRPr="000A3D8F">
        <w:rPr>
          <w:rFonts w:ascii="Times New Roman" w:hAnsi="Times New Roman" w:cs="Times New Roman"/>
          <w:sz w:val="24"/>
          <w:szCs w:val="24"/>
        </w:rPr>
        <w:t>4</w:t>
      </w:r>
      <w:r>
        <w:rPr>
          <w:rFonts w:ascii="Times New Roman" w:hAnsi="Times New Roman" w:cs="Times New Roman"/>
          <w:sz w:val="24"/>
          <w:szCs w:val="24"/>
        </w:rPr>
        <w:t xml:space="preserve"> </w:t>
      </w:r>
      <w:r w:rsidRPr="000A3D8F">
        <w:rPr>
          <w:rFonts w:ascii="Times New Roman" w:hAnsi="Times New Roman" w:cs="Times New Roman"/>
          <w:sz w:val="24"/>
          <w:szCs w:val="24"/>
        </w:rPr>
        <w:t>min</w:t>
      </w:r>
      <w:r>
        <w:rPr>
          <w:rFonts w:ascii="Times New Roman" w:hAnsi="Times New Roman" w:cs="Times New Roman"/>
          <w:sz w:val="24"/>
          <w:szCs w:val="24"/>
        </w:rPr>
        <w:t xml:space="preserve"> </w:t>
      </w:r>
      <w:r w:rsidRPr="000A3D8F">
        <w:rPr>
          <w:rFonts w:ascii="Times New Roman" w:hAnsi="Times New Roman" w:cs="Times New Roman"/>
          <w:sz w:val="24"/>
          <w:szCs w:val="24"/>
        </w:rPr>
        <w:t>30</w:t>
      </w:r>
    </w:p>
    <w:p w:rsidR="000A3D8F" w:rsidRDefault="000A3D8F" w:rsidP="000A3D8F">
      <w:pPr>
        <w:spacing w:after="0"/>
        <w:rPr>
          <w:rFonts w:ascii="Times New Roman" w:hAnsi="Times New Roman" w:cs="Times New Roman"/>
          <w:sz w:val="24"/>
          <w:szCs w:val="24"/>
        </w:rPr>
      </w:pPr>
    </w:p>
    <w:p w:rsidR="002A3EE9" w:rsidRDefault="00877CA6" w:rsidP="000A3D8F">
      <w:pPr>
        <w:spacing w:after="0"/>
        <w:rPr>
          <w:rFonts w:ascii="Times New Roman" w:hAnsi="Times New Roman" w:cs="Times New Roman"/>
          <w:sz w:val="24"/>
          <w:szCs w:val="24"/>
        </w:rPr>
      </w:pPr>
      <w:r>
        <w:rPr>
          <w:rFonts w:ascii="Times New Roman" w:hAnsi="Times New Roman" w:cs="Times New Roman"/>
          <w:sz w:val="24"/>
          <w:szCs w:val="24"/>
        </w:rPr>
        <w:t xml:space="preserve">       </w:t>
      </w:r>
      <w:r w:rsidR="002A3EE9">
        <w:rPr>
          <w:rFonts w:ascii="Times New Roman" w:hAnsi="Times New Roman" w:cs="Times New Roman"/>
          <w:noProof/>
          <w:sz w:val="24"/>
          <w:szCs w:val="24"/>
          <w:lang w:eastAsia="fr-FR"/>
        </w:rPr>
        <w:drawing>
          <wp:inline distT="0" distB="0" distL="0" distR="0">
            <wp:extent cx="2038350" cy="1609606"/>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44275" cy="161428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extent cx="2672104" cy="16002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90077" cy="1610963"/>
                    </a:xfrm>
                    <a:prstGeom prst="rect">
                      <a:avLst/>
                    </a:prstGeom>
                    <a:noFill/>
                    <a:ln>
                      <a:noFill/>
                    </a:ln>
                  </pic:spPr>
                </pic:pic>
              </a:graphicData>
            </a:graphic>
          </wp:inline>
        </w:drawing>
      </w:r>
      <w:r>
        <w:rPr>
          <w:rFonts w:ascii="Times New Roman" w:hAnsi="Times New Roman" w:cs="Times New Roman"/>
          <w:sz w:val="24"/>
          <w:szCs w:val="24"/>
        </w:rPr>
        <w:t xml:space="preserve">            </w:t>
      </w:r>
    </w:p>
    <w:p w:rsidR="000A3D8F" w:rsidRDefault="00420282" w:rsidP="000A3D8F">
      <w:pPr>
        <w:spacing w:after="0"/>
        <w:rPr>
          <w:rFonts w:ascii="Times New Roman" w:hAnsi="Times New Roman" w:cs="Times New Roman"/>
          <w:sz w:val="24"/>
          <w:szCs w:val="24"/>
        </w:rPr>
      </w:pPr>
      <w:hyperlink r:id="rId164" w:history="1">
        <w:r w:rsidR="000A3D8F" w:rsidRPr="000A3D8F">
          <w:rPr>
            <w:rStyle w:val="Lienhypertexte"/>
            <w:rFonts w:ascii="Times New Roman" w:hAnsi="Times New Roman" w:cs="Times New Roman"/>
            <w:sz w:val="24"/>
            <w:szCs w:val="24"/>
          </w:rPr>
          <w:t>https://www.youtube.com/watch?v=5dJs56tEshY</w:t>
        </w:r>
      </w:hyperlink>
      <w:r w:rsidR="000A3D8F" w:rsidRPr="000A3D8F">
        <w:rPr>
          <w:rFonts w:ascii="Times New Roman" w:hAnsi="Times New Roman" w:cs="Times New Roman"/>
          <w:sz w:val="24"/>
          <w:szCs w:val="24"/>
        </w:rPr>
        <w:t xml:space="preserve"> </w:t>
      </w:r>
      <w:r w:rsidR="000A3D8F">
        <w:rPr>
          <w:rFonts w:ascii="Times New Roman" w:hAnsi="Times New Roman" w:cs="Times New Roman"/>
          <w:sz w:val="24"/>
          <w:szCs w:val="24"/>
        </w:rPr>
        <w:t xml:space="preserve">     </w:t>
      </w:r>
      <w:r w:rsidR="00877CA6">
        <w:rPr>
          <w:rFonts w:ascii="Times New Roman" w:hAnsi="Times New Roman" w:cs="Times New Roman"/>
          <w:sz w:val="24"/>
          <w:szCs w:val="24"/>
        </w:rPr>
        <w:t xml:space="preserve"> </w:t>
      </w:r>
      <w:hyperlink r:id="rId165" w:history="1">
        <w:r w:rsidR="000A3D8F" w:rsidRPr="000A3D8F">
          <w:rPr>
            <w:rStyle w:val="Lienhypertexte"/>
            <w:rFonts w:ascii="Times New Roman" w:hAnsi="Times New Roman" w:cs="Times New Roman"/>
            <w:sz w:val="24"/>
            <w:szCs w:val="24"/>
          </w:rPr>
          <w:t>https://www.youtube.com/watch?v=7tfyyBs_ntI</w:t>
        </w:r>
      </w:hyperlink>
    </w:p>
    <w:p w:rsidR="000A3D8F" w:rsidRPr="000A3D8F" w:rsidRDefault="000A3D8F" w:rsidP="000A3D8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0A3D8F">
        <w:rPr>
          <w:rFonts w:ascii="Times New Roman" w:hAnsi="Times New Roman" w:cs="Times New Roman"/>
          <w:sz w:val="24"/>
          <w:szCs w:val="24"/>
        </w:rPr>
        <w:t>2</w:t>
      </w:r>
      <w:r>
        <w:rPr>
          <w:rFonts w:ascii="Times New Roman" w:hAnsi="Times New Roman" w:cs="Times New Roman"/>
          <w:sz w:val="24"/>
          <w:szCs w:val="24"/>
        </w:rPr>
        <w:t xml:space="preserve"> </w:t>
      </w:r>
      <w:r w:rsidRPr="000A3D8F">
        <w:rPr>
          <w:rFonts w:ascii="Times New Roman" w:hAnsi="Times New Roman" w:cs="Times New Roman"/>
          <w:sz w:val="24"/>
          <w:szCs w:val="24"/>
        </w:rPr>
        <w:t>min</w:t>
      </w:r>
      <w:r>
        <w:rPr>
          <w:rFonts w:ascii="Times New Roman" w:hAnsi="Times New Roman" w:cs="Times New Roman"/>
          <w:sz w:val="24"/>
          <w:szCs w:val="24"/>
        </w:rPr>
        <w:t xml:space="preserve"> </w:t>
      </w:r>
      <w:r w:rsidRPr="000A3D8F">
        <w:rPr>
          <w:rFonts w:ascii="Times New Roman" w:hAnsi="Times New Roman" w:cs="Times New Roman"/>
          <w:sz w:val="24"/>
          <w:szCs w:val="24"/>
        </w:rPr>
        <w:t>20</w:t>
      </w:r>
      <w:r>
        <w:rPr>
          <w:rFonts w:ascii="Times New Roman" w:hAnsi="Times New Roman" w:cs="Times New Roman"/>
          <w:sz w:val="24"/>
          <w:szCs w:val="24"/>
        </w:rPr>
        <w:t xml:space="preserve">                                                                    </w:t>
      </w:r>
      <w:r w:rsidRPr="000A3D8F">
        <w:rPr>
          <w:rFonts w:ascii="Times New Roman" w:hAnsi="Times New Roman" w:cs="Times New Roman"/>
          <w:sz w:val="24"/>
          <w:szCs w:val="24"/>
        </w:rPr>
        <w:t>3</w:t>
      </w:r>
      <w:r>
        <w:rPr>
          <w:rFonts w:ascii="Times New Roman" w:hAnsi="Times New Roman" w:cs="Times New Roman"/>
          <w:sz w:val="24"/>
          <w:szCs w:val="24"/>
        </w:rPr>
        <w:t xml:space="preserve"> </w:t>
      </w:r>
      <w:r w:rsidRPr="000A3D8F">
        <w:rPr>
          <w:rFonts w:ascii="Times New Roman" w:hAnsi="Times New Roman" w:cs="Times New Roman"/>
          <w:sz w:val="24"/>
          <w:szCs w:val="24"/>
        </w:rPr>
        <w:t>min</w:t>
      </w:r>
      <w:r>
        <w:rPr>
          <w:rFonts w:ascii="Times New Roman" w:hAnsi="Times New Roman" w:cs="Times New Roman"/>
          <w:sz w:val="24"/>
          <w:szCs w:val="24"/>
        </w:rPr>
        <w:t xml:space="preserve"> 30</w:t>
      </w:r>
    </w:p>
    <w:p w:rsidR="000A3D8F" w:rsidRDefault="000A3D8F" w:rsidP="000A3D8F">
      <w:pPr>
        <w:spacing w:after="0"/>
        <w:rPr>
          <w:rFonts w:ascii="Times New Roman" w:hAnsi="Times New Roman" w:cs="Times New Roman"/>
          <w:sz w:val="24"/>
          <w:szCs w:val="24"/>
        </w:rPr>
      </w:pPr>
    </w:p>
    <w:p w:rsidR="00877CA6" w:rsidRDefault="00877CA6" w:rsidP="00877CA6">
      <w:pPr>
        <w:spacing w:after="0"/>
        <w:rPr>
          <w:rFonts w:ascii="Times New Roman" w:hAnsi="Times New Roman" w:cs="Times New Roman"/>
          <w:snapToGrid w:val="0"/>
          <w:color w:val="000000"/>
          <w:sz w:val="24"/>
          <w:szCs w:val="24"/>
        </w:rPr>
      </w:pPr>
      <w:r w:rsidRPr="000A3D8F">
        <w:rPr>
          <w:rFonts w:ascii="Times New Roman" w:hAnsi="Times New Roman" w:cs="Times New Roman"/>
          <w:b/>
          <w:snapToGrid w:val="0"/>
          <w:color w:val="000000"/>
          <w:sz w:val="24"/>
          <w:szCs w:val="24"/>
          <w:u w:val="single"/>
        </w:rPr>
        <w:t xml:space="preserve">Extrait </w:t>
      </w:r>
      <w:r>
        <w:rPr>
          <w:rFonts w:ascii="Times New Roman" w:hAnsi="Times New Roman" w:cs="Times New Roman"/>
          <w:b/>
          <w:snapToGrid w:val="0"/>
          <w:color w:val="000000"/>
          <w:sz w:val="24"/>
          <w:szCs w:val="24"/>
          <w:u w:val="single"/>
        </w:rPr>
        <w:t>du Dictateur</w:t>
      </w:r>
      <w:r w:rsidRPr="000A3D8F">
        <w:rPr>
          <w:rFonts w:ascii="Times New Roman" w:hAnsi="Times New Roman" w:cs="Times New Roman"/>
          <w:b/>
          <w:snapToGrid w:val="0"/>
          <w:color w:val="000000"/>
          <w:sz w:val="24"/>
          <w:szCs w:val="24"/>
        </w:rPr>
        <w:t xml:space="preserve"> :</w:t>
      </w:r>
      <w:r w:rsidRPr="000F6002">
        <w:rPr>
          <w:rFonts w:ascii="Times New Roman" w:hAnsi="Times New Roman" w:cs="Times New Roman"/>
          <w:snapToGrid w:val="0"/>
          <w:color w:val="000000"/>
          <w:sz w:val="24"/>
          <w:szCs w:val="24"/>
        </w:rPr>
        <w:t xml:space="preserve"> </w:t>
      </w:r>
    </w:p>
    <w:p w:rsidR="00877CA6" w:rsidRDefault="00877CA6" w:rsidP="00877CA6">
      <w:pPr>
        <w:spacing w:after="0"/>
        <w:rPr>
          <w:rFonts w:ascii="Times New Roman" w:hAnsi="Times New Roman" w:cs="Times New Roman"/>
          <w:snapToGrid w:val="0"/>
          <w:color w:val="000000"/>
          <w:sz w:val="24"/>
          <w:szCs w:val="24"/>
        </w:rPr>
      </w:pPr>
    </w:p>
    <w:p w:rsidR="00877CA6" w:rsidRPr="00877CA6" w:rsidRDefault="00877CA6" w:rsidP="00877CA6">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fr-FR"/>
        </w:rPr>
      </w:pPr>
      <w:proofErr w:type="spellStart"/>
      <w:r w:rsidRPr="00877CA6">
        <w:rPr>
          <w:rFonts w:ascii="Times New Roman" w:eastAsia="Times New Roman" w:hAnsi="Times New Roman" w:cs="Times New Roman"/>
          <w:color w:val="000000"/>
          <w:sz w:val="24"/>
          <w:szCs w:val="24"/>
          <w:lang w:eastAsia="fr-FR"/>
        </w:rPr>
        <w:t>Hynkel</w:t>
      </w:r>
      <w:proofErr w:type="spellEnd"/>
      <w:r w:rsidRPr="00877CA6">
        <w:rPr>
          <w:rFonts w:ascii="Times New Roman" w:eastAsia="Times New Roman" w:hAnsi="Times New Roman" w:cs="Times New Roman"/>
          <w:color w:val="000000"/>
          <w:sz w:val="24"/>
          <w:szCs w:val="24"/>
          <w:lang w:eastAsia="fr-FR"/>
        </w:rPr>
        <w:t xml:space="preserve"> est évidemment une caricature de Hitler</w:t>
      </w:r>
      <w:r>
        <w:rPr>
          <w:rFonts w:ascii="Times New Roman" w:eastAsia="Times New Roman" w:hAnsi="Times New Roman" w:cs="Times New Roman"/>
          <w:color w:val="000000"/>
          <w:sz w:val="24"/>
          <w:szCs w:val="24"/>
          <w:lang w:eastAsia="fr-FR"/>
        </w:rPr>
        <w:t xml:space="preserve"> </w:t>
      </w:r>
      <w:r w:rsidRPr="00877CA6">
        <w:rPr>
          <w:rFonts w:ascii="Times New Roman" w:eastAsia="Times New Roman" w:hAnsi="Times New Roman" w:cs="Times New Roman"/>
          <w:color w:val="000000"/>
          <w:sz w:val="24"/>
          <w:szCs w:val="24"/>
          <w:lang w:eastAsia="fr-FR"/>
        </w:rPr>
        <w:t>: on reconnaît notamment sa moustache, ses uniformes ou encore sa manière de parler lors de meetings ou à la radio. Chaplin montre bien d'ailleurs tous les instruments dont Hitler s'est servi pour constituer son personnage et imposer sa propagande aux Allemands.</w:t>
      </w:r>
    </w:p>
    <w:p w:rsidR="00877CA6" w:rsidRDefault="007D5C54" w:rsidP="00877CA6">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fr-FR"/>
        </w:rPr>
      </w:pPr>
      <w:r>
        <w:rPr>
          <w:rFonts w:ascii="Times New Roman" w:eastAsia="Times New Roman" w:hAnsi="Times New Roman" w:cs="Times New Roman"/>
          <w:noProof/>
          <w:color w:val="000000"/>
          <w:sz w:val="24"/>
          <w:szCs w:val="24"/>
          <w:lang w:eastAsia="fr-FR"/>
        </w:rPr>
        <w:drawing>
          <wp:anchor distT="0" distB="0" distL="114300" distR="114300" simplePos="0" relativeHeight="251879424" behindDoc="0" locked="0" layoutInCell="1" allowOverlap="1">
            <wp:simplePos x="0" y="0"/>
            <wp:positionH relativeFrom="column">
              <wp:posOffset>4381500</wp:posOffset>
            </wp:positionH>
            <wp:positionV relativeFrom="paragraph">
              <wp:posOffset>1132205</wp:posOffset>
            </wp:positionV>
            <wp:extent cx="2219325" cy="1495425"/>
            <wp:effectExtent l="0" t="0" r="9525" b="9525"/>
            <wp:wrapSquare wrapText="bothSides"/>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19325" cy="1495425"/>
                    </a:xfrm>
                    <a:prstGeom prst="rect">
                      <a:avLst/>
                    </a:prstGeom>
                    <a:noFill/>
                    <a:ln>
                      <a:noFill/>
                    </a:ln>
                  </pic:spPr>
                </pic:pic>
              </a:graphicData>
            </a:graphic>
          </wp:anchor>
        </w:drawing>
      </w:r>
      <w:r>
        <w:rPr>
          <w:rFonts w:ascii="Times New Roman" w:eastAsia="Times New Roman" w:hAnsi="Times New Roman" w:cs="Times New Roman"/>
          <w:noProof/>
          <w:color w:val="000000"/>
          <w:sz w:val="24"/>
          <w:szCs w:val="24"/>
          <w:lang w:eastAsia="fr-FR"/>
        </w:rPr>
        <w:drawing>
          <wp:anchor distT="0" distB="0" distL="114300" distR="114300" simplePos="0" relativeHeight="251880448" behindDoc="0" locked="0" layoutInCell="1" allowOverlap="1">
            <wp:simplePos x="0" y="0"/>
            <wp:positionH relativeFrom="column">
              <wp:posOffset>-47625</wp:posOffset>
            </wp:positionH>
            <wp:positionV relativeFrom="paragraph">
              <wp:posOffset>46355</wp:posOffset>
            </wp:positionV>
            <wp:extent cx="2162175" cy="1514475"/>
            <wp:effectExtent l="0" t="0" r="9525" b="9525"/>
            <wp:wrapSquare wrapText="bothSides"/>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62175" cy="1514475"/>
                    </a:xfrm>
                    <a:prstGeom prst="rect">
                      <a:avLst/>
                    </a:prstGeom>
                    <a:noFill/>
                    <a:ln>
                      <a:noFill/>
                    </a:ln>
                  </pic:spPr>
                </pic:pic>
              </a:graphicData>
            </a:graphic>
          </wp:anchor>
        </w:drawing>
      </w:r>
      <w:r>
        <w:rPr>
          <w:rFonts w:ascii="Times New Roman" w:eastAsia="Times New Roman" w:hAnsi="Times New Roman" w:cs="Times New Roman"/>
          <w:color w:val="000000"/>
          <w:sz w:val="24"/>
          <w:szCs w:val="24"/>
          <w:lang w:eastAsia="fr-FR"/>
        </w:rPr>
        <w:t>Au</w:t>
      </w:r>
      <w:r w:rsidR="00877CA6" w:rsidRPr="00877CA6">
        <w:rPr>
          <w:rFonts w:ascii="Times New Roman" w:eastAsia="Times New Roman" w:hAnsi="Times New Roman" w:cs="Times New Roman"/>
          <w:color w:val="000000"/>
          <w:sz w:val="24"/>
          <w:szCs w:val="24"/>
          <w:lang w:eastAsia="fr-FR"/>
        </w:rPr>
        <w:t xml:space="preserve"> cours de la première guerre mondiale, un barbier juif, soldat sur le front, sauve la vie du pilote SCHULTZ. Devenu amnésique, le soldat après quelques années à l’hôpital retrouve sa boutique désormais placée au cœur du ghetto. </w:t>
      </w:r>
      <w:proofErr w:type="spellStart"/>
      <w:r w:rsidR="00877CA6" w:rsidRPr="00877CA6">
        <w:rPr>
          <w:rFonts w:ascii="Times New Roman" w:eastAsia="Times New Roman" w:hAnsi="Times New Roman" w:cs="Times New Roman"/>
          <w:color w:val="000000"/>
          <w:sz w:val="24"/>
          <w:szCs w:val="24"/>
          <w:lang w:eastAsia="fr-FR"/>
        </w:rPr>
        <w:t>Hynkel</w:t>
      </w:r>
      <w:proofErr w:type="spellEnd"/>
      <w:r w:rsidR="00877CA6" w:rsidRPr="00877CA6">
        <w:rPr>
          <w:rFonts w:ascii="Times New Roman" w:eastAsia="Times New Roman" w:hAnsi="Times New Roman" w:cs="Times New Roman"/>
          <w:color w:val="000000"/>
          <w:sz w:val="24"/>
          <w:szCs w:val="24"/>
          <w:lang w:eastAsia="fr-FR"/>
        </w:rPr>
        <w:t xml:space="preserve"> le dictateur de la </w:t>
      </w:r>
      <w:proofErr w:type="spellStart"/>
      <w:r w:rsidR="00877CA6" w:rsidRPr="00877CA6">
        <w:rPr>
          <w:rFonts w:ascii="Times New Roman" w:eastAsia="Times New Roman" w:hAnsi="Times New Roman" w:cs="Times New Roman"/>
          <w:color w:val="000000"/>
          <w:sz w:val="24"/>
          <w:szCs w:val="24"/>
          <w:lang w:eastAsia="fr-FR"/>
        </w:rPr>
        <w:t>Tomanie</w:t>
      </w:r>
      <w:proofErr w:type="spellEnd"/>
      <w:r w:rsidR="00877CA6" w:rsidRPr="00877CA6">
        <w:rPr>
          <w:rFonts w:ascii="Times New Roman" w:eastAsia="Times New Roman" w:hAnsi="Times New Roman" w:cs="Times New Roman"/>
          <w:color w:val="000000"/>
          <w:sz w:val="24"/>
          <w:szCs w:val="24"/>
          <w:lang w:eastAsia="fr-FR"/>
        </w:rPr>
        <w:t xml:space="preserve"> qui est presque le sosie du barbier a mis en place une politique de discrimination envers le peuple juif. Accusé de comploter contre le régime, le barbier est arrêté et se retrouve en prison en compagnie de SCHULTZ devenu un opposant. Les deux compères s’évadent pe</w:t>
      </w:r>
      <w:r w:rsidR="00877CA6">
        <w:rPr>
          <w:rFonts w:ascii="Times New Roman" w:eastAsia="Times New Roman" w:hAnsi="Times New Roman" w:cs="Times New Roman"/>
          <w:color w:val="000000"/>
          <w:sz w:val="24"/>
          <w:szCs w:val="24"/>
          <w:lang w:eastAsia="fr-FR"/>
        </w:rPr>
        <w:t xml:space="preserve">ndant que la </w:t>
      </w:r>
      <w:proofErr w:type="spellStart"/>
      <w:r w:rsidR="00877CA6">
        <w:rPr>
          <w:rFonts w:ascii="Times New Roman" w:eastAsia="Times New Roman" w:hAnsi="Times New Roman" w:cs="Times New Roman"/>
          <w:color w:val="000000"/>
          <w:sz w:val="24"/>
          <w:szCs w:val="24"/>
          <w:lang w:eastAsia="fr-FR"/>
        </w:rPr>
        <w:t>Tomanie</w:t>
      </w:r>
      <w:proofErr w:type="spellEnd"/>
      <w:r w:rsidR="00877CA6">
        <w:rPr>
          <w:rFonts w:ascii="Times New Roman" w:eastAsia="Times New Roman" w:hAnsi="Times New Roman" w:cs="Times New Roman"/>
          <w:color w:val="000000"/>
          <w:sz w:val="24"/>
          <w:szCs w:val="24"/>
          <w:lang w:eastAsia="fr-FR"/>
        </w:rPr>
        <w:t xml:space="preserve"> envahit l’</w:t>
      </w:r>
      <w:proofErr w:type="spellStart"/>
      <w:r w:rsidR="00877CA6" w:rsidRPr="00877CA6">
        <w:rPr>
          <w:rFonts w:ascii="Times New Roman" w:eastAsia="Times New Roman" w:hAnsi="Times New Roman" w:cs="Times New Roman"/>
          <w:color w:val="000000"/>
          <w:sz w:val="24"/>
          <w:szCs w:val="24"/>
          <w:lang w:eastAsia="fr-FR"/>
        </w:rPr>
        <w:t>Osterlich</w:t>
      </w:r>
      <w:proofErr w:type="spellEnd"/>
      <w:r w:rsidR="00877CA6" w:rsidRPr="00877CA6">
        <w:rPr>
          <w:rFonts w:ascii="Times New Roman" w:eastAsia="Times New Roman" w:hAnsi="Times New Roman" w:cs="Times New Roman"/>
          <w:color w:val="000000"/>
          <w:sz w:val="24"/>
          <w:szCs w:val="24"/>
          <w:lang w:eastAsia="fr-FR"/>
        </w:rPr>
        <w:t xml:space="preserve">. Des soldats vont ensuite confondre </w:t>
      </w:r>
      <w:proofErr w:type="spellStart"/>
      <w:r w:rsidR="00877CA6" w:rsidRPr="00877CA6">
        <w:rPr>
          <w:rFonts w:ascii="Times New Roman" w:eastAsia="Times New Roman" w:hAnsi="Times New Roman" w:cs="Times New Roman"/>
          <w:color w:val="000000"/>
          <w:sz w:val="24"/>
          <w:szCs w:val="24"/>
          <w:lang w:eastAsia="fr-FR"/>
        </w:rPr>
        <w:t>Hynkel</w:t>
      </w:r>
      <w:proofErr w:type="spellEnd"/>
      <w:r w:rsidR="00877CA6" w:rsidRPr="00877CA6">
        <w:rPr>
          <w:rFonts w:ascii="Times New Roman" w:eastAsia="Times New Roman" w:hAnsi="Times New Roman" w:cs="Times New Roman"/>
          <w:color w:val="000000"/>
          <w:sz w:val="24"/>
          <w:szCs w:val="24"/>
          <w:lang w:eastAsia="fr-FR"/>
        </w:rPr>
        <w:t xml:space="preserve"> (qui sera arrêté comm</w:t>
      </w:r>
      <w:r w:rsidR="00877CA6">
        <w:rPr>
          <w:rFonts w:ascii="Times New Roman" w:eastAsia="Times New Roman" w:hAnsi="Times New Roman" w:cs="Times New Roman"/>
          <w:color w:val="000000"/>
          <w:sz w:val="24"/>
          <w:szCs w:val="24"/>
          <w:lang w:eastAsia="fr-FR"/>
        </w:rPr>
        <w:t>e fugitif) et le barbier juif (</w:t>
      </w:r>
      <w:r w:rsidR="00877CA6" w:rsidRPr="00877CA6">
        <w:rPr>
          <w:rFonts w:ascii="Times New Roman" w:eastAsia="Times New Roman" w:hAnsi="Times New Roman" w:cs="Times New Roman"/>
          <w:color w:val="000000"/>
          <w:sz w:val="24"/>
          <w:szCs w:val="24"/>
          <w:lang w:eastAsia="fr-FR"/>
        </w:rPr>
        <w:t>contraint de prendre la place du dictateur et d’improviser un discours à la radio dans lequel il prend</w:t>
      </w:r>
      <w:r w:rsidR="00877CA6">
        <w:rPr>
          <w:rFonts w:ascii="Times New Roman" w:eastAsia="Times New Roman" w:hAnsi="Times New Roman" w:cs="Times New Roman"/>
          <w:color w:val="000000"/>
          <w:sz w:val="24"/>
          <w:szCs w:val="24"/>
          <w:lang w:eastAsia="fr-FR"/>
        </w:rPr>
        <w:t>ra position pour la liberté, l’</w:t>
      </w:r>
      <w:r w:rsidR="00877CA6" w:rsidRPr="00877CA6">
        <w:rPr>
          <w:rFonts w:ascii="Times New Roman" w:eastAsia="Times New Roman" w:hAnsi="Times New Roman" w:cs="Times New Roman"/>
          <w:color w:val="000000"/>
          <w:sz w:val="24"/>
          <w:szCs w:val="24"/>
          <w:lang w:eastAsia="fr-FR"/>
        </w:rPr>
        <w:t xml:space="preserve">égalité et la fraternité des hommes soit l’exact contraire des thèses habituellement prônées par le véritable </w:t>
      </w:r>
      <w:proofErr w:type="spellStart"/>
      <w:r w:rsidR="00877CA6" w:rsidRPr="00877CA6">
        <w:rPr>
          <w:rFonts w:ascii="Times New Roman" w:eastAsia="Times New Roman" w:hAnsi="Times New Roman" w:cs="Times New Roman"/>
          <w:color w:val="000000"/>
          <w:sz w:val="24"/>
          <w:szCs w:val="24"/>
          <w:lang w:eastAsia="fr-FR"/>
        </w:rPr>
        <w:t>Hynkel</w:t>
      </w:r>
      <w:proofErr w:type="spellEnd"/>
      <w:r w:rsidR="00877CA6" w:rsidRPr="00877CA6">
        <w:rPr>
          <w:rFonts w:ascii="Times New Roman" w:eastAsia="Times New Roman" w:hAnsi="Times New Roman" w:cs="Times New Roman"/>
          <w:color w:val="000000"/>
          <w:sz w:val="24"/>
          <w:szCs w:val="24"/>
          <w:lang w:eastAsia="fr-FR"/>
        </w:rPr>
        <w:t>).</w:t>
      </w:r>
    </w:p>
    <w:p w:rsidR="00C120A1" w:rsidRPr="00C120A1" w:rsidRDefault="00420282" w:rsidP="00877CA6">
      <w:pPr>
        <w:shd w:val="clear" w:color="auto" w:fill="FFFFFF"/>
        <w:spacing w:after="300" w:line="240" w:lineRule="auto"/>
        <w:jc w:val="both"/>
        <w:textAlignment w:val="baseline"/>
        <w:rPr>
          <w:rFonts w:ascii="Times New Roman" w:eastAsia="Times New Roman" w:hAnsi="Times New Roman" w:cs="Times New Roman"/>
          <w:color w:val="000000"/>
          <w:sz w:val="24"/>
          <w:szCs w:val="24"/>
          <w:lang w:eastAsia="fr-FR"/>
        </w:rPr>
      </w:pPr>
      <w:hyperlink r:id="rId168" w:history="1">
        <w:r w:rsidR="00C120A1" w:rsidRPr="00C120A1">
          <w:rPr>
            <w:rStyle w:val="Lienhypertexte"/>
            <w:rFonts w:ascii="Times New Roman" w:hAnsi="Times New Roman" w:cs="Times New Roman"/>
            <w:sz w:val="24"/>
            <w:szCs w:val="24"/>
          </w:rPr>
          <w:t>https://www.youtube.com/watch?v=0xCM_pJw-lE</w:t>
        </w:r>
      </w:hyperlink>
      <w:r w:rsidR="00C120A1" w:rsidRPr="00C120A1">
        <w:rPr>
          <w:rFonts w:ascii="Times New Roman" w:hAnsi="Times New Roman" w:cs="Times New Roman"/>
          <w:sz w:val="24"/>
          <w:szCs w:val="24"/>
        </w:rPr>
        <w:t xml:space="preserve"> 4 min</w:t>
      </w:r>
    </w:p>
    <w:p w:rsidR="00E33B12" w:rsidRPr="00877CA6" w:rsidRDefault="00E33B12" w:rsidP="00877CA6">
      <w:pPr>
        <w:pStyle w:val="Titre1"/>
        <w:jc w:val="center"/>
        <w:rPr>
          <w:rFonts w:ascii="Times New Roman" w:hAnsi="Times New Roman" w:cs="Times New Roman"/>
          <w:b/>
          <w:color w:val="000000" w:themeColor="text1"/>
          <w:sz w:val="26"/>
          <w:szCs w:val="26"/>
          <w:u w:val="single"/>
        </w:rPr>
      </w:pPr>
      <w:r w:rsidRPr="00877CA6">
        <w:rPr>
          <w:rFonts w:ascii="Times New Roman" w:hAnsi="Times New Roman" w:cs="Times New Roman"/>
          <w:b/>
          <w:color w:val="000000" w:themeColor="text1"/>
          <w:sz w:val="26"/>
          <w:szCs w:val="26"/>
          <w:u w:val="single"/>
        </w:rPr>
        <w:t xml:space="preserve">Charlot d'après Sergueï </w:t>
      </w:r>
      <w:proofErr w:type="spellStart"/>
      <w:r w:rsidRPr="00877CA6">
        <w:rPr>
          <w:rFonts w:ascii="Times New Roman" w:hAnsi="Times New Roman" w:cs="Times New Roman"/>
          <w:b/>
          <w:color w:val="000000" w:themeColor="text1"/>
          <w:sz w:val="26"/>
          <w:szCs w:val="26"/>
          <w:u w:val="single"/>
        </w:rPr>
        <w:t>Youtkevitch</w:t>
      </w:r>
      <w:proofErr w:type="spellEnd"/>
    </w:p>
    <w:p w:rsidR="00E33B12" w:rsidRPr="000F6002" w:rsidRDefault="00E33B12" w:rsidP="000F6002">
      <w:pPr>
        <w:spacing w:after="0"/>
        <w:rPr>
          <w:rFonts w:ascii="Times New Roman" w:hAnsi="Times New Roman" w:cs="Times New Roman"/>
          <w:snapToGrid w:val="0"/>
          <w:color w:val="000000"/>
          <w:sz w:val="24"/>
          <w:szCs w:val="24"/>
        </w:rPr>
      </w:pPr>
      <w:r w:rsidRPr="000F6002">
        <w:rPr>
          <w:rFonts w:ascii="Times New Roman" w:hAnsi="Times New Roman" w:cs="Times New Roman"/>
          <w:noProof/>
          <w:sz w:val="24"/>
          <w:szCs w:val="24"/>
          <w:lang w:eastAsia="fr-FR"/>
        </w:rPr>
        <w:drawing>
          <wp:anchor distT="0" distB="0" distL="114300" distR="114300" simplePos="0" relativeHeight="251863040" behindDoc="0" locked="0" layoutInCell="0" allowOverlap="1">
            <wp:simplePos x="0" y="0"/>
            <wp:positionH relativeFrom="column">
              <wp:posOffset>4446270</wp:posOffset>
            </wp:positionH>
            <wp:positionV relativeFrom="paragraph">
              <wp:posOffset>72390</wp:posOffset>
            </wp:positionV>
            <wp:extent cx="2345055" cy="2560320"/>
            <wp:effectExtent l="0" t="0" r="0" b="0"/>
            <wp:wrapSquare wrapText="bothSides"/>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t="17073" b="14633"/>
                    <a:stretch>
                      <a:fillRect/>
                    </a:stretch>
                  </pic:blipFill>
                  <pic:spPr bwMode="auto">
                    <a:xfrm>
                      <a:off x="0" y="0"/>
                      <a:ext cx="2345055"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B12" w:rsidRPr="000F6002" w:rsidRDefault="00E33B12" w:rsidP="000F6002">
      <w:pPr>
        <w:spacing w:after="0"/>
        <w:rPr>
          <w:rFonts w:ascii="Times New Roman" w:hAnsi="Times New Roman" w:cs="Times New Roman"/>
          <w:snapToGrid w:val="0"/>
          <w:color w:val="000000"/>
          <w:sz w:val="24"/>
          <w:szCs w:val="24"/>
        </w:rPr>
      </w:pP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rPr>
        <w:t xml:space="preserve">Charlie Chaplin a inspiré Sergueï </w:t>
      </w:r>
      <w:proofErr w:type="spellStart"/>
      <w:r w:rsidRPr="000F6002">
        <w:rPr>
          <w:rFonts w:ascii="Times New Roman" w:hAnsi="Times New Roman" w:cs="Times New Roman"/>
          <w:snapToGrid w:val="0"/>
          <w:color w:val="000000"/>
          <w:sz w:val="24"/>
          <w:szCs w:val="24"/>
        </w:rPr>
        <w:t>Youtkevitch</w:t>
      </w:r>
      <w:proofErr w:type="spellEnd"/>
      <w:r w:rsidRPr="000F6002">
        <w:rPr>
          <w:rFonts w:ascii="Times New Roman" w:hAnsi="Times New Roman" w:cs="Times New Roman"/>
          <w:snapToGrid w:val="0"/>
          <w:color w:val="000000"/>
          <w:sz w:val="24"/>
          <w:szCs w:val="24"/>
        </w:rPr>
        <w:t xml:space="preserve"> qui a représenté sa silhouette.</w:t>
      </w:r>
    </w:p>
    <w:p w:rsidR="00E33B12" w:rsidRPr="000F6002" w:rsidRDefault="00E33B12" w:rsidP="000F6002">
      <w:pPr>
        <w:spacing w:after="0"/>
        <w:jc w:val="both"/>
        <w:rPr>
          <w:rFonts w:ascii="Times New Roman" w:hAnsi="Times New Roman" w:cs="Times New Roman"/>
          <w:snapToGrid w:val="0"/>
          <w:color w:val="000000"/>
          <w:sz w:val="24"/>
          <w:szCs w:val="24"/>
        </w:rPr>
      </w:pPr>
    </w:p>
    <w:p w:rsidR="00E33B12" w:rsidRPr="000F6002" w:rsidRDefault="00E33B12" w:rsidP="000F6002">
      <w:pPr>
        <w:spacing w:after="0"/>
        <w:jc w:val="both"/>
        <w:rPr>
          <w:rFonts w:ascii="Times New Roman" w:hAnsi="Times New Roman" w:cs="Times New Roman"/>
          <w:snapToGrid w:val="0"/>
          <w:color w:val="000000"/>
          <w:sz w:val="24"/>
          <w:szCs w:val="24"/>
        </w:rPr>
      </w:pPr>
      <w:r w:rsidRPr="000F6002">
        <w:rPr>
          <w:rFonts w:ascii="Times New Roman" w:hAnsi="Times New Roman" w:cs="Times New Roman"/>
          <w:snapToGrid w:val="0"/>
          <w:color w:val="000000"/>
          <w:sz w:val="24"/>
          <w:szCs w:val="24"/>
        </w:rPr>
        <w:t xml:space="preserve">Cet artiste russe a dessiné Charlot avec des formes géométriques : on le reconnaît grâce à son chapeau melon, sa canne, sa moustache, ses chaussures, ses cheveux bouclés, … C’est une œuvre en noir et blanc, faite à l’encre en hommage au cinéma burlesque. </w:t>
      </w:r>
    </w:p>
    <w:p w:rsidR="00E33B12" w:rsidRPr="000F6002" w:rsidRDefault="00E33B12" w:rsidP="000F6002">
      <w:pPr>
        <w:spacing w:after="0"/>
        <w:rPr>
          <w:rFonts w:ascii="Times New Roman" w:hAnsi="Times New Roman" w:cs="Times New Roman"/>
          <w:sz w:val="24"/>
          <w:szCs w:val="24"/>
        </w:rPr>
      </w:pPr>
    </w:p>
    <w:p w:rsidR="00E33B12" w:rsidRPr="000F6002" w:rsidRDefault="00E33B12" w:rsidP="000F6002">
      <w:pPr>
        <w:spacing w:after="0"/>
        <w:rPr>
          <w:rFonts w:ascii="Times New Roman" w:hAnsi="Times New Roman" w:cs="Times New Roman"/>
          <w:sz w:val="24"/>
          <w:szCs w:val="24"/>
        </w:rPr>
      </w:pPr>
    </w:p>
    <w:p w:rsidR="00E33B12" w:rsidRPr="000F6002" w:rsidRDefault="00E33B12" w:rsidP="000F6002">
      <w:pPr>
        <w:spacing w:after="0"/>
        <w:rPr>
          <w:rFonts w:ascii="Times New Roman" w:hAnsi="Times New Roman" w:cs="Times New Roman"/>
          <w:sz w:val="24"/>
          <w:szCs w:val="24"/>
        </w:rPr>
      </w:pPr>
    </w:p>
    <w:p w:rsidR="00E33B12" w:rsidRPr="000F6002" w:rsidRDefault="00E33B12" w:rsidP="000F6002">
      <w:pPr>
        <w:spacing w:after="0"/>
        <w:rPr>
          <w:rFonts w:ascii="Times New Roman" w:hAnsi="Times New Roman" w:cs="Times New Roman"/>
          <w:sz w:val="24"/>
          <w:szCs w:val="24"/>
        </w:rPr>
      </w:pPr>
    </w:p>
    <w:p w:rsidR="00E33B12" w:rsidRPr="000F6002" w:rsidRDefault="00E33B12" w:rsidP="000F6002">
      <w:pPr>
        <w:spacing w:after="0"/>
        <w:rPr>
          <w:rFonts w:ascii="Times New Roman" w:hAnsi="Times New Roman" w:cs="Times New Roman"/>
          <w:sz w:val="24"/>
          <w:szCs w:val="24"/>
        </w:rPr>
      </w:pPr>
    </w:p>
    <w:p w:rsidR="00E33B12" w:rsidRDefault="00E33B12" w:rsidP="000F6002">
      <w:pPr>
        <w:spacing w:after="0"/>
        <w:rPr>
          <w:rFonts w:ascii="Times New Roman" w:hAnsi="Times New Roman" w:cs="Times New Roman"/>
          <w:sz w:val="24"/>
          <w:szCs w:val="24"/>
        </w:rPr>
      </w:pPr>
    </w:p>
    <w:p w:rsidR="00624981" w:rsidRDefault="00624981" w:rsidP="000F6002">
      <w:pPr>
        <w:spacing w:after="0"/>
        <w:rPr>
          <w:rFonts w:ascii="Times New Roman" w:hAnsi="Times New Roman" w:cs="Times New Roman"/>
          <w:sz w:val="24"/>
          <w:szCs w:val="24"/>
        </w:rPr>
      </w:pPr>
    </w:p>
    <w:p w:rsidR="00693A2E" w:rsidRPr="00CC40B0" w:rsidRDefault="005A1A8A" w:rsidP="00693A2E">
      <w:pPr>
        <w:tabs>
          <w:tab w:val="left" w:pos="3119"/>
        </w:tabs>
        <w:rPr>
          <w:rFonts w:ascii="Times New Roman" w:hAnsi="Times New Roman" w:cs="Times New Roman"/>
          <w:b/>
          <w:sz w:val="28"/>
          <w:szCs w:val="28"/>
        </w:rPr>
      </w:pPr>
      <w:r>
        <w:rPr>
          <w:rFonts w:ascii="Times New Roman" w:hAnsi="Times New Roman" w:cs="Times New Roman"/>
          <w:b/>
          <w:noProof/>
          <w:sz w:val="28"/>
          <w:szCs w:val="28"/>
          <w:u w:val="single"/>
          <w:lang w:eastAsia="fr-FR"/>
        </w:rPr>
        <w:drawing>
          <wp:anchor distT="0" distB="0" distL="114300" distR="114300" simplePos="0" relativeHeight="251893760" behindDoc="0" locked="0" layoutInCell="1" allowOverlap="1">
            <wp:simplePos x="0" y="0"/>
            <wp:positionH relativeFrom="column">
              <wp:posOffset>1228725</wp:posOffset>
            </wp:positionH>
            <wp:positionV relativeFrom="paragraph">
              <wp:posOffset>-97790</wp:posOffset>
            </wp:positionV>
            <wp:extent cx="895042" cy="1304925"/>
            <wp:effectExtent l="0" t="0" r="635" b="0"/>
            <wp:wrapNone/>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b="1250"/>
                    <a:stretch/>
                  </pic:blipFill>
                  <pic:spPr bwMode="auto">
                    <a:xfrm>
                      <a:off x="0" y="0"/>
                      <a:ext cx="895350" cy="1305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054" w:rsidRPr="00951D45">
        <w:rPr>
          <w:noProof/>
          <w:u w:val="single"/>
          <w:lang w:eastAsia="fr-FR"/>
        </w:rPr>
        <w:drawing>
          <wp:anchor distT="0" distB="0" distL="114300" distR="114300" simplePos="0" relativeHeight="251886592" behindDoc="0" locked="0" layoutInCell="1" allowOverlap="1" wp14:anchorId="4ED54D09" wp14:editId="67F92EE1">
            <wp:simplePos x="0" y="0"/>
            <wp:positionH relativeFrom="column">
              <wp:posOffset>0</wp:posOffset>
            </wp:positionH>
            <wp:positionV relativeFrom="paragraph">
              <wp:posOffset>208915</wp:posOffset>
            </wp:positionV>
            <wp:extent cx="619125" cy="619125"/>
            <wp:effectExtent l="0" t="0" r="9525" b="9525"/>
            <wp:wrapNone/>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A2E" w:rsidRPr="00F43C8A">
        <w:rPr>
          <w:rFonts w:ascii="Times New Roman" w:hAnsi="Times New Roman" w:cs="Times New Roman"/>
          <w:b/>
          <w:noProof/>
          <w:sz w:val="28"/>
          <w:szCs w:val="28"/>
          <w:lang w:eastAsia="fr-FR"/>
        </w:rPr>
        <w:drawing>
          <wp:anchor distT="0" distB="0" distL="114300" distR="114300" simplePos="0" relativeHeight="251882496" behindDoc="0" locked="0" layoutInCell="1" allowOverlap="1" wp14:anchorId="06B0AC53" wp14:editId="42CFAC5E">
            <wp:simplePos x="0" y="0"/>
            <wp:positionH relativeFrom="column">
              <wp:posOffset>4591050</wp:posOffset>
            </wp:positionH>
            <wp:positionV relativeFrom="paragraph">
              <wp:posOffset>-184785</wp:posOffset>
            </wp:positionV>
            <wp:extent cx="823472" cy="1190625"/>
            <wp:effectExtent l="0" t="0" r="0" b="0"/>
            <wp:wrapNone/>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A2E">
        <w:rPr>
          <w:rFonts w:ascii="Times New Roman" w:hAnsi="Times New Roman" w:cs="Times New Roman"/>
          <w:b/>
          <w:noProof/>
          <w:sz w:val="28"/>
          <w:szCs w:val="28"/>
          <w:u w:val="single"/>
          <w:lang w:eastAsia="fr-FR"/>
        </w:rPr>
        <mc:AlternateContent>
          <mc:Choice Requires="wps">
            <w:drawing>
              <wp:anchor distT="0" distB="0" distL="114300" distR="114300" simplePos="0" relativeHeight="251884544" behindDoc="0" locked="0" layoutInCell="1" allowOverlap="1" wp14:anchorId="34145F2D" wp14:editId="0C9410B3">
                <wp:simplePos x="0" y="0"/>
                <wp:positionH relativeFrom="column">
                  <wp:posOffset>5495925</wp:posOffset>
                </wp:positionH>
                <wp:positionV relativeFrom="paragraph">
                  <wp:posOffset>205105</wp:posOffset>
                </wp:positionV>
                <wp:extent cx="1343025" cy="628650"/>
                <wp:effectExtent l="0" t="247650" r="0" b="247650"/>
                <wp:wrapNone/>
                <wp:docPr id="353" name="Zone de texte 353"/>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693A2E">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693A2E">
                            <w:pPr>
                              <w:spacing w:after="0" w:line="240" w:lineRule="auto"/>
                              <w:rPr>
                                <w:rFonts w:ascii="Edwardian Script ITC" w:hAnsi="Edwardian Script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45F2D" id="Zone de texte 353" o:spid="_x0000_s1073" type="#_x0000_t202" style="position:absolute;margin-left:432.75pt;margin-top:16.15pt;width:105.75pt;height:49.5pt;rotation:-1958696fd;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" filled="f" stroked="f" strokeweight=".5pt">
                <v:textbox>
                  <w:txbxContent>
                    <w:p w:rsidR="00045BE7" w:rsidRDefault="00045BE7" w:rsidP="00693A2E">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693A2E">
                      <w:pPr>
                        <w:spacing w:after="0" w:line="240" w:lineRule="auto"/>
                        <w:rPr>
                          <w:rFonts w:ascii="Edwardian Script ITC" w:hAnsi="Edwardian Script ITC"/>
                          <w:b/>
                          <w:sz w:val="28"/>
                          <w:szCs w:val="28"/>
                        </w:rPr>
                      </w:pPr>
                    </w:p>
                  </w:txbxContent>
                </v:textbox>
              </v:shape>
            </w:pict>
          </mc:Fallback>
        </mc:AlternateContent>
      </w:r>
      <w:r w:rsidR="00693A2E">
        <w:rPr>
          <w:rFonts w:ascii="Times New Roman" w:hAnsi="Times New Roman" w:cs="Times New Roman"/>
          <w:b/>
          <w:noProof/>
          <w:sz w:val="28"/>
          <w:szCs w:val="28"/>
          <w:lang w:eastAsia="fr-FR"/>
        </w:rPr>
        <mc:AlternateContent>
          <mc:Choice Requires="wps">
            <w:drawing>
              <wp:anchor distT="0" distB="0" distL="114300" distR="114300" simplePos="0" relativeHeight="251883520" behindDoc="0" locked="0" layoutInCell="1" allowOverlap="1" wp14:anchorId="27516437" wp14:editId="787E6CDE">
                <wp:simplePos x="0" y="0"/>
                <wp:positionH relativeFrom="column">
                  <wp:posOffset>5415280</wp:posOffset>
                </wp:positionH>
                <wp:positionV relativeFrom="paragraph">
                  <wp:posOffset>-88265</wp:posOffset>
                </wp:positionV>
                <wp:extent cx="1143000" cy="923925"/>
                <wp:effectExtent l="19050" t="19050" r="57150" b="47625"/>
                <wp:wrapNone/>
                <wp:docPr id="387" name="Explosion 2 387"/>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86BB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87" o:spid="_x0000_s1026" type="#_x0000_t72" style="position:absolute;margin-left:426.4pt;margin-top:-6.95pt;width:90pt;height:7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" fillcolor="white [3212]" strokecolor="black [3213]" strokeweight="1pt"/>
            </w:pict>
          </mc:Fallback>
        </mc:AlternateContent>
      </w:r>
      <w:r w:rsidR="00693A2E">
        <w:rPr>
          <w:rFonts w:ascii="Times New Roman" w:hAnsi="Times New Roman" w:cs="Times New Roman"/>
          <w:b/>
          <w:sz w:val="28"/>
          <w:szCs w:val="28"/>
        </w:rPr>
        <w:t>HA19</w:t>
      </w:r>
      <w:r w:rsidR="00693A2E" w:rsidRPr="00CC40B0">
        <w:rPr>
          <w:rFonts w:ascii="Times New Roman" w:hAnsi="Times New Roman" w:cs="Times New Roman"/>
          <w:b/>
          <w:sz w:val="28"/>
          <w:szCs w:val="28"/>
        </w:rPr>
        <w:t> </w:t>
      </w:r>
    </w:p>
    <w:p w:rsidR="00693A2E" w:rsidRPr="00843B42" w:rsidRDefault="00693A2E" w:rsidP="00693A2E">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Le surréalisme</w:t>
      </w:r>
    </w:p>
    <w:p w:rsidR="00693A2E" w:rsidRPr="00843B42" w:rsidRDefault="00693A2E" w:rsidP="00693A2E">
      <w:pPr>
        <w:spacing w:after="0" w:line="240" w:lineRule="auto"/>
        <w:jc w:val="center"/>
        <w:rPr>
          <w:rFonts w:ascii="Times New Roman" w:hAnsi="Times New Roman" w:cs="Times New Roman"/>
          <w:b/>
          <w:sz w:val="28"/>
          <w:szCs w:val="28"/>
          <w:u w:val="single"/>
        </w:rPr>
      </w:pPr>
    </w:p>
    <w:p w:rsidR="00693A2E" w:rsidRPr="00F751E7" w:rsidRDefault="00F751E7" w:rsidP="00F751E7">
      <w:pPr>
        <w:spacing w:after="0" w:line="240" w:lineRule="auto"/>
        <w:jc w:val="center"/>
        <w:rPr>
          <w:rFonts w:ascii="Times New Roman" w:hAnsi="Times New Roman" w:cs="Times New Roman"/>
          <w:b/>
          <w:sz w:val="28"/>
          <w:szCs w:val="28"/>
          <w:u w:val="single"/>
        </w:rPr>
      </w:pPr>
      <w:r w:rsidRPr="00F751E7">
        <w:rPr>
          <w:rFonts w:ascii="Times New Roman" w:hAnsi="Times New Roman" w:cs="Times New Roman"/>
          <w:b/>
          <w:sz w:val="28"/>
          <w:szCs w:val="28"/>
          <w:u w:val="single"/>
        </w:rPr>
        <w:t>Guernica</w:t>
      </w:r>
    </w:p>
    <w:p w:rsidR="00192D9C" w:rsidRDefault="00192D9C" w:rsidP="00192D9C">
      <w:pPr>
        <w:jc w:val="center"/>
        <w:rPr>
          <w:rFonts w:ascii="Times New Roman" w:hAnsi="Times New Roman" w:cs="Times New Roman"/>
          <w:sz w:val="24"/>
          <w:szCs w:val="24"/>
        </w:rPr>
      </w:pPr>
    </w:p>
    <w:p w:rsidR="00192D9C" w:rsidRPr="00192D9C" w:rsidRDefault="00192D9C" w:rsidP="00192D9C">
      <w:pPr>
        <w:jc w:val="center"/>
        <w:rPr>
          <w:rFonts w:ascii="Times New Roman" w:hAnsi="Times New Roman" w:cs="Times New Roman"/>
          <w:sz w:val="24"/>
          <w:szCs w:val="24"/>
        </w:rPr>
      </w:pPr>
      <w:r>
        <w:rPr>
          <w:noProof/>
          <w:lang w:eastAsia="fr-FR"/>
        </w:rPr>
        <w:drawing>
          <wp:anchor distT="0" distB="0" distL="114300" distR="114300" simplePos="0" relativeHeight="251888640" behindDoc="0" locked="0" layoutInCell="0" allowOverlap="1">
            <wp:simplePos x="0" y="0"/>
            <wp:positionH relativeFrom="column">
              <wp:posOffset>-85725</wp:posOffset>
            </wp:positionH>
            <wp:positionV relativeFrom="paragraph">
              <wp:posOffset>28575</wp:posOffset>
            </wp:positionV>
            <wp:extent cx="6858000" cy="3017520"/>
            <wp:effectExtent l="0" t="0" r="0" b="0"/>
            <wp:wrapTopAndBottom/>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l="2522" t="12468" r="2879" b="5246"/>
                    <a:stretch>
                      <a:fillRect/>
                    </a:stretch>
                  </pic:blipFill>
                  <pic:spPr bwMode="auto">
                    <a:xfrm>
                      <a:off x="0" y="0"/>
                      <a:ext cx="6858000"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9C">
        <w:rPr>
          <w:rFonts w:ascii="Times New Roman" w:hAnsi="Times New Roman" w:cs="Times New Roman"/>
          <w:sz w:val="24"/>
          <w:szCs w:val="24"/>
        </w:rPr>
        <w:t>Pablo Picasso 1937, Huile sur toile 3</w:t>
      </w:r>
      <w:r>
        <w:rPr>
          <w:rFonts w:ascii="Times New Roman" w:hAnsi="Times New Roman" w:cs="Times New Roman"/>
          <w:sz w:val="24"/>
          <w:szCs w:val="24"/>
        </w:rPr>
        <w:t xml:space="preserve">,493 </w:t>
      </w:r>
      <w:r w:rsidRPr="00192D9C">
        <w:rPr>
          <w:rFonts w:ascii="Times New Roman" w:hAnsi="Times New Roman" w:cs="Times New Roman"/>
          <w:sz w:val="24"/>
          <w:szCs w:val="24"/>
        </w:rPr>
        <w:t>m x 7</w:t>
      </w:r>
      <w:r>
        <w:rPr>
          <w:rFonts w:ascii="Times New Roman" w:hAnsi="Times New Roman" w:cs="Times New Roman"/>
          <w:sz w:val="24"/>
          <w:szCs w:val="24"/>
        </w:rPr>
        <w:t>,</w:t>
      </w:r>
      <w:r w:rsidRPr="00192D9C">
        <w:rPr>
          <w:rFonts w:ascii="Times New Roman" w:hAnsi="Times New Roman" w:cs="Times New Roman"/>
          <w:sz w:val="24"/>
          <w:szCs w:val="24"/>
        </w:rPr>
        <w:t>76</w:t>
      </w:r>
      <w:r>
        <w:rPr>
          <w:rFonts w:ascii="Times New Roman" w:hAnsi="Times New Roman" w:cs="Times New Roman"/>
          <w:sz w:val="24"/>
          <w:szCs w:val="24"/>
        </w:rPr>
        <w:t xml:space="preserve">6 </w:t>
      </w:r>
      <w:r w:rsidRPr="00192D9C">
        <w:rPr>
          <w:rFonts w:ascii="Times New Roman" w:hAnsi="Times New Roman" w:cs="Times New Roman"/>
          <w:sz w:val="24"/>
          <w:szCs w:val="24"/>
        </w:rPr>
        <w:t>m</w:t>
      </w:r>
      <w:r>
        <w:rPr>
          <w:rFonts w:ascii="Times New Roman" w:hAnsi="Times New Roman" w:cs="Times New Roman"/>
          <w:sz w:val="24"/>
          <w:szCs w:val="24"/>
        </w:rPr>
        <w:t>.</w:t>
      </w:r>
      <w:r w:rsidRPr="00192D9C">
        <w:rPr>
          <w:rFonts w:ascii="Times New Roman" w:hAnsi="Times New Roman" w:cs="Times New Roman"/>
          <w:sz w:val="24"/>
          <w:szCs w:val="24"/>
        </w:rPr>
        <w:t xml:space="preserve"> Musée de la Reina Sofia, Madrid</w:t>
      </w:r>
    </w:p>
    <w:p w:rsidR="00192D9C" w:rsidRPr="00192D9C" w:rsidRDefault="00192D9C" w:rsidP="00192D9C">
      <w:pPr>
        <w:rPr>
          <w:rFonts w:ascii="Times New Roman" w:hAnsi="Times New Roman" w:cs="Times New Roman"/>
          <w:b/>
          <w:snapToGrid w:val="0"/>
          <w:sz w:val="24"/>
          <w:szCs w:val="24"/>
          <w:u w:val="single"/>
        </w:rPr>
      </w:pPr>
      <w:r w:rsidRPr="00192D9C">
        <w:rPr>
          <w:rFonts w:ascii="Times New Roman" w:hAnsi="Times New Roman" w:cs="Times New Roman"/>
          <w:b/>
          <w:snapToGrid w:val="0"/>
          <w:sz w:val="24"/>
          <w:szCs w:val="24"/>
          <w:u w:val="single"/>
        </w:rPr>
        <w:t>L’histoire du tableau :</w:t>
      </w:r>
    </w:p>
    <w:p w:rsidR="00267C6D" w:rsidRDefault="00267C6D" w:rsidP="00192D9C">
      <w:pPr>
        <w:jc w:val="both"/>
        <w:rPr>
          <w:rFonts w:ascii="Times New Roman" w:hAnsi="Times New Roman" w:cs="Times New Roman"/>
          <w:snapToGrid w:val="0"/>
          <w:sz w:val="24"/>
          <w:szCs w:val="24"/>
        </w:rPr>
      </w:pPr>
      <w:r>
        <w:rPr>
          <w:rFonts w:ascii="Times New Roman" w:hAnsi="Times New Roman" w:cs="Times New Roman"/>
          <w:noProof/>
          <w:snapToGrid w:val="0"/>
          <w:sz w:val="24"/>
          <w:szCs w:val="24"/>
          <w:lang w:eastAsia="fr-FR"/>
        </w:rPr>
        <w:drawing>
          <wp:anchor distT="0" distB="0" distL="114300" distR="114300" simplePos="0" relativeHeight="251889664" behindDoc="0" locked="0" layoutInCell="1" allowOverlap="1">
            <wp:simplePos x="0" y="0"/>
            <wp:positionH relativeFrom="column">
              <wp:posOffset>0</wp:posOffset>
            </wp:positionH>
            <wp:positionV relativeFrom="paragraph">
              <wp:posOffset>601345</wp:posOffset>
            </wp:positionV>
            <wp:extent cx="2552700" cy="1634490"/>
            <wp:effectExtent l="0" t="0" r="0" b="3810"/>
            <wp:wrapSquare wrapText="bothSides"/>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52700"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D9C" w:rsidRPr="00192D9C">
        <w:rPr>
          <w:rFonts w:ascii="Times New Roman" w:hAnsi="Times New Roman" w:cs="Times New Roman"/>
          <w:snapToGrid w:val="0"/>
          <w:sz w:val="24"/>
          <w:szCs w:val="24"/>
        </w:rPr>
        <w:t xml:space="preserve">Créé en quelques semaines par Pablo Picasso, sur commande des républicains pour le pavillon Espagnol de l'Exposition universelle de Paris de 1937 (dédiée au progrès et à la paix), Guernica exprime la révolte du peintre espagnol. </w:t>
      </w:r>
    </w:p>
    <w:p w:rsidR="00267C6D" w:rsidRDefault="00267C6D" w:rsidP="00192D9C">
      <w:pPr>
        <w:jc w:val="both"/>
        <w:rPr>
          <w:rFonts w:ascii="Times New Roman" w:hAnsi="Times New Roman" w:cs="Times New Roman"/>
          <w:snapToGrid w:val="0"/>
          <w:sz w:val="24"/>
          <w:szCs w:val="24"/>
        </w:rPr>
      </w:pPr>
      <w:r>
        <w:rPr>
          <w:rFonts w:ascii="Times New Roman" w:hAnsi="Times New Roman" w:cs="Times New Roman"/>
          <w:noProof/>
          <w:snapToGrid w:val="0"/>
          <w:sz w:val="24"/>
          <w:szCs w:val="24"/>
          <w:lang w:eastAsia="fr-FR"/>
        </w:rPr>
        <w:drawing>
          <wp:anchor distT="0" distB="0" distL="114300" distR="114300" simplePos="0" relativeHeight="251890688" behindDoc="0" locked="0" layoutInCell="1" allowOverlap="1">
            <wp:simplePos x="0" y="0"/>
            <wp:positionH relativeFrom="column">
              <wp:posOffset>5295900</wp:posOffset>
            </wp:positionH>
            <wp:positionV relativeFrom="paragraph">
              <wp:posOffset>1123315</wp:posOffset>
            </wp:positionV>
            <wp:extent cx="1386840" cy="1295400"/>
            <wp:effectExtent l="0" t="0" r="3810" b="0"/>
            <wp:wrapSquare wrapText="bothSides"/>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868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D9C" w:rsidRPr="00192D9C">
        <w:rPr>
          <w:rFonts w:ascii="Times New Roman" w:hAnsi="Times New Roman" w:cs="Times New Roman"/>
          <w:snapToGrid w:val="0"/>
          <w:sz w:val="24"/>
          <w:szCs w:val="24"/>
        </w:rPr>
        <w:t>Cette immense toile monochrome est le symbole des horreurs de la guerre, inspiré du bombardement de la ville de Guernica, le 26 avril 1937, pendant la guerre d’Espagne, par l'aviation nazie,</w:t>
      </w:r>
      <w:r>
        <w:rPr>
          <w:rFonts w:ascii="Times New Roman" w:hAnsi="Times New Roman" w:cs="Times New Roman"/>
          <w:snapToGrid w:val="0"/>
          <w:sz w:val="24"/>
          <w:szCs w:val="24"/>
        </w:rPr>
        <w:t xml:space="preserve"> alliée de Franco, </w:t>
      </w:r>
      <w:r w:rsidRPr="00267C6D">
        <w:rPr>
          <w:rFonts w:ascii="Times New Roman" w:hAnsi="Times New Roman" w:cs="Times New Roman"/>
          <w:snapToGrid w:val="0"/>
          <w:sz w:val="24"/>
          <w:szCs w:val="24"/>
        </w:rPr>
        <w:t xml:space="preserve">70 % de la ville est détruite. Le raid fait 2000 victimes, essentiellement des femmes et des enfants. Picasso, horrifié par l’évènement, se met immédiatement à la réalisation de son œuvre. </w:t>
      </w:r>
    </w:p>
    <w:p w:rsidR="00267C6D" w:rsidRDefault="00267C6D" w:rsidP="00192D9C">
      <w:pPr>
        <w:jc w:val="both"/>
        <w:rPr>
          <w:rFonts w:ascii="Times New Roman" w:hAnsi="Times New Roman" w:cs="Times New Roman"/>
          <w:snapToGrid w:val="0"/>
          <w:sz w:val="24"/>
          <w:szCs w:val="24"/>
        </w:rPr>
      </w:pPr>
    </w:p>
    <w:p w:rsidR="00267C6D" w:rsidRDefault="00267C6D" w:rsidP="00192D9C">
      <w:pPr>
        <w:jc w:val="both"/>
        <w:rPr>
          <w:rFonts w:ascii="Times New Roman" w:hAnsi="Times New Roman" w:cs="Times New Roman"/>
          <w:snapToGrid w:val="0"/>
          <w:sz w:val="24"/>
          <w:szCs w:val="24"/>
        </w:rPr>
      </w:pPr>
      <w:r w:rsidRPr="00267C6D">
        <w:rPr>
          <w:rFonts w:ascii="Times New Roman" w:hAnsi="Times New Roman" w:cs="Times New Roman"/>
          <w:snapToGrid w:val="0"/>
          <w:sz w:val="24"/>
          <w:szCs w:val="24"/>
        </w:rPr>
        <w:t>Durant deux mois il va travailler activement, et faire une centaine d’ébauches et d’esquisses avant d’achever le tableau.</w:t>
      </w:r>
    </w:p>
    <w:p w:rsidR="00267C6D" w:rsidRDefault="00267C6D" w:rsidP="00192D9C">
      <w:pPr>
        <w:jc w:val="both"/>
        <w:rPr>
          <w:rFonts w:ascii="Times New Roman" w:hAnsi="Times New Roman" w:cs="Times New Roman"/>
          <w:snapToGrid w:val="0"/>
          <w:sz w:val="24"/>
          <w:szCs w:val="24"/>
        </w:rPr>
      </w:pPr>
    </w:p>
    <w:p w:rsidR="00192D9C" w:rsidRPr="00192D9C" w:rsidRDefault="00192D9C" w:rsidP="00192D9C">
      <w:pPr>
        <w:jc w:val="both"/>
        <w:rPr>
          <w:rFonts w:ascii="Times New Roman" w:hAnsi="Times New Roman" w:cs="Times New Roman"/>
          <w:snapToGrid w:val="0"/>
          <w:sz w:val="24"/>
          <w:szCs w:val="24"/>
        </w:rPr>
      </w:pPr>
      <w:r w:rsidRPr="00192D9C">
        <w:rPr>
          <w:rFonts w:ascii="Times New Roman" w:hAnsi="Times New Roman" w:cs="Times New Roman"/>
          <w:snapToGrid w:val="0"/>
          <w:sz w:val="24"/>
          <w:szCs w:val="24"/>
        </w:rPr>
        <w:t xml:space="preserve">Mais les républicains sont écrasés par les putschistes franquistes et après la guerre civile, Guernica, manifestation de la culture dans la lutte politique, a sillonné le monde pour des expositions. Après, Picasso a souhaité que le tableau ne bouge pas du </w:t>
      </w:r>
      <w:proofErr w:type="spellStart"/>
      <w:r w:rsidRPr="00192D9C">
        <w:rPr>
          <w:rFonts w:ascii="Times New Roman" w:hAnsi="Times New Roman" w:cs="Times New Roman"/>
          <w:snapToGrid w:val="0"/>
          <w:sz w:val="24"/>
          <w:szCs w:val="24"/>
        </w:rPr>
        <w:t>MoMA</w:t>
      </w:r>
      <w:proofErr w:type="spellEnd"/>
      <w:r w:rsidRPr="00192D9C">
        <w:rPr>
          <w:rFonts w:ascii="Times New Roman" w:hAnsi="Times New Roman" w:cs="Times New Roman"/>
          <w:snapToGrid w:val="0"/>
          <w:sz w:val="24"/>
          <w:szCs w:val="24"/>
        </w:rPr>
        <w:t xml:space="preserve"> de New York, sauf pour revenir en Espagne «</w:t>
      </w:r>
      <w:r w:rsidR="00267C6D">
        <w:rPr>
          <w:rFonts w:ascii="Times New Roman" w:hAnsi="Times New Roman" w:cs="Times New Roman"/>
          <w:snapToGrid w:val="0"/>
          <w:sz w:val="24"/>
          <w:szCs w:val="24"/>
        </w:rPr>
        <w:t xml:space="preserve"> </w:t>
      </w:r>
      <w:r w:rsidRPr="00192D9C">
        <w:rPr>
          <w:rFonts w:ascii="Times New Roman" w:hAnsi="Times New Roman" w:cs="Times New Roman"/>
          <w:snapToGrid w:val="0"/>
          <w:sz w:val="24"/>
          <w:szCs w:val="24"/>
        </w:rPr>
        <w:t>quand les libertés publiques seraient rétablies</w:t>
      </w:r>
      <w:r w:rsidR="00267C6D">
        <w:rPr>
          <w:rFonts w:ascii="Times New Roman" w:hAnsi="Times New Roman" w:cs="Times New Roman"/>
          <w:snapToGrid w:val="0"/>
          <w:sz w:val="24"/>
          <w:szCs w:val="24"/>
        </w:rPr>
        <w:t xml:space="preserve"> </w:t>
      </w:r>
      <w:r w:rsidRPr="00192D9C">
        <w:rPr>
          <w:rFonts w:ascii="Times New Roman" w:hAnsi="Times New Roman" w:cs="Times New Roman"/>
          <w:snapToGrid w:val="0"/>
          <w:sz w:val="24"/>
          <w:szCs w:val="24"/>
        </w:rPr>
        <w:t>». En effet</w:t>
      </w:r>
      <w:r w:rsidR="00267C6D">
        <w:rPr>
          <w:rFonts w:ascii="Times New Roman" w:hAnsi="Times New Roman" w:cs="Times New Roman"/>
          <w:snapToGrid w:val="0"/>
          <w:sz w:val="24"/>
          <w:szCs w:val="24"/>
        </w:rPr>
        <w:t>,</w:t>
      </w:r>
      <w:r w:rsidRPr="00192D9C">
        <w:rPr>
          <w:rFonts w:ascii="Times New Roman" w:hAnsi="Times New Roman" w:cs="Times New Roman"/>
          <w:snapToGrid w:val="0"/>
          <w:sz w:val="24"/>
          <w:szCs w:val="24"/>
        </w:rPr>
        <w:t xml:space="preserve"> Pablo Picasso refusait son retour en Espagne tant que vivrait le général Franco, aussi le tableau a passé une partie de sa vie en exil.</w:t>
      </w:r>
    </w:p>
    <w:p w:rsidR="00192D9C" w:rsidRPr="00192D9C" w:rsidRDefault="00192D9C" w:rsidP="00192D9C">
      <w:pPr>
        <w:jc w:val="both"/>
        <w:rPr>
          <w:rFonts w:ascii="Times New Roman" w:hAnsi="Times New Roman" w:cs="Times New Roman"/>
          <w:snapToGrid w:val="0"/>
          <w:sz w:val="24"/>
          <w:szCs w:val="24"/>
        </w:rPr>
      </w:pPr>
      <w:r w:rsidRPr="00192D9C">
        <w:rPr>
          <w:rFonts w:ascii="Times New Roman" w:hAnsi="Times New Roman" w:cs="Times New Roman"/>
          <w:snapToGrid w:val="0"/>
          <w:sz w:val="24"/>
          <w:szCs w:val="24"/>
        </w:rPr>
        <w:t xml:space="preserve">Il est ramené du </w:t>
      </w:r>
      <w:proofErr w:type="spellStart"/>
      <w:r w:rsidRPr="00192D9C">
        <w:rPr>
          <w:rFonts w:ascii="Times New Roman" w:hAnsi="Times New Roman" w:cs="Times New Roman"/>
          <w:snapToGrid w:val="0"/>
          <w:sz w:val="24"/>
          <w:szCs w:val="24"/>
        </w:rPr>
        <w:t>MoMA</w:t>
      </w:r>
      <w:proofErr w:type="spellEnd"/>
      <w:r w:rsidRPr="00192D9C">
        <w:rPr>
          <w:rFonts w:ascii="Times New Roman" w:hAnsi="Times New Roman" w:cs="Times New Roman"/>
          <w:snapToGrid w:val="0"/>
          <w:sz w:val="24"/>
          <w:szCs w:val="24"/>
        </w:rPr>
        <w:t xml:space="preserve"> en Espagne en 1981 et installé au musée du Prado, en attendant la construction du musée d'art moderne. Il est actuellement exposé au musée Reina Sofia à Madrid depuis 1992 dans une salle à son intention et pou</w:t>
      </w:r>
      <w:r w:rsidR="00267C6D">
        <w:rPr>
          <w:rFonts w:ascii="Times New Roman" w:hAnsi="Times New Roman" w:cs="Times New Roman"/>
          <w:snapToGrid w:val="0"/>
          <w:sz w:val="24"/>
          <w:szCs w:val="24"/>
        </w:rPr>
        <w:t>r une installation définitive.</w:t>
      </w:r>
    </w:p>
    <w:p w:rsidR="00192D9C" w:rsidRPr="00192D9C" w:rsidRDefault="00192D9C" w:rsidP="00192D9C">
      <w:pPr>
        <w:jc w:val="both"/>
        <w:rPr>
          <w:rFonts w:ascii="Times New Roman" w:hAnsi="Times New Roman" w:cs="Times New Roman"/>
          <w:snapToGrid w:val="0"/>
          <w:sz w:val="24"/>
          <w:szCs w:val="24"/>
        </w:rPr>
      </w:pPr>
      <w:r w:rsidRPr="00192D9C">
        <w:rPr>
          <w:rFonts w:ascii="Times New Roman" w:hAnsi="Times New Roman" w:cs="Times New Roman"/>
          <w:snapToGrid w:val="0"/>
          <w:sz w:val="24"/>
          <w:szCs w:val="24"/>
        </w:rPr>
        <w:t xml:space="preserve">2006 </w:t>
      </w:r>
      <w:r w:rsidR="00267C6D">
        <w:rPr>
          <w:rFonts w:ascii="Times New Roman" w:hAnsi="Times New Roman" w:cs="Times New Roman"/>
          <w:snapToGrid w:val="0"/>
          <w:sz w:val="24"/>
          <w:szCs w:val="24"/>
        </w:rPr>
        <w:t>fut</w:t>
      </w:r>
      <w:r w:rsidRPr="00192D9C">
        <w:rPr>
          <w:rFonts w:ascii="Times New Roman" w:hAnsi="Times New Roman" w:cs="Times New Roman"/>
          <w:snapToGrid w:val="0"/>
          <w:sz w:val="24"/>
          <w:szCs w:val="24"/>
        </w:rPr>
        <w:t xml:space="preserve"> l’occasion pour le Musée Reina Sofia de </w:t>
      </w:r>
      <w:r w:rsidR="00267C6D" w:rsidRPr="00192D9C">
        <w:rPr>
          <w:rFonts w:ascii="Times New Roman" w:hAnsi="Times New Roman" w:cs="Times New Roman"/>
          <w:snapToGrid w:val="0"/>
          <w:sz w:val="24"/>
          <w:szCs w:val="24"/>
        </w:rPr>
        <w:t>célébrer</w:t>
      </w:r>
      <w:r w:rsidR="00267C6D">
        <w:rPr>
          <w:rFonts w:ascii="Times New Roman" w:hAnsi="Times New Roman" w:cs="Times New Roman"/>
          <w:snapToGrid w:val="0"/>
          <w:sz w:val="24"/>
          <w:szCs w:val="24"/>
        </w:rPr>
        <w:t xml:space="preserve"> le 25</w:t>
      </w:r>
      <w:r w:rsidR="00267C6D" w:rsidRPr="00267C6D">
        <w:rPr>
          <w:rFonts w:ascii="Times New Roman" w:hAnsi="Times New Roman" w:cs="Times New Roman"/>
          <w:snapToGrid w:val="0"/>
          <w:sz w:val="24"/>
          <w:szCs w:val="24"/>
          <w:vertAlign w:val="superscript"/>
        </w:rPr>
        <w:t>ème</w:t>
      </w:r>
      <w:r w:rsidRPr="00192D9C">
        <w:rPr>
          <w:rFonts w:ascii="Times New Roman" w:hAnsi="Times New Roman" w:cs="Times New Roman"/>
          <w:snapToGrid w:val="0"/>
          <w:sz w:val="24"/>
          <w:szCs w:val="24"/>
        </w:rPr>
        <w:t xml:space="preserve"> anniversaire du retour de Guernica en Espagne. </w:t>
      </w:r>
    </w:p>
    <w:p w:rsidR="00192D9C" w:rsidRPr="00192D9C" w:rsidRDefault="00192D9C" w:rsidP="00192D9C">
      <w:pPr>
        <w:jc w:val="both"/>
        <w:rPr>
          <w:rFonts w:ascii="Times New Roman" w:hAnsi="Times New Roman" w:cs="Times New Roman"/>
          <w:b/>
          <w:snapToGrid w:val="0"/>
          <w:sz w:val="24"/>
          <w:szCs w:val="24"/>
          <w:u w:val="single"/>
        </w:rPr>
      </w:pPr>
      <w:r w:rsidRPr="00192D9C">
        <w:rPr>
          <w:rFonts w:ascii="Times New Roman" w:hAnsi="Times New Roman" w:cs="Times New Roman"/>
          <w:b/>
          <w:snapToGrid w:val="0"/>
          <w:sz w:val="24"/>
          <w:szCs w:val="24"/>
          <w:u w:val="single"/>
        </w:rPr>
        <w:t>La description du tableau :</w:t>
      </w:r>
    </w:p>
    <w:p w:rsidR="000D7478" w:rsidRPr="000D7478" w:rsidRDefault="000D7478" w:rsidP="00192D9C">
      <w:pPr>
        <w:jc w:val="both"/>
        <w:rPr>
          <w:rFonts w:ascii="Times New Roman" w:hAnsi="Times New Roman" w:cs="Times New Roman"/>
          <w:snapToGrid w:val="0"/>
          <w:sz w:val="24"/>
          <w:szCs w:val="24"/>
        </w:rPr>
      </w:pPr>
      <w:r>
        <w:rPr>
          <w:rFonts w:ascii="Times New Roman" w:hAnsi="Times New Roman" w:cs="Times New Roman"/>
          <w:noProof/>
          <w:snapToGrid w:val="0"/>
          <w:sz w:val="24"/>
          <w:szCs w:val="24"/>
          <w:lang w:eastAsia="fr-FR"/>
        </w:rPr>
        <w:drawing>
          <wp:anchor distT="0" distB="0" distL="114300" distR="114300" simplePos="0" relativeHeight="251891712" behindDoc="0" locked="0" layoutInCell="1" allowOverlap="1">
            <wp:simplePos x="0" y="0"/>
            <wp:positionH relativeFrom="column">
              <wp:posOffset>28575</wp:posOffset>
            </wp:positionH>
            <wp:positionV relativeFrom="paragraph">
              <wp:posOffset>84455</wp:posOffset>
            </wp:positionV>
            <wp:extent cx="1038225" cy="1704975"/>
            <wp:effectExtent l="0" t="0" r="9525" b="9525"/>
            <wp:wrapSquare wrapText="bothSides"/>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38225" cy="1704975"/>
                    </a:xfrm>
                    <a:prstGeom prst="rect">
                      <a:avLst/>
                    </a:prstGeom>
                    <a:noFill/>
                    <a:ln>
                      <a:noFill/>
                    </a:ln>
                  </pic:spPr>
                </pic:pic>
              </a:graphicData>
            </a:graphic>
          </wp:anchor>
        </w:drawing>
      </w:r>
      <w:r w:rsidRPr="000D7478">
        <w:rPr>
          <w:rFonts w:ascii="Times New Roman" w:hAnsi="Times New Roman" w:cs="Times New Roman"/>
          <w:snapToGrid w:val="0"/>
          <w:sz w:val="24"/>
          <w:szCs w:val="24"/>
        </w:rPr>
        <w:t xml:space="preserve">Vingt-sept mètres carrés : Guernica est monumental, dans tous les sens du terme. Tous les personnages sont d'une taille plus grande que nature. Son format, le choix des couleurs et le travail des formes impressionnent le spectateur. Picasso cherche à provoquer des émotions et une réflexion sur l'horreur de la guerre en immergeant le spectateur dans son œuvre complexe et démesurée. </w:t>
      </w:r>
    </w:p>
    <w:p w:rsidR="00192D9C" w:rsidRPr="00192D9C" w:rsidRDefault="00192D9C" w:rsidP="00192D9C">
      <w:pPr>
        <w:jc w:val="both"/>
        <w:rPr>
          <w:rFonts w:ascii="Times New Roman" w:hAnsi="Times New Roman" w:cs="Times New Roman"/>
          <w:snapToGrid w:val="0"/>
          <w:sz w:val="24"/>
          <w:szCs w:val="24"/>
        </w:rPr>
      </w:pPr>
      <w:r w:rsidRPr="00192D9C">
        <w:rPr>
          <w:rFonts w:ascii="Times New Roman" w:hAnsi="Times New Roman" w:cs="Times New Roman"/>
          <w:snapToGrid w:val="0"/>
          <w:sz w:val="24"/>
          <w:szCs w:val="24"/>
        </w:rPr>
        <w:t>Picasso utilise à ces fins une peinture aux formes dramatiques, aux contrastes violents et aux couleurs peu nombreuses (du gris-noir barré de jaune et blanc). Cette absence de couleur évoque la mort, à la fois la mort des victimes et la mort de la civilisation.</w:t>
      </w:r>
    </w:p>
    <w:p w:rsidR="00192D9C" w:rsidRPr="00192D9C" w:rsidRDefault="00192D9C" w:rsidP="00192D9C">
      <w:pPr>
        <w:jc w:val="both"/>
        <w:rPr>
          <w:rFonts w:ascii="Times New Roman" w:hAnsi="Times New Roman" w:cs="Times New Roman"/>
          <w:snapToGrid w:val="0"/>
          <w:sz w:val="24"/>
          <w:szCs w:val="24"/>
        </w:rPr>
      </w:pPr>
      <w:r w:rsidRPr="00192D9C">
        <w:rPr>
          <w:rFonts w:ascii="Times New Roman" w:hAnsi="Times New Roman" w:cs="Times New Roman"/>
          <w:snapToGrid w:val="0"/>
          <w:sz w:val="24"/>
          <w:szCs w:val="24"/>
        </w:rPr>
        <w:t xml:space="preserve">Picasso se sert aussi de symboles empruntés à la mythologie espagnole, le taureau et le cheval ; le taureau c’est la brutalité et le cheval c’est le peuple. L'oiseau, image de liberté, essaie de voler vers la lumière mais ne parvient pas à s'échapper. </w:t>
      </w:r>
    </w:p>
    <w:p w:rsidR="00192D9C" w:rsidRPr="00192D9C" w:rsidRDefault="00192D9C" w:rsidP="00192D9C">
      <w:pPr>
        <w:jc w:val="both"/>
        <w:rPr>
          <w:rFonts w:ascii="Times New Roman" w:hAnsi="Times New Roman" w:cs="Times New Roman"/>
          <w:snapToGrid w:val="0"/>
          <w:sz w:val="24"/>
          <w:szCs w:val="24"/>
        </w:rPr>
      </w:pPr>
      <w:r w:rsidRPr="00192D9C">
        <w:rPr>
          <w:rFonts w:ascii="Times New Roman" w:hAnsi="Times New Roman" w:cs="Times New Roman"/>
          <w:snapToGrid w:val="0"/>
          <w:sz w:val="24"/>
          <w:szCs w:val="24"/>
        </w:rPr>
        <w:t>On peut voir aussi une femme qui tend les bras, une autre qui supplie, une troisième qui porte une lampe, un soldat, une mère et son enfant.</w:t>
      </w:r>
    </w:p>
    <w:p w:rsidR="00AA3110" w:rsidRDefault="000D7478" w:rsidP="000D7478">
      <w:pPr>
        <w:jc w:val="both"/>
        <w:rPr>
          <w:rFonts w:ascii="Times New Roman" w:hAnsi="Times New Roman" w:cs="Times New Roman"/>
          <w:b/>
          <w:snapToGrid w:val="0"/>
          <w:sz w:val="24"/>
          <w:szCs w:val="24"/>
          <w:u w:val="single"/>
        </w:rPr>
      </w:pPr>
      <w:r w:rsidRPr="000D7478">
        <w:rPr>
          <w:rFonts w:ascii="Times New Roman" w:hAnsi="Times New Roman" w:cs="Times New Roman"/>
          <w:b/>
          <w:snapToGrid w:val="0"/>
          <w:sz w:val="24"/>
          <w:szCs w:val="24"/>
          <w:u w:val="single"/>
        </w:rPr>
        <w:t>L’auteur :</w:t>
      </w:r>
      <w:r w:rsidR="00AA3110">
        <w:rPr>
          <w:noProof/>
          <w:lang w:eastAsia="fr-FR"/>
        </w:rPr>
        <w:drawing>
          <wp:anchor distT="0" distB="0" distL="114300" distR="114300" simplePos="0" relativeHeight="251892736" behindDoc="0" locked="0" layoutInCell="1" allowOverlap="1">
            <wp:simplePos x="0" y="0"/>
            <wp:positionH relativeFrom="column">
              <wp:posOffset>0</wp:posOffset>
            </wp:positionH>
            <wp:positionV relativeFrom="paragraph">
              <wp:posOffset>290830</wp:posOffset>
            </wp:positionV>
            <wp:extent cx="1697355" cy="2009775"/>
            <wp:effectExtent l="0" t="0" r="0" b="9525"/>
            <wp:wrapSquare wrapText="bothSides"/>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9735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3110" w:rsidRDefault="00AA3110" w:rsidP="000D7478">
      <w:pPr>
        <w:jc w:val="both"/>
        <w:rPr>
          <w:rFonts w:ascii="Times New Roman" w:hAnsi="Times New Roman" w:cs="Times New Roman"/>
          <w:snapToGrid w:val="0"/>
          <w:sz w:val="24"/>
          <w:szCs w:val="24"/>
        </w:rPr>
      </w:pPr>
      <w:r w:rsidRPr="00AA3110">
        <w:rPr>
          <w:rFonts w:ascii="Times New Roman" w:hAnsi="Times New Roman" w:cs="Times New Roman"/>
          <w:b/>
          <w:snapToGrid w:val="0"/>
          <w:sz w:val="24"/>
          <w:szCs w:val="24"/>
          <w:u w:val="single"/>
        </w:rPr>
        <w:t>Pablo Picasso</w:t>
      </w:r>
      <w:r>
        <w:rPr>
          <w:rFonts w:ascii="Times New Roman" w:hAnsi="Times New Roman" w:cs="Times New Roman"/>
          <w:snapToGrid w:val="0"/>
          <w:sz w:val="24"/>
          <w:szCs w:val="24"/>
        </w:rPr>
        <w:t>, p</w:t>
      </w:r>
      <w:r w:rsidRPr="00AA3110">
        <w:rPr>
          <w:rFonts w:ascii="Times New Roman" w:hAnsi="Times New Roman" w:cs="Times New Roman"/>
          <w:snapToGrid w:val="0"/>
          <w:sz w:val="24"/>
          <w:szCs w:val="24"/>
        </w:rPr>
        <w:t xml:space="preserve">eintre, dessinateur et sculpteur, espagnol, né à Malaga en 1881 et mort en à Mougins </w:t>
      </w:r>
      <w:r>
        <w:rPr>
          <w:rFonts w:ascii="Times New Roman" w:hAnsi="Times New Roman" w:cs="Times New Roman"/>
          <w:snapToGrid w:val="0"/>
          <w:sz w:val="24"/>
          <w:szCs w:val="24"/>
        </w:rPr>
        <w:t xml:space="preserve">à 92 ans </w:t>
      </w:r>
      <w:r w:rsidRPr="00AA3110">
        <w:rPr>
          <w:rFonts w:ascii="Times New Roman" w:hAnsi="Times New Roman" w:cs="Times New Roman"/>
          <w:snapToGrid w:val="0"/>
          <w:sz w:val="24"/>
          <w:szCs w:val="24"/>
        </w:rPr>
        <w:t xml:space="preserve">en 1973. </w:t>
      </w:r>
    </w:p>
    <w:p w:rsidR="00AA3110" w:rsidRDefault="00AA3110" w:rsidP="000D7478">
      <w:pPr>
        <w:jc w:val="both"/>
        <w:rPr>
          <w:rFonts w:ascii="Times New Roman" w:hAnsi="Times New Roman" w:cs="Times New Roman"/>
          <w:snapToGrid w:val="0"/>
          <w:sz w:val="24"/>
          <w:szCs w:val="24"/>
        </w:rPr>
      </w:pPr>
      <w:r w:rsidRPr="00AA3110">
        <w:rPr>
          <w:rFonts w:ascii="Times New Roman" w:hAnsi="Times New Roman" w:cs="Times New Roman"/>
          <w:snapToGrid w:val="0"/>
          <w:sz w:val="24"/>
          <w:szCs w:val="24"/>
        </w:rPr>
        <w:t>Période bleue</w:t>
      </w:r>
      <w:r>
        <w:rPr>
          <w:rFonts w:ascii="Times New Roman" w:hAnsi="Times New Roman" w:cs="Times New Roman"/>
          <w:snapToGrid w:val="0"/>
          <w:sz w:val="24"/>
          <w:szCs w:val="24"/>
        </w:rPr>
        <w:t xml:space="preserve"> </w:t>
      </w:r>
      <w:r w:rsidRPr="00AA3110">
        <w:rPr>
          <w:rFonts w:ascii="Times New Roman" w:hAnsi="Times New Roman" w:cs="Times New Roman"/>
          <w:snapToGrid w:val="0"/>
          <w:sz w:val="24"/>
          <w:szCs w:val="24"/>
        </w:rPr>
        <w:t xml:space="preserve">: 1901-1904 La </w:t>
      </w:r>
      <w:proofErr w:type="spellStart"/>
      <w:r w:rsidRPr="00AA3110">
        <w:rPr>
          <w:rFonts w:ascii="Times New Roman" w:hAnsi="Times New Roman" w:cs="Times New Roman"/>
          <w:snapToGrid w:val="0"/>
          <w:sz w:val="24"/>
          <w:szCs w:val="24"/>
        </w:rPr>
        <w:t>Celestina</w:t>
      </w:r>
      <w:proofErr w:type="spellEnd"/>
      <w:r w:rsidRPr="00AA3110">
        <w:rPr>
          <w:rFonts w:ascii="Times New Roman" w:hAnsi="Times New Roman" w:cs="Times New Roman"/>
          <w:snapToGrid w:val="0"/>
          <w:sz w:val="24"/>
          <w:szCs w:val="24"/>
        </w:rPr>
        <w:t xml:space="preserve"> </w:t>
      </w:r>
    </w:p>
    <w:p w:rsidR="00AA3110" w:rsidRDefault="00AA3110" w:rsidP="000D7478">
      <w:pPr>
        <w:jc w:val="both"/>
        <w:rPr>
          <w:rFonts w:ascii="Times New Roman" w:hAnsi="Times New Roman" w:cs="Times New Roman"/>
          <w:snapToGrid w:val="0"/>
          <w:sz w:val="24"/>
          <w:szCs w:val="24"/>
        </w:rPr>
      </w:pPr>
      <w:r w:rsidRPr="00AA3110">
        <w:rPr>
          <w:rFonts w:ascii="Times New Roman" w:hAnsi="Times New Roman" w:cs="Times New Roman"/>
          <w:snapToGrid w:val="0"/>
          <w:sz w:val="24"/>
          <w:szCs w:val="24"/>
        </w:rPr>
        <w:t>Période rose</w:t>
      </w:r>
      <w:r>
        <w:rPr>
          <w:rFonts w:ascii="Times New Roman" w:hAnsi="Times New Roman" w:cs="Times New Roman"/>
          <w:snapToGrid w:val="0"/>
          <w:sz w:val="24"/>
          <w:szCs w:val="24"/>
        </w:rPr>
        <w:t xml:space="preserve"> </w:t>
      </w:r>
      <w:r w:rsidRPr="00AA3110">
        <w:rPr>
          <w:rFonts w:ascii="Times New Roman" w:hAnsi="Times New Roman" w:cs="Times New Roman"/>
          <w:snapToGrid w:val="0"/>
          <w:sz w:val="24"/>
          <w:szCs w:val="24"/>
        </w:rPr>
        <w:t xml:space="preserve">: 1904-1906 Les saltimbanques </w:t>
      </w:r>
    </w:p>
    <w:p w:rsidR="00AA3110" w:rsidRDefault="00AA3110" w:rsidP="000D7478">
      <w:pPr>
        <w:jc w:val="both"/>
        <w:rPr>
          <w:rFonts w:ascii="Times New Roman" w:hAnsi="Times New Roman" w:cs="Times New Roman"/>
          <w:snapToGrid w:val="0"/>
          <w:sz w:val="24"/>
          <w:szCs w:val="24"/>
        </w:rPr>
      </w:pPr>
      <w:r w:rsidRPr="00AA3110">
        <w:rPr>
          <w:rFonts w:ascii="Times New Roman" w:hAnsi="Times New Roman" w:cs="Times New Roman"/>
          <w:snapToGrid w:val="0"/>
          <w:sz w:val="24"/>
          <w:szCs w:val="24"/>
        </w:rPr>
        <w:t>Période du cubisme</w:t>
      </w:r>
      <w:r>
        <w:rPr>
          <w:rFonts w:ascii="Times New Roman" w:hAnsi="Times New Roman" w:cs="Times New Roman"/>
          <w:snapToGrid w:val="0"/>
          <w:sz w:val="24"/>
          <w:szCs w:val="24"/>
        </w:rPr>
        <w:t xml:space="preserve"> </w:t>
      </w:r>
      <w:r w:rsidRPr="00AA3110">
        <w:rPr>
          <w:rFonts w:ascii="Times New Roman" w:hAnsi="Times New Roman" w:cs="Times New Roman"/>
          <w:snapToGrid w:val="0"/>
          <w:sz w:val="24"/>
          <w:szCs w:val="24"/>
        </w:rPr>
        <w:t>:</w:t>
      </w:r>
      <w:r>
        <w:rPr>
          <w:rFonts w:ascii="Times New Roman" w:hAnsi="Times New Roman" w:cs="Times New Roman"/>
          <w:snapToGrid w:val="0"/>
          <w:sz w:val="24"/>
          <w:szCs w:val="24"/>
        </w:rPr>
        <w:t xml:space="preserve"> </w:t>
      </w:r>
      <w:r w:rsidRPr="00AA3110">
        <w:rPr>
          <w:rFonts w:ascii="Times New Roman" w:hAnsi="Times New Roman" w:cs="Times New Roman"/>
          <w:snapToGrid w:val="0"/>
          <w:sz w:val="24"/>
          <w:szCs w:val="24"/>
        </w:rPr>
        <w:t xml:space="preserve">1907-1914 </w:t>
      </w:r>
    </w:p>
    <w:p w:rsidR="00AA3110" w:rsidRDefault="00AA3110" w:rsidP="000D7478">
      <w:pPr>
        <w:jc w:val="both"/>
        <w:rPr>
          <w:rFonts w:ascii="Times New Roman" w:hAnsi="Times New Roman" w:cs="Times New Roman"/>
          <w:snapToGrid w:val="0"/>
          <w:sz w:val="24"/>
          <w:szCs w:val="24"/>
        </w:rPr>
      </w:pPr>
      <w:r w:rsidRPr="00AA3110">
        <w:rPr>
          <w:rFonts w:ascii="Times New Roman" w:hAnsi="Times New Roman" w:cs="Times New Roman"/>
          <w:snapToGrid w:val="0"/>
          <w:sz w:val="24"/>
          <w:szCs w:val="24"/>
        </w:rPr>
        <w:t>De 1916 à 1924 retour à la figuration et au classicisme</w:t>
      </w:r>
      <w:r>
        <w:rPr>
          <w:rFonts w:ascii="Times New Roman" w:hAnsi="Times New Roman" w:cs="Times New Roman"/>
          <w:snapToGrid w:val="0"/>
          <w:sz w:val="24"/>
          <w:szCs w:val="24"/>
        </w:rPr>
        <w:t xml:space="preserve"> </w:t>
      </w:r>
      <w:r w:rsidRPr="00AA3110">
        <w:rPr>
          <w:rFonts w:ascii="Times New Roman" w:hAnsi="Times New Roman" w:cs="Times New Roman"/>
          <w:snapToGrid w:val="0"/>
          <w:sz w:val="24"/>
          <w:szCs w:val="24"/>
        </w:rPr>
        <w:t xml:space="preserve">: Trois femmes à la fontaine </w:t>
      </w:r>
    </w:p>
    <w:p w:rsidR="00AA3110" w:rsidRDefault="00AA3110" w:rsidP="000D7478">
      <w:pPr>
        <w:jc w:val="both"/>
        <w:rPr>
          <w:rFonts w:ascii="Times New Roman" w:hAnsi="Times New Roman" w:cs="Times New Roman"/>
          <w:snapToGrid w:val="0"/>
          <w:sz w:val="24"/>
          <w:szCs w:val="24"/>
        </w:rPr>
      </w:pPr>
      <w:r w:rsidRPr="00AA3110">
        <w:rPr>
          <w:rFonts w:ascii="Times New Roman" w:hAnsi="Times New Roman" w:cs="Times New Roman"/>
          <w:snapToGrid w:val="0"/>
          <w:sz w:val="24"/>
          <w:szCs w:val="24"/>
        </w:rPr>
        <w:t>1925 est l’année de rupture radicale dans sa production, l’influence des poètes surréalistes est indéniable</w:t>
      </w:r>
      <w:r>
        <w:rPr>
          <w:rFonts w:ascii="Times New Roman" w:hAnsi="Times New Roman" w:cs="Times New Roman"/>
          <w:snapToGrid w:val="0"/>
          <w:sz w:val="24"/>
          <w:szCs w:val="24"/>
        </w:rPr>
        <w:t xml:space="preserve"> </w:t>
      </w:r>
      <w:r w:rsidRPr="00AA3110">
        <w:rPr>
          <w:rFonts w:ascii="Times New Roman" w:hAnsi="Times New Roman" w:cs="Times New Roman"/>
          <w:snapToGrid w:val="0"/>
          <w:sz w:val="24"/>
          <w:szCs w:val="24"/>
        </w:rPr>
        <w:t xml:space="preserve">: les tableaux sont plus violents. </w:t>
      </w:r>
    </w:p>
    <w:p w:rsidR="00AA3110" w:rsidRDefault="00AA3110" w:rsidP="000D7478">
      <w:pPr>
        <w:jc w:val="both"/>
        <w:rPr>
          <w:rFonts w:ascii="Times New Roman" w:hAnsi="Times New Roman" w:cs="Times New Roman"/>
          <w:snapToGrid w:val="0"/>
          <w:sz w:val="24"/>
          <w:szCs w:val="24"/>
        </w:rPr>
      </w:pPr>
      <w:r w:rsidRPr="00AA3110">
        <w:rPr>
          <w:rFonts w:ascii="Times New Roman" w:hAnsi="Times New Roman" w:cs="Times New Roman"/>
          <w:snapToGrid w:val="0"/>
          <w:sz w:val="24"/>
          <w:szCs w:val="24"/>
        </w:rPr>
        <w:t xml:space="preserve">En 1937, </w:t>
      </w:r>
      <w:r>
        <w:rPr>
          <w:rFonts w:ascii="Times New Roman" w:hAnsi="Times New Roman" w:cs="Times New Roman"/>
          <w:snapToGrid w:val="0"/>
          <w:sz w:val="24"/>
          <w:szCs w:val="24"/>
        </w:rPr>
        <w:t>horrifié par le bombardement d'</w:t>
      </w:r>
      <w:r w:rsidRPr="00AA3110">
        <w:rPr>
          <w:rFonts w:ascii="Times New Roman" w:hAnsi="Times New Roman" w:cs="Times New Roman"/>
          <w:snapToGrid w:val="0"/>
          <w:sz w:val="24"/>
          <w:szCs w:val="24"/>
        </w:rPr>
        <w:t xml:space="preserve">une petite ville basque, il se lance dans la réalisation d’une de ses œuvres les plus célèbres GUERNICA. </w:t>
      </w:r>
    </w:p>
    <w:p w:rsidR="00AA3110" w:rsidRDefault="00AA3110" w:rsidP="000D7478">
      <w:pPr>
        <w:jc w:val="both"/>
        <w:rPr>
          <w:rFonts w:ascii="Times New Roman" w:hAnsi="Times New Roman" w:cs="Times New Roman"/>
          <w:snapToGrid w:val="0"/>
          <w:sz w:val="24"/>
          <w:szCs w:val="24"/>
        </w:rPr>
      </w:pPr>
      <w:r w:rsidRPr="00AA3110">
        <w:rPr>
          <w:rFonts w:ascii="Times New Roman" w:hAnsi="Times New Roman" w:cs="Times New Roman"/>
          <w:snapToGrid w:val="0"/>
          <w:sz w:val="24"/>
          <w:szCs w:val="24"/>
        </w:rPr>
        <w:t xml:space="preserve">Opposé à la guerre, il peindra La colombe de la paix en 1949. </w:t>
      </w:r>
    </w:p>
    <w:p w:rsidR="00AA3110" w:rsidRDefault="00AA3110" w:rsidP="000D7478">
      <w:pPr>
        <w:jc w:val="both"/>
        <w:rPr>
          <w:rFonts w:ascii="Times New Roman" w:hAnsi="Times New Roman" w:cs="Times New Roman"/>
          <w:snapToGrid w:val="0"/>
          <w:sz w:val="24"/>
          <w:szCs w:val="24"/>
        </w:rPr>
      </w:pPr>
      <w:r w:rsidRPr="00AA3110">
        <w:rPr>
          <w:rFonts w:ascii="Times New Roman" w:hAnsi="Times New Roman" w:cs="Times New Roman"/>
          <w:snapToGrid w:val="0"/>
          <w:sz w:val="24"/>
          <w:szCs w:val="24"/>
        </w:rPr>
        <w:t xml:space="preserve">En 1940 il s’exile en France à Paris, puis à Mougins où il s'intéressera à la céramique et produit quelques œuvres. </w:t>
      </w:r>
    </w:p>
    <w:p w:rsidR="000D7478" w:rsidRDefault="000D7478" w:rsidP="00AA3110">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extent cx="3672000" cy="2048377"/>
            <wp:effectExtent l="0" t="0" r="5080" b="9525"/>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72000" cy="2048377"/>
                    </a:xfrm>
                    <a:prstGeom prst="rect">
                      <a:avLst/>
                    </a:prstGeom>
                    <a:noFill/>
                    <a:ln>
                      <a:noFill/>
                    </a:ln>
                  </pic:spPr>
                </pic:pic>
              </a:graphicData>
            </a:graphic>
          </wp:inline>
        </w:drawing>
      </w:r>
    </w:p>
    <w:p w:rsidR="00DE3220" w:rsidRDefault="00DE3220" w:rsidP="00AA3110">
      <w:pPr>
        <w:spacing w:after="0"/>
        <w:jc w:val="center"/>
        <w:rPr>
          <w:rFonts w:ascii="Times New Roman" w:hAnsi="Times New Roman" w:cs="Times New Roman"/>
          <w:b/>
          <w:sz w:val="28"/>
          <w:szCs w:val="28"/>
        </w:rPr>
      </w:pPr>
    </w:p>
    <w:p w:rsidR="00DE3220" w:rsidRDefault="00897B00" w:rsidP="00DE3220">
      <w:pPr>
        <w:tabs>
          <w:tab w:val="left" w:pos="3119"/>
        </w:tabs>
        <w:rPr>
          <w:rFonts w:ascii="Times New Roman" w:hAnsi="Times New Roman" w:cs="Times New Roman"/>
          <w:b/>
          <w:sz w:val="28"/>
          <w:szCs w:val="28"/>
        </w:rPr>
      </w:pPr>
      <w:r>
        <w:rPr>
          <w:rFonts w:ascii="Times New Roman" w:hAnsi="Times New Roman" w:cs="Times New Roman"/>
          <w:b/>
          <w:noProof/>
          <w:sz w:val="28"/>
          <w:szCs w:val="28"/>
          <w:u w:val="single"/>
          <w:lang w:eastAsia="fr-FR"/>
        </w:rPr>
        <w:drawing>
          <wp:anchor distT="0" distB="0" distL="114300" distR="114300" simplePos="0" relativeHeight="251905024" behindDoc="0" locked="0" layoutInCell="1" allowOverlap="1">
            <wp:simplePos x="0" y="0"/>
            <wp:positionH relativeFrom="column">
              <wp:posOffset>666750</wp:posOffset>
            </wp:positionH>
            <wp:positionV relativeFrom="paragraph">
              <wp:posOffset>64135</wp:posOffset>
            </wp:positionV>
            <wp:extent cx="1354390" cy="923925"/>
            <wp:effectExtent l="0" t="0" r="0" b="0"/>
            <wp:wrapNone/>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5439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328" w:rsidRPr="0072449D">
        <w:rPr>
          <w:rFonts w:ascii="Times New Roman" w:hAnsi="Times New Roman" w:cs="Times New Roman"/>
          <w:noProof/>
          <w:sz w:val="20"/>
          <w:szCs w:val="20"/>
          <w:lang w:eastAsia="fr-FR"/>
        </w:rPr>
        <w:drawing>
          <wp:anchor distT="0" distB="0" distL="114300" distR="114300" simplePos="0" relativeHeight="251899904" behindDoc="0" locked="0" layoutInCell="1" allowOverlap="1" wp14:anchorId="7BAC0269" wp14:editId="10E56019">
            <wp:simplePos x="0" y="0"/>
            <wp:positionH relativeFrom="column">
              <wp:posOffset>0</wp:posOffset>
            </wp:positionH>
            <wp:positionV relativeFrom="paragraph">
              <wp:posOffset>208915</wp:posOffset>
            </wp:positionV>
            <wp:extent cx="640080" cy="647700"/>
            <wp:effectExtent l="0" t="0" r="7620" b="0"/>
            <wp:wrapNone/>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pic:spPr>
                </pic:pic>
              </a:graphicData>
            </a:graphic>
            <wp14:sizeRelH relativeFrom="page">
              <wp14:pctWidth>0</wp14:pctWidth>
            </wp14:sizeRelH>
            <wp14:sizeRelV relativeFrom="page">
              <wp14:pctHeight>0</wp14:pctHeight>
            </wp14:sizeRelV>
          </wp:anchor>
        </w:drawing>
      </w:r>
      <w:r w:rsidR="00DE3220" w:rsidRPr="00F43C8A">
        <w:rPr>
          <w:rFonts w:ascii="Times New Roman" w:hAnsi="Times New Roman" w:cs="Times New Roman"/>
          <w:b/>
          <w:noProof/>
          <w:sz w:val="28"/>
          <w:szCs w:val="28"/>
          <w:lang w:eastAsia="fr-FR"/>
        </w:rPr>
        <w:drawing>
          <wp:anchor distT="0" distB="0" distL="114300" distR="114300" simplePos="0" relativeHeight="251895808" behindDoc="0" locked="0" layoutInCell="1" allowOverlap="1" wp14:anchorId="7E9814AD" wp14:editId="2B5E2F8E">
            <wp:simplePos x="0" y="0"/>
            <wp:positionH relativeFrom="column">
              <wp:posOffset>4591050</wp:posOffset>
            </wp:positionH>
            <wp:positionV relativeFrom="paragraph">
              <wp:posOffset>-184785</wp:posOffset>
            </wp:positionV>
            <wp:extent cx="823472" cy="1190625"/>
            <wp:effectExtent l="0" t="0" r="0" b="0"/>
            <wp:wrapNone/>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220">
        <w:rPr>
          <w:rFonts w:ascii="Times New Roman" w:hAnsi="Times New Roman" w:cs="Times New Roman"/>
          <w:b/>
          <w:noProof/>
          <w:sz w:val="28"/>
          <w:szCs w:val="28"/>
          <w:u w:val="single"/>
          <w:lang w:eastAsia="fr-FR"/>
        </w:rPr>
        <mc:AlternateContent>
          <mc:Choice Requires="wps">
            <w:drawing>
              <wp:anchor distT="0" distB="0" distL="114300" distR="114300" simplePos="0" relativeHeight="251897856" behindDoc="0" locked="0" layoutInCell="1" allowOverlap="1" wp14:anchorId="5753140E" wp14:editId="29354324">
                <wp:simplePos x="0" y="0"/>
                <wp:positionH relativeFrom="column">
                  <wp:posOffset>5495925</wp:posOffset>
                </wp:positionH>
                <wp:positionV relativeFrom="paragraph">
                  <wp:posOffset>205105</wp:posOffset>
                </wp:positionV>
                <wp:extent cx="1343025" cy="628650"/>
                <wp:effectExtent l="0" t="247650" r="0" b="247650"/>
                <wp:wrapNone/>
                <wp:docPr id="437" name="Zone de texte 437"/>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DE3220">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DE3220">
                            <w:pPr>
                              <w:spacing w:after="0" w:line="240" w:lineRule="auto"/>
                              <w:rPr>
                                <w:rFonts w:ascii="Edwardian Script ITC" w:hAnsi="Edwardian Script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3140E" id="Zone de texte 437" o:spid="_x0000_s1074" type="#_x0000_t202" style="position:absolute;margin-left:432.75pt;margin-top:16.15pt;width:105.75pt;height:49.5pt;rotation:-1958696fd;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" filled="f" stroked="f" strokeweight=".5pt">
                <v:textbox>
                  <w:txbxContent>
                    <w:p w:rsidR="00045BE7" w:rsidRDefault="00045BE7" w:rsidP="00DE3220">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DE3220">
                      <w:pPr>
                        <w:spacing w:after="0" w:line="240" w:lineRule="auto"/>
                        <w:rPr>
                          <w:rFonts w:ascii="Edwardian Script ITC" w:hAnsi="Edwardian Script ITC"/>
                          <w:b/>
                          <w:sz w:val="28"/>
                          <w:szCs w:val="28"/>
                        </w:rPr>
                      </w:pPr>
                    </w:p>
                  </w:txbxContent>
                </v:textbox>
              </v:shape>
            </w:pict>
          </mc:Fallback>
        </mc:AlternateContent>
      </w:r>
      <w:r w:rsidR="00DE3220">
        <w:rPr>
          <w:rFonts w:ascii="Times New Roman" w:hAnsi="Times New Roman" w:cs="Times New Roman"/>
          <w:b/>
          <w:noProof/>
          <w:sz w:val="28"/>
          <w:szCs w:val="28"/>
          <w:lang w:eastAsia="fr-FR"/>
        </w:rPr>
        <mc:AlternateContent>
          <mc:Choice Requires="wps">
            <w:drawing>
              <wp:anchor distT="0" distB="0" distL="114300" distR="114300" simplePos="0" relativeHeight="251896832" behindDoc="0" locked="0" layoutInCell="1" allowOverlap="1" wp14:anchorId="7B5D7EB0" wp14:editId="4CD21222">
                <wp:simplePos x="0" y="0"/>
                <wp:positionH relativeFrom="column">
                  <wp:posOffset>5415280</wp:posOffset>
                </wp:positionH>
                <wp:positionV relativeFrom="paragraph">
                  <wp:posOffset>-88265</wp:posOffset>
                </wp:positionV>
                <wp:extent cx="1143000" cy="923925"/>
                <wp:effectExtent l="19050" t="19050" r="57150" b="47625"/>
                <wp:wrapNone/>
                <wp:docPr id="438" name="Explosion 2 438"/>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B1EE2" id="Explosion 2 438" o:spid="_x0000_s1026" type="#_x0000_t72" style="position:absolute;margin-left:426.4pt;margin-top:-6.95pt;width:90pt;height:7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" fillcolor="white [3212]" strokecolor="black [3213]" strokeweight="1pt"/>
            </w:pict>
          </mc:Fallback>
        </mc:AlternateContent>
      </w:r>
      <w:r w:rsidR="00DE3220">
        <w:rPr>
          <w:rFonts w:ascii="Times New Roman" w:hAnsi="Times New Roman" w:cs="Times New Roman"/>
          <w:b/>
          <w:sz w:val="28"/>
          <w:szCs w:val="28"/>
        </w:rPr>
        <w:t>HA21 </w:t>
      </w:r>
    </w:p>
    <w:p w:rsidR="00DE3220" w:rsidRPr="00DE3220" w:rsidRDefault="00DE3220" w:rsidP="00DE3220">
      <w:pPr>
        <w:tabs>
          <w:tab w:val="left" w:pos="3119"/>
        </w:tabs>
        <w:jc w:val="center"/>
        <w:rPr>
          <w:rFonts w:ascii="Times New Roman" w:hAnsi="Times New Roman" w:cs="Times New Roman"/>
          <w:b/>
          <w:sz w:val="28"/>
          <w:szCs w:val="28"/>
          <w:u w:val="single"/>
        </w:rPr>
      </w:pPr>
      <w:r w:rsidRPr="00DE3220">
        <w:rPr>
          <w:rFonts w:ascii="Times New Roman" w:hAnsi="Times New Roman" w:cs="Times New Roman"/>
          <w:b/>
          <w:sz w:val="28"/>
          <w:szCs w:val="28"/>
          <w:u w:val="single"/>
        </w:rPr>
        <w:t>Une architecture du XX</w:t>
      </w:r>
      <w:r w:rsidRPr="00DE3220">
        <w:rPr>
          <w:rFonts w:ascii="Times New Roman" w:hAnsi="Times New Roman" w:cs="Times New Roman"/>
          <w:b/>
          <w:sz w:val="28"/>
          <w:szCs w:val="28"/>
          <w:u w:val="single"/>
          <w:vertAlign w:val="superscript"/>
        </w:rPr>
        <w:t>ème</w:t>
      </w:r>
      <w:r w:rsidRPr="00DE3220">
        <w:rPr>
          <w:rFonts w:ascii="Times New Roman" w:hAnsi="Times New Roman" w:cs="Times New Roman"/>
          <w:b/>
          <w:sz w:val="28"/>
          <w:szCs w:val="28"/>
          <w:u w:val="single"/>
        </w:rPr>
        <w:t xml:space="preserve"> siècle</w:t>
      </w:r>
    </w:p>
    <w:p w:rsidR="00DE3220" w:rsidRPr="00DE3220" w:rsidRDefault="00DE3220" w:rsidP="00DE3220">
      <w:pPr>
        <w:tabs>
          <w:tab w:val="num" w:pos="0"/>
        </w:tabs>
        <w:spacing w:after="0" w:line="240" w:lineRule="auto"/>
        <w:jc w:val="center"/>
        <w:rPr>
          <w:rFonts w:ascii="Times New Roman" w:hAnsi="Times New Roman" w:cs="Times New Roman"/>
          <w:b/>
          <w:sz w:val="28"/>
          <w:szCs w:val="28"/>
          <w:u w:val="single"/>
        </w:rPr>
      </w:pPr>
      <w:r w:rsidRPr="00DE3220">
        <w:rPr>
          <w:rFonts w:ascii="Times New Roman" w:hAnsi="Times New Roman" w:cs="Times New Roman"/>
          <w:b/>
          <w:sz w:val="28"/>
          <w:szCs w:val="28"/>
          <w:u w:val="single"/>
        </w:rPr>
        <w:t>La pyramide du Grand Louvre</w:t>
      </w:r>
    </w:p>
    <w:p w:rsidR="00DE3220" w:rsidRDefault="00DE3220" w:rsidP="00AA3110">
      <w:pPr>
        <w:spacing w:after="0"/>
        <w:jc w:val="center"/>
        <w:rPr>
          <w:rFonts w:ascii="Times New Roman" w:hAnsi="Times New Roman" w:cs="Times New Roman"/>
          <w:b/>
          <w:sz w:val="28"/>
          <w:szCs w:val="28"/>
        </w:rPr>
      </w:pPr>
    </w:p>
    <w:p w:rsidR="007C63E5" w:rsidRPr="007C63E5" w:rsidRDefault="007C63E5" w:rsidP="007C63E5">
      <w:pPr>
        <w:spacing w:after="0"/>
        <w:jc w:val="both"/>
        <w:rPr>
          <w:rFonts w:ascii="Times New Roman" w:hAnsi="Times New Roman" w:cs="Times New Roman"/>
          <w:b/>
          <w:snapToGrid w:val="0"/>
          <w:color w:val="000000"/>
          <w:sz w:val="28"/>
        </w:rPr>
      </w:pPr>
      <w:r w:rsidRPr="007C63E5">
        <w:rPr>
          <w:rFonts w:ascii="Times New Roman" w:hAnsi="Times New Roman" w:cs="Times New Roman"/>
          <w:noProof/>
          <w:lang w:eastAsia="fr-FR"/>
        </w:rPr>
        <w:drawing>
          <wp:anchor distT="0" distB="0" distL="114300" distR="114300" simplePos="0" relativeHeight="251901952" behindDoc="0" locked="0" layoutInCell="0" allowOverlap="1">
            <wp:simplePos x="0" y="0"/>
            <wp:positionH relativeFrom="column">
              <wp:posOffset>-9525</wp:posOffset>
            </wp:positionH>
            <wp:positionV relativeFrom="paragraph">
              <wp:posOffset>42545</wp:posOffset>
            </wp:positionV>
            <wp:extent cx="3638550" cy="2773045"/>
            <wp:effectExtent l="0" t="0" r="0" b="8255"/>
            <wp:wrapSquare wrapText="bothSides"/>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8">
                      <a:extLst>
                        <a:ext uri="{28A0092B-C50C-407E-A947-70E740481C1C}">
                          <a14:useLocalDpi xmlns:a14="http://schemas.microsoft.com/office/drawing/2010/main" val="0"/>
                        </a:ext>
                      </a:extLst>
                    </a:blip>
                    <a:srcRect l="3241" t="8061" r="3473" b="3915"/>
                    <a:stretch/>
                  </pic:blipFill>
                  <pic:spPr bwMode="auto">
                    <a:xfrm>
                      <a:off x="0" y="0"/>
                      <a:ext cx="3638550" cy="2773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3E5" w:rsidRPr="007C63E5" w:rsidRDefault="007C63E5" w:rsidP="007C63E5">
      <w:pPr>
        <w:spacing w:after="0"/>
        <w:jc w:val="both"/>
        <w:rPr>
          <w:rFonts w:ascii="Times New Roman" w:hAnsi="Times New Roman" w:cs="Times New Roman"/>
          <w:b/>
          <w:snapToGrid w:val="0"/>
          <w:color w:val="000000"/>
          <w:sz w:val="24"/>
          <w:szCs w:val="24"/>
        </w:rPr>
      </w:pPr>
    </w:p>
    <w:p w:rsidR="007C63E5" w:rsidRPr="007C63E5" w:rsidRDefault="007C63E5" w:rsidP="007C63E5">
      <w:pPr>
        <w:spacing w:after="0"/>
        <w:jc w:val="both"/>
        <w:rPr>
          <w:rFonts w:ascii="Times New Roman" w:hAnsi="Times New Roman" w:cs="Times New Roman"/>
          <w:snapToGrid w:val="0"/>
          <w:color w:val="000000"/>
          <w:sz w:val="24"/>
          <w:szCs w:val="24"/>
        </w:rPr>
      </w:pPr>
      <w:r w:rsidRPr="007C63E5">
        <w:rPr>
          <w:rFonts w:ascii="Times New Roman" w:hAnsi="Times New Roman" w:cs="Times New Roman"/>
          <w:snapToGrid w:val="0"/>
          <w:color w:val="000000"/>
          <w:sz w:val="24"/>
          <w:szCs w:val="24"/>
        </w:rPr>
        <w:t xml:space="preserve">La Pyramide du Louvre est une pyramide de verre et de métal, située au milieu de la cour </w:t>
      </w:r>
      <w:r w:rsidRPr="007C63E5">
        <w:rPr>
          <w:rFonts w:ascii="Times New Roman" w:hAnsi="Times New Roman" w:cs="Times New Roman"/>
          <w:i/>
          <w:snapToGrid w:val="0"/>
          <w:color w:val="000000"/>
          <w:sz w:val="24"/>
          <w:szCs w:val="24"/>
        </w:rPr>
        <w:t xml:space="preserve">Napoléon </w:t>
      </w:r>
      <w:r w:rsidRPr="007C63E5">
        <w:rPr>
          <w:rFonts w:ascii="Times New Roman" w:hAnsi="Times New Roman" w:cs="Times New Roman"/>
          <w:snapToGrid w:val="0"/>
          <w:color w:val="000000"/>
          <w:sz w:val="24"/>
          <w:szCs w:val="24"/>
        </w:rPr>
        <w:t xml:space="preserve">du Musée du Louvre à Paris. Elle constitue l'entrée du hall d'accueil du musée. </w:t>
      </w:r>
      <w:r w:rsidRPr="007C63E5">
        <w:rPr>
          <w:rFonts w:ascii="Times New Roman" w:hAnsi="Times New Roman" w:cs="Times New Roman"/>
          <w:b/>
          <w:snapToGrid w:val="0"/>
          <w:color w:val="000000"/>
          <w:sz w:val="24"/>
          <w:szCs w:val="24"/>
        </w:rPr>
        <w:t>Commandée par le président de la République François Mitterrand en 1983</w:t>
      </w:r>
      <w:r w:rsidRPr="007C63E5">
        <w:rPr>
          <w:rFonts w:ascii="Times New Roman" w:hAnsi="Times New Roman" w:cs="Times New Roman"/>
          <w:snapToGrid w:val="0"/>
          <w:color w:val="000000"/>
          <w:sz w:val="24"/>
          <w:szCs w:val="24"/>
        </w:rPr>
        <w:t xml:space="preserve">, la pyramide a été conçue par l'architecte </w:t>
      </w:r>
      <w:proofErr w:type="spellStart"/>
      <w:r w:rsidRPr="007C63E5">
        <w:rPr>
          <w:rFonts w:ascii="Times New Roman" w:hAnsi="Times New Roman" w:cs="Times New Roman"/>
          <w:snapToGrid w:val="0"/>
          <w:color w:val="000000"/>
          <w:sz w:val="24"/>
          <w:szCs w:val="24"/>
        </w:rPr>
        <w:t>Ieoh</w:t>
      </w:r>
      <w:proofErr w:type="spellEnd"/>
      <w:r w:rsidRPr="007C63E5">
        <w:rPr>
          <w:rFonts w:ascii="Times New Roman" w:hAnsi="Times New Roman" w:cs="Times New Roman"/>
          <w:snapToGrid w:val="0"/>
          <w:color w:val="000000"/>
          <w:sz w:val="24"/>
          <w:szCs w:val="24"/>
        </w:rPr>
        <w:t xml:space="preserve"> Ming Pei et inaugurée en 1989. Sa réception par le public fut très mitigée et partagée du fait d'une impression de rupture...</w:t>
      </w:r>
    </w:p>
    <w:p w:rsidR="007C63E5" w:rsidRPr="007C63E5" w:rsidRDefault="007C63E5" w:rsidP="007C63E5">
      <w:pPr>
        <w:spacing w:after="0"/>
        <w:jc w:val="both"/>
        <w:rPr>
          <w:rFonts w:ascii="Times New Roman" w:hAnsi="Times New Roman" w:cs="Times New Roman"/>
          <w:snapToGrid w:val="0"/>
          <w:color w:val="000000"/>
          <w:sz w:val="24"/>
          <w:szCs w:val="24"/>
        </w:rPr>
      </w:pPr>
    </w:p>
    <w:p w:rsidR="007C63E5" w:rsidRPr="007C63E5" w:rsidRDefault="007C63E5" w:rsidP="007C63E5">
      <w:pPr>
        <w:spacing w:after="0"/>
        <w:jc w:val="both"/>
        <w:rPr>
          <w:rFonts w:ascii="Times New Roman" w:hAnsi="Times New Roman" w:cs="Times New Roman"/>
          <w:snapToGrid w:val="0"/>
          <w:color w:val="000000"/>
          <w:sz w:val="24"/>
          <w:szCs w:val="24"/>
        </w:rPr>
      </w:pPr>
    </w:p>
    <w:p w:rsidR="007C63E5" w:rsidRPr="007C63E5" w:rsidRDefault="007C63E5" w:rsidP="007C63E5">
      <w:pPr>
        <w:spacing w:after="0"/>
        <w:jc w:val="both"/>
        <w:rPr>
          <w:rFonts w:ascii="Times New Roman" w:hAnsi="Times New Roman" w:cs="Times New Roman"/>
          <w:snapToGrid w:val="0"/>
          <w:color w:val="000000"/>
          <w:sz w:val="24"/>
          <w:szCs w:val="24"/>
        </w:rPr>
      </w:pPr>
    </w:p>
    <w:p w:rsidR="007C63E5" w:rsidRPr="007C63E5" w:rsidRDefault="007C63E5" w:rsidP="007C63E5">
      <w:pPr>
        <w:spacing w:after="0"/>
        <w:jc w:val="both"/>
        <w:rPr>
          <w:rFonts w:ascii="Times New Roman" w:hAnsi="Times New Roman" w:cs="Times New Roman"/>
          <w:b/>
          <w:snapToGrid w:val="0"/>
          <w:color w:val="000000"/>
          <w:sz w:val="24"/>
          <w:szCs w:val="24"/>
        </w:rPr>
      </w:pPr>
      <w:r w:rsidRPr="007C63E5">
        <w:rPr>
          <w:rFonts w:ascii="Times New Roman" w:hAnsi="Times New Roman" w:cs="Times New Roman"/>
          <w:b/>
          <w:noProof/>
          <w:sz w:val="24"/>
          <w:szCs w:val="24"/>
          <w:u w:val="single"/>
          <w:lang w:eastAsia="fr-FR"/>
        </w:rPr>
        <w:drawing>
          <wp:anchor distT="0" distB="0" distL="114300" distR="114300" simplePos="0" relativeHeight="251902976" behindDoc="0" locked="0" layoutInCell="0" allowOverlap="1">
            <wp:simplePos x="0" y="0"/>
            <wp:positionH relativeFrom="column">
              <wp:posOffset>738505</wp:posOffset>
            </wp:positionH>
            <wp:positionV relativeFrom="paragraph">
              <wp:posOffset>217170</wp:posOffset>
            </wp:positionV>
            <wp:extent cx="5019675" cy="2011680"/>
            <wp:effectExtent l="0" t="0" r="9525" b="7620"/>
            <wp:wrapTopAndBottom/>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extLst>
                        <a:ext uri="{28A0092B-C50C-407E-A947-70E740481C1C}">
                          <a14:useLocalDpi xmlns:a14="http://schemas.microsoft.com/office/drawing/2010/main" val="0"/>
                        </a:ext>
                      </a:extLst>
                    </a:blip>
                    <a:srcRect t="11383" b="5138"/>
                    <a:stretch>
                      <a:fillRect/>
                    </a:stretch>
                  </pic:blipFill>
                  <pic:spPr bwMode="auto">
                    <a:xfrm>
                      <a:off x="0" y="0"/>
                      <a:ext cx="501967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3E5">
        <w:rPr>
          <w:rFonts w:ascii="Times New Roman" w:hAnsi="Times New Roman" w:cs="Times New Roman"/>
          <w:b/>
          <w:snapToGrid w:val="0"/>
          <w:color w:val="000000"/>
          <w:sz w:val="24"/>
          <w:szCs w:val="24"/>
          <w:u w:val="single"/>
        </w:rPr>
        <w:t>La structure de la pyramide</w:t>
      </w:r>
      <w:r w:rsidRPr="007C63E5">
        <w:rPr>
          <w:rFonts w:ascii="Times New Roman" w:hAnsi="Times New Roman" w:cs="Times New Roman"/>
          <w:b/>
          <w:snapToGrid w:val="0"/>
          <w:color w:val="000000"/>
          <w:sz w:val="24"/>
          <w:szCs w:val="24"/>
        </w:rPr>
        <w:t xml:space="preserve"> : </w:t>
      </w:r>
    </w:p>
    <w:p w:rsidR="007C63E5" w:rsidRPr="007C63E5" w:rsidRDefault="007C63E5" w:rsidP="007C63E5">
      <w:pPr>
        <w:pStyle w:val="Corpsdetexte"/>
        <w:rPr>
          <w:sz w:val="24"/>
          <w:szCs w:val="24"/>
        </w:rPr>
      </w:pPr>
      <w:r w:rsidRPr="007C63E5">
        <w:rPr>
          <w:sz w:val="24"/>
          <w:szCs w:val="24"/>
        </w:rPr>
        <w:t>La structure, qui a été entièrement constituée de segments métallique est couverte d'une enveloppe de verre, et s'élève à environ 21 mètres sur une base carrée de 35 mètres de largeur. La pyramide est composée de 603 losanges et de 70 triangles en verre. Elle prend place au milieu d'un ensemble de bassins triangulaires et de petites pyramides constituant des puits de lumière. Elle n'est qu'une partie du projet.</w:t>
      </w:r>
    </w:p>
    <w:p w:rsidR="007C63E5" w:rsidRPr="007C63E5" w:rsidRDefault="007C63E5" w:rsidP="007C63E5">
      <w:pPr>
        <w:spacing w:after="0"/>
        <w:jc w:val="both"/>
        <w:rPr>
          <w:rFonts w:ascii="Times New Roman" w:hAnsi="Times New Roman" w:cs="Times New Roman"/>
          <w:snapToGrid w:val="0"/>
          <w:color w:val="000000"/>
          <w:sz w:val="24"/>
          <w:szCs w:val="24"/>
        </w:rPr>
      </w:pPr>
    </w:p>
    <w:p w:rsidR="007C63E5" w:rsidRPr="007C63E5" w:rsidRDefault="007C63E5" w:rsidP="007C63E5">
      <w:pPr>
        <w:pStyle w:val="Corpsdetexte"/>
        <w:rPr>
          <w:b/>
          <w:sz w:val="24"/>
          <w:szCs w:val="24"/>
        </w:rPr>
      </w:pPr>
      <w:r w:rsidRPr="007C63E5">
        <w:rPr>
          <w:b/>
          <w:sz w:val="24"/>
          <w:szCs w:val="24"/>
          <w:u w:val="single"/>
        </w:rPr>
        <w:t>L’idée de la construction</w:t>
      </w:r>
      <w:r w:rsidRPr="007C63E5">
        <w:rPr>
          <w:b/>
          <w:sz w:val="24"/>
          <w:szCs w:val="24"/>
        </w:rPr>
        <w:t xml:space="preserve"> : </w:t>
      </w:r>
    </w:p>
    <w:p w:rsidR="007C63E5" w:rsidRDefault="007C63E5" w:rsidP="007C63E5">
      <w:pPr>
        <w:pStyle w:val="Corpsdetexte"/>
        <w:rPr>
          <w:sz w:val="24"/>
          <w:szCs w:val="24"/>
        </w:rPr>
      </w:pPr>
      <w:r w:rsidRPr="007C63E5">
        <w:rPr>
          <w:noProof/>
          <w:sz w:val="24"/>
          <w:szCs w:val="24"/>
        </w:rPr>
        <w:drawing>
          <wp:anchor distT="0" distB="0" distL="114300" distR="114300" simplePos="0" relativeHeight="251904000" behindDoc="0" locked="0" layoutInCell="0" allowOverlap="1">
            <wp:simplePos x="0" y="0"/>
            <wp:positionH relativeFrom="column">
              <wp:posOffset>-74930</wp:posOffset>
            </wp:positionH>
            <wp:positionV relativeFrom="paragraph">
              <wp:posOffset>128905</wp:posOffset>
            </wp:positionV>
            <wp:extent cx="2571750" cy="1554480"/>
            <wp:effectExtent l="0" t="0" r="0" b="7620"/>
            <wp:wrapSquare wrapText="bothSides"/>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t="14081" b="5928"/>
                    <a:stretch>
                      <a:fillRect/>
                    </a:stretch>
                  </pic:blipFill>
                  <pic:spPr bwMode="auto">
                    <a:xfrm>
                      <a:off x="0" y="0"/>
                      <a:ext cx="257175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3E5">
        <w:rPr>
          <w:sz w:val="24"/>
          <w:szCs w:val="24"/>
        </w:rPr>
        <w:t xml:space="preserve">L'idée de construire une pyramide dans la cour du Louvre est très ancienne. Déjà en 1809, un projet avait été déposé qui consistait à élever un monument en l'honneur de l'Empereur en forme de pyramide. Cette forme est héritée de l'ancienne Egypte, un pays où Napoléon Bonaparte fit campagne. </w:t>
      </w:r>
    </w:p>
    <w:p w:rsidR="007C63E5" w:rsidRPr="007C63E5" w:rsidRDefault="007C63E5" w:rsidP="007C63E5">
      <w:pPr>
        <w:pStyle w:val="Corpsdetexte"/>
        <w:rPr>
          <w:sz w:val="24"/>
          <w:szCs w:val="24"/>
        </w:rPr>
      </w:pPr>
    </w:p>
    <w:p w:rsidR="007C63E5" w:rsidRDefault="007C63E5" w:rsidP="007C63E5">
      <w:pPr>
        <w:pStyle w:val="Corpsdetexte"/>
        <w:rPr>
          <w:sz w:val="24"/>
          <w:szCs w:val="24"/>
        </w:rPr>
      </w:pPr>
      <w:r>
        <w:rPr>
          <w:sz w:val="24"/>
          <w:szCs w:val="24"/>
        </w:rPr>
        <w:t>De m</w:t>
      </w:r>
      <w:r w:rsidRPr="007C63E5">
        <w:rPr>
          <w:sz w:val="24"/>
          <w:szCs w:val="24"/>
        </w:rPr>
        <w:t>ême, pour fêter la célébration du bicentenaire de la révolution française, un autre projet montrait une pyramide temporaire installée dans la cour d'Honneur. Il est possible que l'architecte se soit inspiré de ces projets mais on mentionne aussi le goût prononcé de François Mitterrand pour l'Egypte qui aurait peut être influencé le choix final.</w:t>
      </w:r>
    </w:p>
    <w:p w:rsidR="00F2119B" w:rsidRDefault="00F2119B" w:rsidP="007C63E5">
      <w:pPr>
        <w:pStyle w:val="Corpsdetexte"/>
        <w:rPr>
          <w:sz w:val="24"/>
          <w:szCs w:val="24"/>
        </w:rPr>
      </w:pPr>
    </w:p>
    <w:p w:rsidR="00F2119B" w:rsidRDefault="00F2119B" w:rsidP="007C63E5">
      <w:pPr>
        <w:pStyle w:val="Corpsdetexte"/>
        <w:rPr>
          <w:sz w:val="24"/>
          <w:szCs w:val="24"/>
        </w:rPr>
      </w:pPr>
      <w:r w:rsidRPr="00F2119B">
        <w:rPr>
          <w:sz w:val="24"/>
          <w:szCs w:val="24"/>
        </w:rPr>
        <w:t>C'est également une façon de faire référence aux collections égyptiennes du musée du Louvre.</w:t>
      </w:r>
    </w:p>
    <w:p w:rsidR="003D2D53" w:rsidRPr="007C63E5" w:rsidRDefault="003D2D53" w:rsidP="007C63E5">
      <w:pPr>
        <w:pStyle w:val="Corpsdetexte"/>
        <w:rPr>
          <w:sz w:val="24"/>
          <w:szCs w:val="24"/>
        </w:rPr>
      </w:pPr>
    </w:p>
    <w:p w:rsidR="00AF299C" w:rsidRDefault="00983119" w:rsidP="00AF299C">
      <w:pPr>
        <w:tabs>
          <w:tab w:val="left" w:pos="3119"/>
        </w:tabs>
        <w:rPr>
          <w:rFonts w:ascii="Times New Roman" w:hAnsi="Times New Roman" w:cs="Times New Roman"/>
          <w:b/>
          <w:sz w:val="28"/>
          <w:szCs w:val="28"/>
        </w:rPr>
      </w:pPr>
      <w:r>
        <w:rPr>
          <w:noProof/>
          <w:lang w:eastAsia="fr-FR"/>
        </w:rPr>
        <w:drawing>
          <wp:anchor distT="0" distB="0" distL="114300" distR="114300" simplePos="0" relativeHeight="251918336" behindDoc="0" locked="0" layoutInCell="1" allowOverlap="1">
            <wp:simplePos x="0" y="0"/>
            <wp:positionH relativeFrom="column">
              <wp:posOffset>1219200</wp:posOffset>
            </wp:positionH>
            <wp:positionV relativeFrom="paragraph">
              <wp:posOffset>-116840</wp:posOffset>
            </wp:positionV>
            <wp:extent cx="609600" cy="1219200"/>
            <wp:effectExtent l="0" t="0" r="0" b="0"/>
            <wp:wrapNone/>
            <wp:docPr id="467" name="Image 46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ssociÃ©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096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99C">
        <w:rPr>
          <w:noProof/>
          <w:lang w:eastAsia="fr-FR"/>
        </w:rPr>
        <w:drawing>
          <wp:anchor distT="0" distB="0" distL="114300" distR="114300" simplePos="0" relativeHeight="251911168" behindDoc="0" locked="0" layoutInCell="1" allowOverlap="1" wp14:anchorId="1C550E59" wp14:editId="06142BBA">
            <wp:simplePos x="0" y="0"/>
            <wp:positionH relativeFrom="column">
              <wp:posOffset>0</wp:posOffset>
            </wp:positionH>
            <wp:positionV relativeFrom="paragraph">
              <wp:posOffset>207645</wp:posOffset>
            </wp:positionV>
            <wp:extent cx="641929" cy="638175"/>
            <wp:effectExtent l="0" t="0" r="6350" b="0"/>
            <wp:wrapNone/>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41929"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99C" w:rsidRPr="00F43C8A">
        <w:rPr>
          <w:rFonts w:ascii="Times New Roman" w:hAnsi="Times New Roman" w:cs="Times New Roman"/>
          <w:b/>
          <w:noProof/>
          <w:sz w:val="28"/>
          <w:szCs w:val="28"/>
          <w:lang w:eastAsia="fr-FR"/>
        </w:rPr>
        <w:drawing>
          <wp:anchor distT="0" distB="0" distL="114300" distR="114300" simplePos="0" relativeHeight="251907072" behindDoc="0" locked="0" layoutInCell="1" allowOverlap="1" wp14:anchorId="72250EA3" wp14:editId="12AF6DB1">
            <wp:simplePos x="0" y="0"/>
            <wp:positionH relativeFrom="column">
              <wp:posOffset>4591050</wp:posOffset>
            </wp:positionH>
            <wp:positionV relativeFrom="paragraph">
              <wp:posOffset>-184785</wp:posOffset>
            </wp:positionV>
            <wp:extent cx="823472" cy="1190625"/>
            <wp:effectExtent l="0" t="0" r="0" b="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99C">
        <w:rPr>
          <w:rFonts w:ascii="Times New Roman" w:hAnsi="Times New Roman" w:cs="Times New Roman"/>
          <w:b/>
          <w:noProof/>
          <w:sz w:val="28"/>
          <w:szCs w:val="28"/>
          <w:u w:val="single"/>
          <w:lang w:eastAsia="fr-FR"/>
        </w:rPr>
        <mc:AlternateContent>
          <mc:Choice Requires="wps">
            <w:drawing>
              <wp:anchor distT="0" distB="0" distL="114300" distR="114300" simplePos="0" relativeHeight="251909120" behindDoc="0" locked="0" layoutInCell="1" allowOverlap="1" wp14:anchorId="6F0FD71F" wp14:editId="4DBCA677">
                <wp:simplePos x="0" y="0"/>
                <wp:positionH relativeFrom="column">
                  <wp:posOffset>5495925</wp:posOffset>
                </wp:positionH>
                <wp:positionV relativeFrom="paragraph">
                  <wp:posOffset>205105</wp:posOffset>
                </wp:positionV>
                <wp:extent cx="1343025" cy="628650"/>
                <wp:effectExtent l="0" t="247650" r="0" b="247650"/>
                <wp:wrapNone/>
                <wp:docPr id="447" name="Zone de texte 447"/>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AF299C">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AF299C">
                            <w:pPr>
                              <w:spacing w:after="0" w:line="240" w:lineRule="auto"/>
                              <w:rPr>
                                <w:rFonts w:ascii="Edwardian Script ITC" w:hAnsi="Edwardian Script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FD71F" id="Zone de texte 447" o:spid="_x0000_s1075" type="#_x0000_t202" style="position:absolute;margin-left:432.75pt;margin-top:16.15pt;width:105.75pt;height:49.5pt;rotation:-1958696fd;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" filled="f" stroked="f" strokeweight=".5pt">
                <v:textbox>
                  <w:txbxContent>
                    <w:p w:rsidR="00045BE7" w:rsidRDefault="00045BE7" w:rsidP="00AF299C">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AF299C">
                      <w:pPr>
                        <w:spacing w:after="0" w:line="240" w:lineRule="auto"/>
                        <w:rPr>
                          <w:rFonts w:ascii="Edwardian Script ITC" w:hAnsi="Edwardian Script ITC"/>
                          <w:b/>
                          <w:sz w:val="28"/>
                          <w:szCs w:val="28"/>
                        </w:rPr>
                      </w:pPr>
                    </w:p>
                  </w:txbxContent>
                </v:textbox>
              </v:shape>
            </w:pict>
          </mc:Fallback>
        </mc:AlternateContent>
      </w:r>
      <w:r w:rsidR="00AF299C">
        <w:rPr>
          <w:rFonts w:ascii="Times New Roman" w:hAnsi="Times New Roman" w:cs="Times New Roman"/>
          <w:b/>
          <w:noProof/>
          <w:sz w:val="28"/>
          <w:szCs w:val="28"/>
          <w:lang w:eastAsia="fr-FR"/>
        </w:rPr>
        <mc:AlternateContent>
          <mc:Choice Requires="wps">
            <w:drawing>
              <wp:anchor distT="0" distB="0" distL="114300" distR="114300" simplePos="0" relativeHeight="251908096" behindDoc="0" locked="0" layoutInCell="1" allowOverlap="1" wp14:anchorId="594AF3C7" wp14:editId="2B76FD40">
                <wp:simplePos x="0" y="0"/>
                <wp:positionH relativeFrom="column">
                  <wp:posOffset>5415280</wp:posOffset>
                </wp:positionH>
                <wp:positionV relativeFrom="paragraph">
                  <wp:posOffset>-88265</wp:posOffset>
                </wp:positionV>
                <wp:extent cx="1143000" cy="923925"/>
                <wp:effectExtent l="19050" t="19050" r="57150" b="47625"/>
                <wp:wrapNone/>
                <wp:docPr id="448" name="Explosion 2 448"/>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23AB7" id="Explosion 2 448" o:spid="_x0000_s1026" type="#_x0000_t72" style="position:absolute;margin-left:426.4pt;margin-top:-6.95pt;width:90pt;height:7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" fillcolor="white [3212]" strokecolor="black [3213]" strokeweight="1pt"/>
            </w:pict>
          </mc:Fallback>
        </mc:AlternateContent>
      </w:r>
      <w:r w:rsidR="00AF299C">
        <w:rPr>
          <w:rFonts w:ascii="Times New Roman" w:hAnsi="Times New Roman" w:cs="Times New Roman"/>
          <w:b/>
          <w:sz w:val="28"/>
          <w:szCs w:val="28"/>
        </w:rPr>
        <w:t>HA22 </w:t>
      </w:r>
    </w:p>
    <w:p w:rsidR="00AF299C" w:rsidRPr="00AF299C" w:rsidRDefault="00AF299C" w:rsidP="00AF299C">
      <w:pPr>
        <w:tabs>
          <w:tab w:val="num" w:pos="0"/>
        </w:tabs>
        <w:spacing w:after="0" w:line="240" w:lineRule="auto"/>
        <w:jc w:val="center"/>
        <w:rPr>
          <w:rFonts w:ascii="Times New Roman" w:hAnsi="Times New Roman" w:cs="Times New Roman"/>
          <w:b/>
          <w:sz w:val="28"/>
          <w:szCs w:val="28"/>
          <w:u w:val="single"/>
        </w:rPr>
      </w:pPr>
      <w:r w:rsidRPr="00AF299C">
        <w:rPr>
          <w:rFonts w:ascii="Times New Roman" w:hAnsi="Times New Roman" w:cs="Times New Roman"/>
          <w:b/>
          <w:sz w:val="28"/>
          <w:szCs w:val="28"/>
          <w:u w:val="single"/>
        </w:rPr>
        <w:t xml:space="preserve">Des récits, nouvelles, </w:t>
      </w:r>
    </w:p>
    <w:p w:rsidR="00AF299C" w:rsidRPr="00AF299C" w:rsidRDefault="00AF299C" w:rsidP="00AF299C">
      <w:pPr>
        <w:tabs>
          <w:tab w:val="num" w:pos="0"/>
        </w:tabs>
        <w:spacing w:after="0" w:line="240" w:lineRule="auto"/>
        <w:jc w:val="center"/>
        <w:rPr>
          <w:rFonts w:ascii="Times New Roman" w:hAnsi="Times New Roman" w:cs="Times New Roman"/>
          <w:b/>
          <w:sz w:val="28"/>
          <w:szCs w:val="28"/>
          <w:u w:val="single"/>
        </w:rPr>
      </w:pPr>
      <w:proofErr w:type="gramStart"/>
      <w:r w:rsidRPr="00AF299C">
        <w:rPr>
          <w:rFonts w:ascii="Times New Roman" w:hAnsi="Times New Roman" w:cs="Times New Roman"/>
          <w:b/>
          <w:sz w:val="28"/>
          <w:szCs w:val="28"/>
          <w:u w:val="single"/>
        </w:rPr>
        <w:t>récits</w:t>
      </w:r>
      <w:proofErr w:type="gramEnd"/>
      <w:r w:rsidRPr="00AF299C">
        <w:rPr>
          <w:rFonts w:ascii="Times New Roman" w:hAnsi="Times New Roman" w:cs="Times New Roman"/>
          <w:b/>
          <w:sz w:val="28"/>
          <w:szCs w:val="28"/>
          <w:u w:val="single"/>
        </w:rPr>
        <w:t xml:space="preserve"> illustrés, poésies</w:t>
      </w:r>
    </w:p>
    <w:p w:rsidR="00AF299C" w:rsidRDefault="00AF299C" w:rsidP="00AF299C">
      <w:pPr>
        <w:tabs>
          <w:tab w:val="num" w:pos="0"/>
        </w:tabs>
        <w:spacing w:after="0" w:line="240" w:lineRule="auto"/>
        <w:rPr>
          <w:rFonts w:ascii="Times New Roman" w:hAnsi="Times New Roman" w:cs="Times New Roman"/>
          <w:b/>
          <w:sz w:val="28"/>
          <w:szCs w:val="28"/>
        </w:rPr>
      </w:pPr>
    </w:p>
    <w:p w:rsidR="00AF299C" w:rsidRDefault="00AF299C" w:rsidP="00AF299C">
      <w:pPr>
        <w:tabs>
          <w:tab w:val="num" w:pos="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6E16D4" w:rsidRDefault="00983119" w:rsidP="00AF299C">
      <w:pPr>
        <w:tabs>
          <w:tab w:val="num" w:pos="0"/>
        </w:tabs>
        <w:spacing w:after="0" w:line="240" w:lineRule="auto"/>
        <w:rPr>
          <w:rFonts w:ascii="Times New Roman" w:hAnsi="Times New Roman" w:cs="Times New Roman"/>
          <w:b/>
          <w:sz w:val="28"/>
          <w:szCs w:val="28"/>
        </w:rPr>
      </w:pPr>
      <w:r>
        <w:rPr>
          <w:rFonts w:ascii="Times New Roman" w:hAnsi="Times New Roman" w:cs="Times New Roman"/>
          <w:b/>
          <w:sz w:val="28"/>
          <w:szCs w:val="28"/>
        </w:rPr>
        <w:t>Voir les poésies et les livres étudiés dans l’année.</w:t>
      </w:r>
    </w:p>
    <w:p w:rsidR="00983119" w:rsidRDefault="00983119" w:rsidP="00AF299C">
      <w:pPr>
        <w:tabs>
          <w:tab w:val="num" w:pos="0"/>
        </w:tabs>
        <w:spacing w:after="0" w:line="240" w:lineRule="auto"/>
        <w:rPr>
          <w:rFonts w:ascii="Times New Roman" w:hAnsi="Times New Roman" w:cs="Times New Roman"/>
          <w:b/>
          <w:sz w:val="28"/>
          <w:szCs w:val="28"/>
        </w:rPr>
      </w:pPr>
    </w:p>
    <w:p w:rsidR="00983119" w:rsidRDefault="00983119" w:rsidP="00983119">
      <w:pPr>
        <w:tabs>
          <w:tab w:val="num" w:pos="0"/>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extent cx="5580000" cy="3183404"/>
            <wp:effectExtent l="0" t="0" r="1905"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580000" cy="3183404"/>
                    </a:xfrm>
                    <a:prstGeom prst="rect">
                      <a:avLst/>
                    </a:prstGeom>
                    <a:noFill/>
                    <a:ln>
                      <a:noFill/>
                    </a:ln>
                  </pic:spPr>
                </pic:pic>
              </a:graphicData>
            </a:graphic>
          </wp:inline>
        </w:drawing>
      </w:r>
    </w:p>
    <w:p w:rsidR="00983119" w:rsidRDefault="00983119" w:rsidP="00983119">
      <w:pPr>
        <w:tabs>
          <w:tab w:val="num" w:pos="0"/>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2A0F4FE8" wp14:editId="28794E46">
            <wp:extent cx="4743450" cy="2352675"/>
            <wp:effectExtent l="0" t="0" r="0" b="9525"/>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43450" cy="2352675"/>
                    </a:xfrm>
                    <a:prstGeom prst="rect">
                      <a:avLst/>
                    </a:prstGeom>
                    <a:noFill/>
                    <a:ln>
                      <a:noFill/>
                    </a:ln>
                  </pic:spPr>
                </pic:pic>
              </a:graphicData>
            </a:graphic>
          </wp:inline>
        </w:drawing>
      </w:r>
    </w:p>
    <w:p w:rsidR="00983119" w:rsidRDefault="00983119" w:rsidP="00983119">
      <w:pPr>
        <w:tabs>
          <w:tab w:val="num" w:pos="0"/>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56B11BC7" wp14:editId="638395BB">
            <wp:extent cx="3524250" cy="2561072"/>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5">
                      <a:extLst>
                        <a:ext uri="{28A0092B-C50C-407E-A947-70E740481C1C}">
                          <a14:useLocalDpi xmlns:a14="http://schemas.microsoft.com/office/drawing/2010/main" val="0"/>
                        </a:ext>
                      </a:extLst>
                    </a:blip>
                    <a:srcRect r="900"/>
                    <a:stretch/>
                  </pic:blipFill>
                  <pic:spPr bwMode="auto">
                    <a:xfrm>
                      <a:off x="0" y="0"/>
                      <a:ext cx="3531559" cy="2566383"/>
                    </a:xfrm>
                    <a:prstGeom prst="rect">
                      <a:avLst/>
                    </a:prstGeom>
                    <a:noFill/>
                    <a:ln>
                      <a:noFill/>
                    </a:ln>
                    <a:extLst>
                      <a:ext uri="{53640926-AAD7-44D8-BBD7-CCE9431645EC}">
                        <a14:shadowObscured xmlns:a14="http://schemas.microsoft.com/office/drawing/2010/main"/>
                      </a:ext>
                    </a:extLst>
                  </pic:spPr>
                </pic:pic>
              </a:graphicData>
            </a:graphic>
          </wp:inline>
        </w:drawing>
      </w:r>
    </w:p>
    <w:p w:rsidR="006E16D4" w:rsidRDefault="006E16D4" w:rsidP="00983119">
      <w:pPr>
        <w:tabs>
          <w:tab w:val="num" w:pos="0"/>
        </w:tabs>
        <w:spacing w:after="0" w:line="240" w:lineRule="auto"/>
        <w:rPr>
          <w:rFonts w:ascii="Times New Roman" w:hAnsi="Times New Roman" w:cs="Times New Roman"/>
          <w:b/>
          <w:sz w:val="28"/>
          <w:szCs w:val="28"/>
        </w:rPr>
      </w:pPr>
      <w:r w:rsidRPr="00F43C8A">
        <w:rPr>
          <w:rFonts w:ascii="Times New Roman" w:hAnsi="Times New Roman" w:cs="Times New Roman"/>
          <w:b/>
          <w:noProof/>
          <w:sz w:val="28"/>
          <w:szCs w:val="28"/>
          <w:lang w:eastAsia="fr-FR"/>
        </w:rPr>
        <w:drawing>
          <wp:anchor distT="0" distB="0" distL="114300" distR="114300" simplePos="0" relativeHeight="251913216" behindDoc="0" locked="0" layoutInCell="1" allowOverlap="1" wp14:anchorId="02B4A345" wp14:editId="66E834CD">
            <wp:simplePos x="0" y="0"/>
            <wp:positionH relativeFrom="column">
              <wp:posOffset>4591050</wp:posOffset>
            </wp:positionH>
            <wp:positionV relativeFrom="paragraph">
              <wp:posOffset>-184785</wp:posOffset>
            </wp:positionV>
            <wp:extent cx="823472" cy="1190625"/>
            <wp:effectExtent l="0" t="0" r="0" b="0"/>
            <wp:wrapNone/>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u w:val="single"/>
          <w:lang w:eastAsia="fr-FR"/>
        </w:rPr>
        <mc:AlternateContent>
          <mc:Choice Requires="wps">
            <w:drawing>
              <wp:anchor distT="0" distB="0" distL="114300" distR="114300" simplePos="0" relativeHeight="251915264" behindDoc="0" locked="0" layoutInCell="1" allowOverlap="1" wp14:anchorId="753E9927" wp14:editId="7D866799">
                <wp:simplePos x="0" y="0"/>
                <wp:positionH relativeFrom="column">
                  <wp:posOffset>5495925</wp:posOffset>
                </wp:positionH>
                <wp:positionV relativeFrom="paragraph">
                  <wp:posOffset>205105</wp:posOffset>
                </wp:positionV>
                <wp:extent cx="1343025" cy="628650"/>
                <wp:effectExtent l="0" t="247650" r="0" b="247650"/>
                <wp:wrapNone/>
                <wp:docPr id="453" name="Zone de texte 453"/>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6E16D4">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6E16D4">
                            <w:pPr>
                              <w:spacing w:after="0" w:line="240" w:lineRule="auto"/>
                              <w:rPr>
                                <w:rFonts w:ascii="Edwardian Script ITC" w:hAnsi="Edwardian Script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E9927" id="Zone de texte 453" o:spid="_x0000_s1076" type="#_x0000_t202" style="position:absolute;margin-left:432.75pt;margin-top:16.15pt;width:105.75pt;height:49.5pt;rotation:-1958696fd;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" filled="f" stroked="f" strokeweight=".5pt">
                <v:textbox>
                  <w:txbxContent>
                    <w:p w:rsidR="00045BE7" w:rsidRDefault="00045BE7" w:rsidP="006E16D4">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6E16D4">
                      <w:pPr>
                        <w:spacing w:after="0" w:line="240" w:lineRule="auto"/>
                        <w:rPr>
                          <w:rFonts w:ascii="Edwardian Script ITC" w:hAnsi="Edwardian Script ITC"/>
                          <w:b/>
                          <w:sz w:val="28"/>
                          <w:szCs w:val="28"/>
                        </w:rPr>
                      </w:pPr>
                    </w:p>
                  </w:txbxContent>
                </v:textbox>
              </v:shape>
            </w:pict>
          </mc:Fallback>
        </mc:AlternateContent>
      </w:r>
      <w:r>
        <w:rPr>
          <w:rFonts w:ascii="Times New Roman" w:hAnsi="Times New Roman" w:cs="Times New Roman"/>
          <w:b/>
          <w:noProof/>
          <w:sz w:val="28"/>
          <w:szCs w:val="28"/>
          <w:lang w:eastAsia="fr-FR"/>
        </w:rPr>
        <mc:AlternateContent>
          <mc:Choice Requires="wps">
            <w:drawing>
              <wp:anchor distT="0" distB="0" distL="114300" distR="114300" simplePos="0" relativeHeight="251914240" behindDoc="0" locked="0" layoutInCell="1" allowOverlap="1" wp14:anchorId="2841514B" wp14:editId="6CD875B2">
                <wp:simplePos x="0" y="0"/>
                <wp:positionH relativeFrom="column">
                  <wp:posOffset>5415280</wp:posOffset>
                </wp:positionH>
                <wp:positionV relativeFrom="paragraph">
                  <wp:posOffset>-88265</wp:posOffset>
                </wp:positionV>
                <wp:extent cx="1143000" cy="923925"/>
                <wp:effectExtent l="19050" t="19050" r="57150" b="47625"/>
                <wp:wrapNone/>
                <wp:docPr id="454" name="Explosion 2 454"/>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063F4" id="Explosion 2 454" o:spid="_x0000_s1026" type="#_x0000_t72" style="position:absolute;margin-left:426.4pt;margin-top:-6.95pt;width:90pt;height:72.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" fillcolor="white [3212]" strokecolor="black [3213]" strokeweight="1pt"/>
            </w:pict>
          </mc:Fallback>
        </mc:AlternateContent>
      </w:r>
      <w:r>
        <w:rPr>
          <w:rFonts w:ascii="Times New Roman" w:hAnsi="Times New Roman" w:cs="Times New Roman"/>
          <w:b/>
          <w:sz w:val="28"/>
          <w:szCs w:val="28"/>
        </w:rPr>
        <w:t>HA23 </w:t>
      </w:r>
    </w:p>
    <w:p w:rsidR="000E558A" w:rsidRDefault="000E558A" w:rsidP="006E16D4">
      <w:pPr>
        <w:tabs>
          <w:tab w:val="num" w:pos="0"/>
        </w:tabs>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M</w:t>
      </w:r>
      <w:r w:rsidR="006E16D4" w:rsidRPr="006E16D4">
        <w:rPr>
          <w:rFonts w:ascii="Times New Roman" w:hAnsi="Times New Roman" w:cs="Times New Roman"/>
          <w:b/>
          <w:sz w:val="28"/>
          <w:szCs w:val="28"/>
          <w:u w:val="single"/>
        </w:rPr>
        <w:t>usiques</w:t>
      </w:r>
      <w:r>
        <w:rPr>
          <w:rFonts w:ascii="Times New Roman" w:hAnsi="Times New Roman" w:cs="Times New Roman"/>
          <w:b/>
          <w:sz w:val="28"/>
          <w:szCs w:val="28"/>
          <w:u w:val="single"/>
        </w:rPr>
        <w:t xml:space="preserve"> et danses</w:t>
      </w:r>
    </w:p>
    <w:p w:rsidR="006E16D4" w:rsidRPr="006E16D4" w:rsidRDefault="004912DF" w:rsidP="006E16D4">
      <w:pPr>
        <w:tabs>
          <w:tab w:val="num" w:pos="0"/>
        </w:tabs>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lang w:eastAsia="fr-FR"/>
        </w:rPr>
        <w:drawing>
          <wp:anchor distT="0" distB="0" distL="114300" distR="114300" simplePos="0" relativeHeight="251921408" behindDoc="0" locked="0" layoutInCell="1" allowOverlap="1">
            <wp:simplePos x="0" y="0"/>
            <wp:positionH relativeFrom="column">
              <wp:posOffset>1076325</wp:posOffset>
            </wp:positionH>
            <wp:positionV relativeFrom="paragraph">
              <wp:posOffset>188595</wp:posOffset>
            </wp:positionV>
            <wp:extent cx="1406345" cy="1057275"/>
            <wp:effectExtent l="0" t="0" r="3810" b="0"/>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0634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0E558A">
        <w:rPr>
          <w:rFonts w:ascii="Times New Roman" w:hAnsi="Times New Roman" w:cs="Times New Roman"/>
          <w:b/>
          <w:sz w:val="28"/>
          <w:szCs w:val="28"/>
          <w:u w:val="single"/>
        </w:rPr>
        <w:t>a</w:t>
      </w:r>
      <w:r w:rsidR="006E16D4" w:rsidRPr="006E16D4">
        <w:rPr>
          <w:rFonts w:ascii="Times New Roman" w:hAnsi="Times New Roman" w:cs="Times New Roman"/>
          <w:b/>
          <w:sz w:val="28"/>
          <w:szCs w:val="28"/>
          <w:u w:val="single"/>
        </w:rPr>
        <w:t>u</w:t>
      </w:r>
      <w:proofErr w:type="gramEnd"/>
      <w:r w:rsidR="006E16D4" w:rsidRPr="006E16D4">
        <w:rPr>
          <w:rFonts w:ascii="Times New Roman" w:hAnsi="Times New Roman" w:cs="Times New Roman"/>
          <w:b/>
          <w:sz w:val="28"/>
          <w:szCs w:val="28"/>
          <w:u w:val="single"/>
        </w:rPr>
        <w:t xml:space="preserve"> XX</w:t>
      </w:r>
      <w:r w:rsidR="006E16D4" w:rsidRPr="006E16D4">
        <w:rPr>
          <w:rFonts w:ascii="Times New Roman" w:hAnsi="Times New Roman" w:cs="Times New Roman"/>
          <w:b/>
          <w:sz w:val="28"/>
          <w:szCs w:val="28"/>
          <w:u w:val="single"/>
          <w:vertAlign w:val="superscript"/>
        </w:rPr>
        <w:t>ème</w:t>
      </w:r>
      <w:r w:rsidR="006E16D4" w:rsidRPr="006E16D4">
        <w:rPr>
          <w:rFonts w:ascii="Times New Roman" w:hAnsi="Times New Roman" w:cs="Times New Roman"/>
          <w:b/>
          <w:sz w:val="28"/>
          <w:szCs w:val="28"/>
          <w:u w:val="single"/>
        </w:rPr>
        <w:t xml:space="preserve">  siècle</w:t>
      </w:r>
    </w:p>
    <w:p w:rsidR="006E16D4" w:rsidRPr="00254744" w:rsidRDefault="006E16D4" w:rsidP="00AF299C">
      <w:pPr>
        <w:tabs>
          <w:tab w:val="num" w:pos="0"/>
        </w:tabs>
        <w:spacing w:after="0" w:line="240" w:lineRule="auto"/>
        <w:rPr>
          <w:rFonts w:ascii="Times New Roman" w:hAnsi="Times New Roman" w:cs="Times New Roman"/>
          <w:b/>
          <w:sz w:val="28"/>
          <w:szCs w:val="28"/>
        </w:rPr>
      </w:pPr>
    </w:p>
    <w:p w:rsidR="00AF299C" w:rsidRDefault="004912DF" w:rsidP="00AF299C">
      <w:pPr>
        <w:tabs>
          <w:tab w:val="num" w:pos="0"/>
        </w:tabs>
        <w:spacing w:after="0" w:line="240" w:lineRule="auto"/>
        <w:rPr>
          <w:rFonts w:ascii="Times New Roman" w:hAnsi="Times New Roman" w:cs="Times New Roman"/>
          <w:b/>
          <w:sz w:val="28"/>
          <w:szCs w:val="28"/>
        </w:rPr>
      </w:pPr>
      <w:r>
        <w:rPr>
          <w:rFonts w:ascii="Times New Roman" w:hAnsi="Times New Roman" w:cs="Times New Roman"/>
          <w:b/>
          <w:noProof/>
          <w:sz w:val="28"/>
          <w:szCs w:val="28"/>
          <w:u w:val="single"/>
          <w:lang w:eastAsia="fr-FR"/>
        </w:rPr>
        <w:drawing>
          <wp:anchor distT="0" distB="0" distL="114300" distR="114300" simplePos="0" relativeHeight="251916288" behindDoc="0" locked="0" layoutInCell="1" allowOverlap="1">
            <wp:simplePos x="0" y="0"/>
            <wp:positionH relativeFrom="column">
              <wp:posOffset>-19050</wp:posOffset>
            </wp:positionH>
            <wp:positionV relativeFrom="paragraph">
              <wp:posOffset>97790</wp:posOffset>
            </wp:positionV>
            <wp:extent cx="630922" cy="637200"/>
            <wp:effectExtent l="0" t="0" r="0"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30922"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99C">
        <w:rPr>
          <w:rFonts w:ascii="Times New Roman" w:hAnsi="Times New Roman" w:cs="Times New Roman"/>
          <w:b/>
          <w:sz w:val="28"/>
          <w:szCs w:val="28"/>
        </w:rPr>
        <w:tab/>
      </w:r>
    </w:p>
    <w:p w:rsidR="004912DF" w:rsidRDefault="004912DF" w:rsidP="004912DF">
      <w:pPr>
        <w:tabs>
          <w:tab w:val="num" w:pos="0"/>
        </w:tabs>
        <w:spacing w:after="0" w:line="240" w:lineRule="auto"/>
        <w:jc w:val="center"/>
        <w:rPr>
          <w:rFonts w:ascii="Times New Roman" w:hAnsi="Times New Roman" w:cs="Times New Roman"/>
          <w:b/>
          <w:sz w:val="28"/>
          <w:szCs w:val="28"/>
          <w:u w:val="single"/>
        </w:rPr>
      </w:pPr>
    </w:p>
    <w:p w:rsidR="00983119" w:rsidRPr="004912DF" w:rsidRDefault="004912DF" w:rsidP="004912DF">
      <w:pPr>
        <w:tabs>
          <w:tab w:val="num" w:pos="0"/>
        </w:tabs>
        <w:spacing w:after="0" w:line="240" w:lineRule="auto"/>
        <w:jc w:val="center"/>
        <w:rPr>
          <w:rFonts w:ascii="Times New Roman" w:hAnsi="Times New Roman" w:cs="Times New Roman"/>
          <w:b/>
          <w:sz w:val="28"/>
          <w:szCs w:val="28"/>
          <w:u w:val="single"/>
        </w:rPr>
      </w:pPr>
      <w:r w:rsidRPr="004912DF">
        <w:rPr>
          <w:rFonts w:ascii="Times New Roman" w:hAnsi="Times New Roman" w:cs="Times New Roman"/>
          <w:b/>
          <w:sz w:val="28"/>
          <w:szCs w:val="28"/>
          <w:u w:val="single"/>
        </w:rPr>
        <w:t>Musiques</w:t>
      </w:r>
    </w:p>
    <w:p w:rsidR="00983119" w:rsidRDefault="00983119" w:rsidP="00AF299C">
      <w:pPr>
        <w:tabs>
          <w:tab w:val="num" w:pos="0"/>
        </w:tabs>
        <w:spacing w:after="0" w:line="240" w:lineRule="auto"/>
        <w:rPr>
          <w:rFonts w:ascii="Times New Roman" w:hAnsi="Times New Roman" w:cs="Times New Roman"/>
          <w:b/>
          <w:sz w:val="28"/>
          <w:szCs w:val="28"/>
        </w:rPr>
      </w:pPr>
    </w:p>
    <w:p w:rsidR="00983119" w:rsidRDefault="00983119" w:rsidP="00AF299C">
      <w:pPr>
        <w:tabs>
          <w:tab w:val="num" w:pos="0"/>
        </w:tabs>
        <w:spacing w:after="0" w:line="240" w:lineRule="auto"/>
        <w:rPr>
          <w:rFonts w:ascii="Times New Roman" w:hAnsi="Times New Roman" w:cs="Times New Roman"/>
          <w:b/>
          <w:sz w:val="28"/>
          <w:szCs w:val="28"/>
        </w:rPr>
      </w:pPr>
      <w:r>
        <w:rPr>
          <w:rFonts w:ascii="Times New Roman" w:hAnsi="Times New Roman" w:cs="Times New Roman"/>
          <w:b/>
          <w:sz w:val="28"/>
          <w:szCs w:val="28"/>
        </w:rPr>
        <w:t>Voir le cahier de musique de l’année.</w:t>
      </w:r>
    </w:p>
    <w:p w:rsidR="00983119" w:rsidRDefault="00983119" w:rsidP="00AF299C">
      <w:pPr>
        <w:tabs>
          <w:tab w:val="num" w:pos="0"/>
        </w:tabs>
        <w:spacing w:after="0" w:line="240" w:lineRule="auto"/>
        <w:rPr>
          <w:rFonts w:ascii="Times New Roman" w:hAnsi="Times New Roman" w:cs="Times New Roman"/>
          <w:b/>
          <w:sz w:val="28"/>
          <w:szCs w:val="28"/>
        </w:rPr>
      </w:pPr>
    </w:p>
    <w:p w:rsidR="00983119" w:rsidRPr="00254744" w:rsidRDefault="00983119" w:rsidP="00AF299C">
      <w:pPr>
        <w:tabs>
          <w:tab w:val="num" w:pos="0"/>
        </w:tabs>
        <w:spacing w:after="0" w:line="240" w:lineRule="auto"/>
        <w:rPr>
          <w:rFonts w:ascii="Times New Roman" w:hAnsi="Times New Roman" w:cs="Times New Roman"/>
          <w:b/>
          <w:sz w:val="28"/>
          <w:szCs w:val="28"/>
        </w:rPr>
      </w:pPr>
    </w:p>
    <w:p w:rsidR="00E33B12" w:rsidRDefault="00983119" w:rsidP="007C63E5">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6638925" cy="3276600"/>
            <wp:effectExtent l="0" t="0" r="9525"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638925" cy="3276600"/>
                    </a:xfrm>
                    <a:prstGeom prst="rect">
                      <a:avLst/>
                    </a:prstGeom>
                    <a:noFill/>
                    <a:ln>
                      <a:noFill/>
                    </a:ln>
                  </pic:spPr>
                </pic:pic>
              </a:graphicData>
            </a:graphic>
          </wp:inline>
        </w:drawing>
      </w:r>
    </w:p>
    <w:p w:rsidR="00983119" w:rsidRDefault="00983119" w:rsidP="007C63E5">
      <w:pPr>
        <w:spacing w:after="0" w:line="240" w:lineRule="auto"/>
        <w:jc w:val="both"/>
        <w:rPr>
          <w:rFonts w:ascii="Times New Roman" w:hAnsi="Times New Roman" w:cs="Times New Roman"/>
          <w:b/>
          <w:sz w:val="24"/>
          <w:szCs w:val="24"/>
        </w:rPr>
      </w:pPr>
    </w:p>
    <w:p w:rsidR="00983119" w:rsidRDefault="00983119" w:rsidP="007C63E5">
      <w:pPr>
        <w:spacing w:after="0" w:line="240" w:lineRule="auto"/>
        <w:jc w:val="both"/>
        <w:rPr>
          <w:rFonts w:ascii="Times New Roman" w:hAnsi="Times New Roman" w:cs="Times New Roman"/>
          <w:b/>
          <w:sz w:val="24"/>
          <w:szCs w:val="24"/>
        </w:rPr>
      </w:pPr>
    </w:p>
    <w:p w:rsidR="00983119" w:rsidRDefault="00983119" w:rsidP="007C63E5">
      <w:pPr>
        <w:spacing w:after="0" w:line="240" w:lineRule="auto"/>
        <w:jc w:val="both"/>
        <w:rPr>
          <w:rFonts w:ascii="Times New Roman" w:hAnsi="Times New Roman" w:cs="Times New Roman"/>
          <w:b/>
          <w:sz w:val="24"/>
          <w:szCs w:val="24"/>
        </w:rPr>
      </w:pPr>
    </w:p>
    <w:p w:rsidR="00983119" w:rsidRDefault="00983119" w:rsidP="007C63E5">
      <w:pPr>
        <w:spacing w:after="0" w:line="240" w:lineRule="auto"/>
        <w:jc w:val="both"/>
        <w:rPr>
          <w:rFonts w:ascii="Times New Roman" w:hAnsi="Times New Roman" w:cs="Times New Roman"/>
          <w:b/>
          <w:sz w:val="24"/>
          <w:szCs w:val="24"/>
        </w:rPr>
      </w:pPr>
    </w:p>
    <w:p w:rsidR="00983119" w:rsidRDefault="00983119" w:rsidP="0098311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4267200" cy="3105150"/>
            <wp:effectExtent l="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267200" cy="3105150"/>
                    </a:xfrm>
                    <a:prstGeom prst="rect">
                      <a:avLst/>
                    </a:prstGeom>
                    <a:noFill/>
                    <a:ln>
                      <a:noFill/>
                    </a:ln>
                  </pic:spPr>
                </pic:pic>
              </a:graphicData>
            </a:graphic>
          </wp:inline>
        </w:drawing>
      </w:r>
    </w:p>
    <w:p w:rsidR="000E558A" w:rsidRDefault="000E558A" w:rsidP="00983119">
      <w:pPr>
        <w:spacing w:after="0" w:line="240" w:lineRule="auto"/>
        <w:jc w:val="center"/>
        <w:rPr>
          <w:rFonts w:ascii="Times New Roman" w:hAnsi="Times New Roman" w:cs="Times New Roman"/>
          <w:b/>
          <w:sz w:val="24"/>
          <w:szCs w:val="24"/>
        </w:rPr>
      </w:pPr>
    </w:p>
    <w:p w:rsidR="000E558A" w:rsidRDefault="000E558A" w:rsidP="00983119">
      <w:pPr>
        <w:spacing w:after="0" w:line="240" w:lineRule="auto"/>
        <w:jc w:val="center"/>
        <w:rPr>
          <w:rFonts w:ascii="Times New Roman" w:hAnsi="Times New Roman" w:cs="Times New Roman"/>
          <w:b/>
          <w:sz w:val="24"/>
          <w:szCs w:val="24"/>
        </w:rPr>
      </w:pPr>
    </w:p>
    <w:p w:rsidR="004912DF" w:rsidRDefault="004912DF" w:rsidP="00983119">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lang w:eastAsia="fr-FR"/>
        </w:rPr>
        <w:drawing>
          <wp:anchor distT="0" distB="0" distL="114300" distR="114300" simplePos="0" relativeHeight="251924480" behindDoc="0" locked="0" layoutInCell="1" allowOverlap="1">
            <wp:simplePos x="0" y="0"/>
            <wp:positionH relativeFrom="column">
              <wp:posOffset>914400</wp:posOffset>
            </wp:positionH>
            <wp:positionV relativeFrom="paragraph">
              <wp:posOffset>35560</wp:posOffset>
            </wp:positionV>
            <wp:extent cx="1276350" cy="750417"/>
            <wp:effectExtent l="0" t="0" r="0" b="0"/>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76350" cy="7504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fr-FR"/>
        </w:rPr>
        <w:drawing>
          <wp:anchor distT="0" distB="0" distL="114300" distR="114300" simplePos="0" relativeHeight="251923456" behindDoc="0" locked="0" layoutInCell="1" allowOverlap="1" wp14:anchorId="50AEB6EB" wp14:editId="59AC3427">
            <wp:simplePos x="0" y="0"/>
            <wp:positionH relativeFrom="column">
              <wp:posOffset>19050</wp:posOffset>
            </wp:positionH>
            <wp:positionV relativeFrom="paragraph">
              <wp:posOffset>48895</wp:posOffset>
            </wp:positionV>
            <wp:extent cx="622300" cy="638175"/>
            <wp:effectExtent l="0" t="0" r="6350" b="0"/>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3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558A" w:rsidRPr="004912DF" w:rsidRDefault="000E558A" w:rsidP="00983119">
      <w:pPr>
        <w:spacing w:after="0" w:line="240" w:lineRule="auto"/>
        <w:jc w:val="center"/>
        <w:rPr>
          <w:rFonts w:ascii="Times New Roman" w:hAnsi="Times New Roman" w:cs="Times New Roman"/>
          <w:b/>
          <w:sz w:val="24"/>
          <w:szCs w:val="24"/>
          <w:u w:val="single"/>
        </w:rPr>
      </w:pPr>
      <w:r w:rsidRPr="004912DF">
        <w:rPr>
          <w:rFonts w:ascii="Times New Roman" w:hAnsi="Times New Roman" w:cs="Times New Roman"/>
          <w:b/>
          <w:sz w:val="28"/>
          <w:szCs w:val="28"/>
          <w:u w:val="single"/>
        </w:rPr>
        <w:t>Expression corporelle</w:t>
      </w:r>
    </w:p>
    <w:p w:rsidR="000E558A" w:rsidRDefault="000E558A" w:rsidP="00983119">
      <w:pPr>
        <w:spacing w:after="0" w:line="240" w:lineRule="auto"/>
        <w:jc w:val="center"/>
        <w:rPr>
          <w:rFonts w:ascii="Times New Roman" w:hAnsi="Times New Roman" w:cs="Times New Roman"/>
          <w:b/>
          <w:sz w:val="24"/>
          <w:szCs w:val="24"/>
        </w:rPr>
      </w:pPr>
    </w:p>
    <w:p w:rsidR="004912DF" w:rsidRDefault="004912DF" w:rsidP="004912DF">
      <w:pPr>
        <w:tabs>
          <w:tab w:val="num" w:pos="0"/>
        </w:tabs>
        <w:spacing w:after="0" w:line="240" w:lineRule="auto"/>
        <w:rPr>
          <w:rFonts w:ascii="Times New Roman" w:hAnsi="Times New Roman" w:cs="Times New Roman"/>
          <w:b/>
          <w:sz w:val="28"/>
          <w:szCs w:val="28"/>
        </w:rPr>
      </w:pPr>
    </w:p>
    <w:p w:rsidR="004912DF" w:rsidRDefault="004912DF" w:rsidP="004912DF">
      <w:pPr>
        <w:tabs>
          <w:tab w:val="num" w:pos="0"/>
        </w:tabs>
        <w:spacing w:after="0" w:line="240" w:lineRule="auto"/>
        <w:rPr>
          <w:rFonts w:ascii="Times New Roman" w:hAnsi="Times New Roman" w:cs="Times New Roman"/>
          <w:b/>
          <w:sz w:val="28"/>
          <w:szCs w:val="28"/>
        </w:rPr>
      </w:pPr>
      <w:r>
        <w:rPr>
          <w:rFonts w:ascii="Times New Roman" w:hAnsi="Times New Roman" w:cs="Times New Roman"/>
          <w:b/>
          <w:sz w:val="28"/>
          <w:szCs w:val="28"/>
        </w:rPr>
        <w:t>Voir les danses de l’année.</w:t>
      </w:r>
    </w:p>
    <w:p w:rsidR="00D53EAE" w:rsidRDefault="004912DF" w:rsidP="00D53EA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4297680" cy="2468880"/>
            <wp:effectExtent l="0" t="0" r="7620" b="762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97680" cy="2468880"/>
                    </a:xfrm>
                    <a:prstGeom prst="rect">
                      <a:avLst/>
                    </a:prstGeom>
                    <a:noFill/>
                    <a:ln>
                      <a:noFill/>
                    </a:ln>
                  </pic:spPr>
                </pic:pic>
              </a:graphicData>
            </a:graphic>
          </wp:inline>
        </w:drawing>
      </w:r>
    </w:p>
    <w:p w:rsidR="00D53EAE" w:rsidRDefault="00D53EAE" w:rsidP="00D53EAE">
      <w:pPr>
        <w:spacing w:after="0" w:line="240" w:lineRule="auto"/>
        <w:jc w:val="center"/>
        <w:rPr>
          <w:rFonts w:ascii="Times New Roman" w:hAnsi="Times New Roman" w:cs="Times New Roman"/>
          <w:b/>
          <w:sz w:val="24"/>
          <w:szCs w:val="24"/>
        </w:rPr>
      </w:pPr>
    </w:p>
    <w:p w:rsidR="00D53EAE" w:rsidRDefault="004912DF" w:rsidP="00D53EA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extent cx="2886075" cy="2257425"/>
            <wp:effectExtent l="0" t="0" r="9525" b="952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86075" cy="2257425"/>
                    </a:xfrm>
                    <a:prstGeom prst="rect">
                      <a:avLst/>
                    </a:prstGeom>
                    <a:noFill/>
                    <a:ln>
                      <a:noFill/>
                    </a:ln>
                  </pic:spPr>
                </pic:pic>
              </a:graphicData>
            </a:graphic>
          </wp:inline>
        </w:drawing>
      </w:r>
    </w:p>
    <w:p w:rsidR="00D53EAE" w:rsidRDefault="00D53EAE" w:rsidP="00D53EAE">
      <w:pPr>
        <w:spacing w:after="0" w:line="240" w:lineRule="auto"/>
        <w:jc w:val="center"/>
        <w:rPr>
          <w:rFonts w:ascii="Times New Roman" w:hAnsi="Times New Roman" w:cs="Times New Roman"/>
          <w:b/>
          <w:sz w:val="24"/>
          <w:szCs w:val="24"/>
        </w:rPr>
      </w:pPr>
    </w:p>
    <w:p w:rsidR="00D53EAE" w:rsidRDefault="00D53EAE" w:rsidP="00D53EAE">
      <w:pPr>
        <w:spacing w:after="0" w:line="240" w:lineRule="auto"/>
        <w:jc w:val="center"/>
        <w:rPr>
          <w:rFonts w:ascii="Times New Roman" w:hAnsi="Times New Roman" w:cs="Times New Roman"/>
          <w:b/>
          <w:sz w:val="24"/>
          <w:szCs w:val="24"/>
        </w:rPr>
      </w:pPr>
    </w:p>
    <w:p w:rsidR="000E558A" w:rsidRDefault="00D53EAE" w:rsidP="00D53EA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fr-FR"/>
        </w:rPr>
        <w:drawing>
          <wp:inline distT="0" distB="0" distL="0" distR="0" wp14:anchorId="4E3EC9AC" wp14:editId="59CBA852">
            <wp:extent cx="2486025" cy="2800350"/>
            <wp:effectExtent l="0" t="0" r="9525"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3">
                      <a:extLst>
                        <a:ext uri="{28A0092B-C50C-407E-A947-70E740481C1C}">
                          <a14:useLocalDpi xmlns:a14="http://schemas.microsoft.com/office/drawing/2010/main" val="0"/>
                        </a:ext>
                      </a:extLst>
                    </a:blip>
                    <a:srcRect t="2000"/>
                    <a:stretch/>
                  </pic:blipFill>
                  <pic:spPr bwMode="auto">
                    <a:xfrm>
                      <a:off x="0" y="0"/>
                      <a:ext cx="2486025"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4912DF" w:rsidRDefault="004912DF" w:rsidP="004912DF">
      <w:pPr>
        <w:spacing w:after="0" w:line="240" w:lineRule="auto"/>
        <w:rPr>
          <w:rFonts w:ascii="Times New Roman" w:hAnsi="Times New Roman" w:cs="Times New Roman"/>
          <w:b/>
          <w:sz w:val="24"/>
          <w:szCs w:val="24"/>
        </w:rPr>
      </w:pPr>
    </w:p>
    <w:p w:rsidR="004912DF" w:rsidRDefault="004912DF" w:rsidP="004912DF">
      <w:pPr>
        <w:spacing w:after="0" w:line="240" w:lineRule="auto"/>
        <w:rPr>
          <w:rFonts w:ascii="Times New Roman" w:hAnsi="Times New Roman" w:cs="Times New Roman"/>
          <w:b/>
          <w:sz w:val="24"/>
          <w:szCs w:val="24"/>
        </w:rPr>
      </w:pPr>
    </w:p>
    <w:p w:rsidR="004912DF" w:rsidRDefault="004912DF" w:rsidP="004912DF">
      <w:pPr>
        <w:spacing w:after="0" w:line="240" w:lineRule="auto"/>
        <w:rPr>
          <w:rFonts w:ascii="Times New Roman" w:hAnsi="Times New Roman" w:cs="Times New Roman"/>
          <w:b/>
          <w:sz w:val="24"/>
          <w:szCs w:val="24"/>
        </w:rPr>
      </w:pPr>
    </w:p>
    <w:p w:rsidR="004912DF" w:rsidRDefault="004912DF" w:rsidP="004912DF">
      <w:pPr>
        <w:spacing w:after="0" w:line="240" w:lineRule="auto"/>
        <w:rPr>
          <w:rFonts w:ascii="Times New Roman" w:hAnsi="Times New Roman" w:cs="Times New Roman"/>
          <w:b/>
          <w:sz w:val="24"/>
          <w:szCs w:val="24"/>
        </w:rPr>
      </w:pPr>
    </w:p>
    <w:p w:rsidR="00F72DB2" w:rsidRDefault="005A2E2C" w:rsidP="00F72DB2">
      <w:pPr>
        <w:tabs>
          <w:tab w:val="left" w:pos="3119"/>
        </w:tabs>
        <w:rPr>
          <w:rFonts w:ascii="Times New Roman" w:hAnsi="Times New Roman" w:cs="Times New Roman"/>
          <w:b/>
          <w:sz w:val="28"/>
          <w:szCs w:val="28"/>
        </w:rPr>
      </w:pPr>
      <w:r>
        <w:rPr>
          <w:noProof/>
          <w:lang w:eastAsia="fr-FR"/>
        </w:rPr>
        <w:drawing>
          <wp:anchor distT="0" distB="0" distL="114300" distR="114300" simplePos="0" relativeHeight="251939840" behindDoc="0" locked="0" layoutInCell="1" allowOverlap="1">
            <wp:simplePos x="0" y="0"/>
            <wp:positionH relativeFrom="column">
              <wp:posOffset>733425</wp:posOffset>
            </wp:positionH>
            <wp:positionV relativeFrom="paragraph">
              <wp:posOffset>149860</wp:posOffset>
            </wp:positionV>
            <wp:extent cx="1253827" cy="819150"/>
            <wp:effectExtent l="0" t="0" r="3810" b="0"/>
            <wp:wrapNone/>
            <wp:docPr id="473" name="Image 473" descr="Coloriage 1595 Viaduc De Mil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1595 Viaduc De Millau"/>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53827"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DB2" w:rsidRPr="0072449D">
        <w:rPr>
          <w:rFonts w:ascii="Times New Roman" w:hAnsi="Times New Roman" w:cs="Times New Roman"/>
          <w:noProof/>
          <w:sz w:val="20"/>
          <w:szCs w:val="20"/>
          <w:lang w:eastAsia="fr-FR"/>
        </w:rPr>
        <w:drawing>
          <wp:anchor distT="0" distB="0" distL="114300" distR="114300" simplePos="0" relativeHeight="251930624" behindDoc="0" locked="0" layoutInCell="1" allowOverlap="1" wp14:anchorId="1C159600" wp14:editId="032843B0">
            <wp:simplePos x="0" y="0"/>
            <wp:positionH relativeFrom="column">
              <wp:posOffset>-9525</wp:posOffset>
            </wp:positionH>
            <wp:positionV relativeFrom="paragraph">
              <wp:posOffset>217170</wp:posOffset>
            </wp:positionV>
            <wp:extent cx="640080" cy="647700"/>
            <wp:effectExtent l="0" t="0" r="7620" b="0"/>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pic:spPr>
                </pic:pic>
              </a:graphicData>
            </a:graphic>
            <wp14:sizeRelH relativeFrom="page">
              <wp14:pctWidth>0</wp14:pctWidth>
            </wp14:sizeRelH>
            <wp14:sizeRelV relativeFrom="page">
              <wp14:pctHeight>0</wp14:pctHeight>
            </wp14:sizeRelV>
          </wp:anchor>
        </w:drawing>
      </w:r>
      <w:r w:rsidR="00F72DB2" w:rsidRPr="00F43C8A">
        <w:rPr>
          <w:rFonts w:ascii="Times New Roman" w:hAnsi="Times New Roman" w:cs="Times New Roman"/>
          <w:b/>
          <w:noProof/>
          <w:sz w:val="28"/>
          <w:szCs w:val="28"/>
          <w:lang w:eastAsia="fr-FR"/>
        </w:rPr>
        <w:drawing>
          <wp:anchor distT="0" distB="0" distL="114300" distR="114300" simplePos="0" relativeHeight="251926528" behindDoc="0" locked="0" layoutInCell="1" allowOverlap="1" wp14:anchorId="7748CF97" wp14:editId="3F50BA6F">
            <wp:simplePos x="0" y="0"/>
            <wp:positionH relativeFrom="column">
              <wp:posOffset>4629150</wp:posOffset>
            </wp:positionH>
            <wp:positionV relativeFrom="paragraph">
              <wp:posOffset>-175260</wp:posOffset>
            </wp:positionV>
            <wp:extent cx="823472" cy="1190625"/>
            <wp:effectExtent l="0" t="0" r="0" b="0"/>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DB2">
        <w:rPr>
          <w:rFonts w:ascii="Times New Roman" w:hAnsi="Times New Roman" w:cs="Times New Roman"/>
          <w:b/>
          <w:noProof/>
          <w:sz w:val="28"/>
          <w:szCs w:val="28"/>
          <w:u w:val="single"/>
          <w:lang w:eastAsia="fr-FR"/>
        </w:rPr>
        <mc:AlternateContent>
          <mc:Choice Requires="wps">
            <w:drawing>
              <wp:anchor distT="0" distB="0" distL="114300" distR="114300" simplePos="0" relativeHeight="251928576" behindDoc="0" locked="0" layoutInCell="1" allowOverlap="1" wp14:anchorId="170D016E" wp14:editId="68FC88EA">
                <wp:simplePos x="0" y="0"/>
                <wp:positionH relativeFrom="column">
                  <wp:posOffset>5495925</wp:posOffset>
                </wp:positionH>
                <wp:positionV relativeFrom="paragraph">
                  <wp:posOffset>205105</wp:posOffset>
                </wp:positionV>
                <wp:extent cx="1343025" cy="628650"/>
                <wp:effectExtent l="0" t="247650" r="0" b="247650"/>
                <wp:wrapNone/>
                <wp:docPr id="470" name="Zone de texte 470"/>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F72DB2">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Pr>
                                <w:rFonts w:ascii="Monotype Corsiva" w:hAnsi="Monotype Corsiva"/>
                                <w:b/>
                                <w:sz w:val="28"/>
                                <w:szCs w:val="28"/>
                              </w:rPr>
                              <w:t>I</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F72DB2">
                            <w:pPr>
                              <w:spacing w:after="0" w:line="240" w:lineRule="auto"/>
                              <w:rPr>
                                <w:rFonts w:ascii="Edwardian Script ITC" w:hAnsi="Edwardian Script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D016E" id="Zone de texte 470" o:spid="_x0000_s1077" type="#_x0000_t202" style="position:absolute;margin-left:432.75pt;margin-top:16.15pt;width:105.75pt;height:49.5pt;rotation:-1958696fd;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" filled="f" stroked="f" strokeweight=".5pt">
                <v:textbox>
                  <w:txbxContent>
                    <w:p w:rsidR="00045BE7" w:rsidRDefault="00045BE7" w:rsidP="00F72DB2">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Pr>
                          <w:rFonts w:ascii="Monotype Corsiva" w:hAnsi="Monotype Corsiva"/>
                          <w:b/>
                          <w:sz w:val="28"/>
                          <w:szCs w:val="28"/>
                        </w:rPr>
                        <w:t>I</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F72DB2">
                      <w:pPr>
                        <w:spacing w:after="0" w:line="240" w:lineRule="auto"/>
                        <w:rPr>
                          <w:rFonts w:ascii="Edwardian Script ITC" w:hAnsi="Edwardian Script ITC"/>
                          <w:b/>
                          <w:sz w:val="28"/>
                          <w:szCs w:val="28"/>
                        </w:rPr>
                      </w:pPr>
                    </w:p>
                  </w:txbxContent>
                </v:textbox>
              </v:shape>
            </w:pict>
          </mc:Fallback>
        </mc:AlternateContent>
      </w:r>
      <w:r w:rsidR="00F72DB2">
        <w:rPr>
          <w:rFonts w:ascii="Times New Roman" w:hAnsi="Times New Roman" w:cs="Times New Roman"/>
          <w:b/>
          <w:noProof/>
          <w:sz w:val="28"/>
          <w:szCs w:val="28"/>
          <w:lang w:eastAsia="fr-FR"/>
        </w:rPr>
        <mc:AlternateContent>
          <mc:Choice Requires="wps">
            <w:drawing>
              <wp:anchor distT="0" distB="0" distL="114300" distR="114300" simplePos="0" relativeHeight="251927552" behindDoc="0" locked="0" layoutInCell="1" allowOverlap="1" wp14:anchorId="3B1D5C70" wp14:editId="70700FF3">
                <wp:simplePos x="0" y="0"/>
                <wp:positionH relativeFrom="column">
                  <wp:posOffset>5415280</wp:posOffset>
                </wp:positionH>
                <wp:positionV relativeFrom="paragraph">
                  <wp:posOffset>-88265</wp:posOffset>
                </wp:positionV>
                <wp:extent cx="1143000" cy="923925"/>
                <wp:effectExtent l="19050" t="19050" r="57150" b="47625"/>
                <wp:wrapNone/>
                <wp:docPr id="471" name="Explosion 2 471"/>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932B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71" o:spid="_x0000_s1026" type="#_x0000_t72" style="position:absolute;margin-left:426.4pt;margin-top:-6.95pt;width:90pt;height:72.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" fillcolor="white [3212]" strokecolor="black [3213]" strokeweight="1pt"/>
            </w:pict>
          </mc:Fallback>
        </mc:AlternateContent>
      </w:r>
      <w:r w:rsidR="00F72DB2">
        <w:rPr>
          <w:rFonts w:ascii="Times New Roman" w:hAnsi="Times New Roman" w:cs="Times New Roman"/>
          <w:b/>
          <w:sz w:val="28"/>
          <w:szCs w:val="28"/>
        </w:rPr>
        <w:t>HA24 </w:t>
      </w:r>
    </w:p>
    <w:p w:rsidR="00F72DB2" w:rsidRDefault="00F72DB2" w:rsidP="00F72DB2">
      <w:pPr>
        <w:tabs>
          <w:tab w:val="num" w:pos="0"/>
        </w:tabs>
        <w:spacing w:after="0" w:line="240" w:lineRule="auto"/>
        <w:jc w:val="center"/>
        <w:rPr>
          <w:rFonts w:ascii="Times New Roman" w:hAnsi="Times New Roman" w:cs="Times New Roman"/>
          <w:b/>
          <w:sz w:val="28"/>
          <w:szCs w:val="28"/>
          <w:u w:val="single"/>
        </w:rPr>
      </w:pPr>
      <w:r w:rsidRPr="00F72DB2">
        <w:rPr>
          <w:rFonts w:ascii="Times New Roman" w:hAnsi="Times New Roman" w:cs="Times New Roman"/>
          <w:b/>
          <w:sz w:val="28"/>
          <w:szCs w:val="28"/>
          <w:u w:val="single"/>
        </w:rPr>
        <w:t>Une architecture du XXI</w:t>
      </w:r>
      <w:r w:rsidRPr="00F72DB2">
        <w:rPr>
          <w:rFonts w:ascii="Times New Roman" w:hAnsi="Times New Roman" w:cs="Times New Roman"/>
          <w:b/>
          <w:sz w:val="28"/>
          <w:szCs w:val="28"/>
          <w:u w:val="single"/>
          <w:vertAlign w:val="superscript"/>
        </w:rPr>
        <w:t>ème</w:t>
      </w:r>
      <w:r w:rsidRPr="00F72DB2">
        <w:rPr>
          <w:rFonts w:ascii="Times New Roman" w:hAnsi="Times New Roman" w:cs="Times New Roman"/>
          <w:b/>
          <w:sz w:val="28"/>
          <w:szCs w:val="28"/>
          <w:u w:val="single"/>
        </w:rPr>
        <w:t xml:space="preserve"> siècle</w:t>
      </w:r>
    </w:p>
    <w:p w:rsidR="005A2E2C" w:rsidRPr="00F72DB2" w:rsidRDefault="005A2E2C" w:rsidP="00F72DB2">
      <w:pPr>
        <w:tabs>
          <w:tab w:val="num" w:pos="0"/>
        </w:tabs>
        <w:spacing w:after="0" w:line="240" w:lineRule="auto"/>
        <w:jc w:val="center"/>
        <w:rPr>
          <w:rFonts w:ascii="Times New Roman" w:hAnsi="Times New Roman" w:cs="Times New Roman"/>
          <w:b/>
          <w:sz w:val="28"/>
          <w:szCs w:val="28"/>
          <w:u w:val="single"/>
        </w:rPr>
      </w:pPr>
    </w:p>
    <w:p w:rsidR="00F72DB2" w:rsidRPr="00F72DB2" w:rsidRDefault="00F72DB2" w:rsidP="00F72DB2">
      <w:pPr>
        <w:tabs>
          <w:tab w:val="num" w:pos="0"/>
        </w:tabs>
        <w:spacing w:after="0" w:line="240" w:lineRule="auto"/>
        <w:jc w:val="center"/>
        <w:rPr>
          <w:rFonts w:ascii="Times New Roman" w:hAnsi="Times New Roman" w:cs="Times New Roman"/>
          <w:b/>
          <w:sz w:val="28"/>
          <w:szCs w:val="28"/>
          <w:u w:val="single"/>
        </w:rPr>
      </w:pPr>
      <w:r w:rsidRPr="00F72DB2">
        <w:rPr>
          <w:rFonts w:ascii="Times New Roman" w:hAnsi="Times New Roman" w:cs="Times New Roman"/>
          <w:b/>
          <w:sz w:val="28"/>
          <w:szCs w:val="28"/>
          <w:u w:val="single"/>
        </w:rPr>
        <w:t>Le viaduc de Millau</w:t>
      </w:r>
    </w:p>
    <w:p w:rsidR="004912DF" w:rsidRDefault="004912DF" w:rsidP="004912DF">
      <w:pPr>
        <w:spacing w:after="0" w:line="240" w:lineRule="auto"/>
        <w:rPr>
          <w:rFonts w:ascii="Times New Roman" w:hAnsi="Times New Roman" w:cs="Times New Roman"/>
          <w:b/>
          <w:sz w:val="24"/>
          <w:szCs w:val="24"/>
        </w:rPr>
      </w:pPr>
    </w:p>
    <w:p w:rsidR="004912DF" w:rsidRPr="00F72DB2" w:rsidRDefault="00F72DB2" w:rsidP="00F72DB2">
      <w:pPr>
        <w:spacing w:after="0" w:line="240" w:lineRule="auto"/>
        <w:rPr>
          <w:rFonts w:ascii="Times New Roman" w:hAnsi="Times New Roman" w:cs="Times New Roman"/>
          <w:b/>
          <w:sz w:val="24"/>
          <w:szCs w:val="24"/>
        </w:rPr>
      </w:pPr>
      <w:r w:rsidRPr="00F72DB2">
        <w:rPr>
          <w:rFonts w:ascii="Times New Roman" w:hAnsi="Times New Roman" w:cs="Times New Roman"/>
          <w:noProof/>
          <w:lang w:eastAsia="fr-FR"/>
        </w:rPr>
        <w:drawing>
          <wp:anchor distT="0" distB="0" distL="114300" distR="114300" simplePos="0" relativeHeight="251932672" behindDoc="1" locked="0" layoutInCell="0" allowOverlap="1">
            <wp:simplePos x="0" y="0"/>
            <wp:positionH relativeFrom="column">
              <wp:posOffset>-180975</wp:posOffset>
            </wp:positionH>
            <wp:positionV relativeFrom="paragraph">
              <wp:posOffset>125730</wp:posOffset>
            </wp:positionV>
            <wp:extent cx="4157980" cy="2733675"/>
            <wp:effectExtent l="0" t="0" r="0" b="9525"/>
            <wp:wrapTight wrapText="bothSides">
              <wp:wrapPolygon edited="0">
                <wp:start x="0" y="0"/>
                <wp:lineTo x="0" y="21525"/>
                <wp:lineTo x="21475" y="21525"/>
                <wp:lineTo x="21475" y="0"/>
                <wp:lineTo x="0" y="0"/>
              </wp:wrapPolygon>
            </wp:wrapTight>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5798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DB2" w:rsidRPr="00F72DB2" w:rsidRDefault="00F72DB2" w:rsidP="00F72DB2">
      <w:pPr>
        <w:jc w:val="both"/>
        <w:rPr>
          <w:rFonts w:ascii="Times New Roman" w:hAnsi="Times New Roman" w:cs="Times New Roman"/>
          <w:snapToGrid w:val="0"/>
          <w:color w:val="000000"/>
          <w:sz w:val="24"/>
        </w:rPr>
      </w:pPr>
      <w:r w:rsidRPr="00F72DB2">
        <w:rPr>
          <w:rFonts w:ascii="Times New Roman" w:hAnsi="Times New Roman" w:cs="Times New Roman"/>
          <w:snapToGrid w:val="0"/>
          <w:color w:val="000000"/>
          <w:sz w:val="24"/>
        </w:rPr>
        <w:t>Le viaduc de Millau est un pont à haubans qui enjambe la vallée du Tarn près de Millau (Aveyron, dans le sud de la France). Avec une pile haute de 341 m (plus haute que la tour Eiffel), il est le plus haut pont du monde devant le Royal Gorge Bridge (Colorado). Plus long et beaucoup plus haut que le pont de Normandie, le viaduc franchit les Gorges du Tarn sur 2 460 mètres, avec des pylônes culminant à 343 mètres. Record mondial en hauteur, le viaduc de Millau est un défi !</w:t>
      </w:r>
    </w:p>
    <w:p w:rsidR="00F72DB2" w:rsidRPr="00F72DB2" w:rsidRDefault="00F72DB2" w:rsidP="00F72DB2">
      <w:pPr>
        <w:jc w:val="both"/>
        <w:rPr>
          <w:rFonts w:ascii="Times New Roman" w:hAnsi="Times New Roman" w:cs="Times New Roman"/>
          <w:snapToGrid w:val="0"/>
          <w:color w:val="000000"/>
          <w:sz w:val="24"/>
        </w:rPr>
      </w:pPr>
      <w:r w:rsidRPr="00F72DB2">
        <w:rPr>
          <w:rFonts w:ascii="Times New Roman" w:hAnsi="Times New Roman" w:cs="Times New Roman"/>
          <w:snapToGrid w:val="0"/>
          <w:color w:val="000000"/>
          <w:sz w:val="24"/>
        </w:rPr>
        <w:t xml:space="preserve">Construit en 2005, le viaduc de Millau constitue le dernier maillon de La Méridienne, autoroute reliant Clermont-Ferrand à Béziers, et est la voie la plus directe et la moins coûteuse entre Paris et la Méditerranée. </w:t>
      </w:r>
    </w:p>
    <w:p w:rsidR="00F72DB2" w:rsidRPr="00F72DB2" w:rsidRDefault="00F72DB2" w:rsidP="00F72DB2">
      <w:pPr>
        <w:jc w:val="both"/>
        <w:rPr>
          <w:rFonts w:ascii="Times New Roman" w:hAnsi="Times New Roman" w:cs="Times New Roman"/>
          <w:b/>
          <w:snapToGrid w:val="0"/>
          <w:color w:val="000000"/>
          <w:sz w:val="24"/>
        </w:rPr>
      </w:pPr>
      <w:r w:rsidRPr="00F72DB2">
        <w:rPr>
          <w:rFonts w:ascii="Times New Roman" w:hAnsi="Times New Roman" w:cs="Times New Roman"/>
          <w:b/>
          <w:noProof/>
          <w:lang w:eastAsia="fr-FR"/>
        </w:rPr>
        <w:drawing>
          <wp:anchor distT="0" distB="0" distL="114300" distR="114300" simplePos="0" relativeHeight="251933696" behindDoc="0" locked="0" layoutInCell="1" allowOverlap="1">
            <wp:simplePos x="0" y="0"/>
            <wp:positionH relativeFrom="column">
              <wp:posOffset>2343150</wp:posOffset>
            </wp:positionH>
            <wp:positionV relativeFrom="paragraph">
              <wp:posOffset>158750</wp:posOffset>
            </wp:positionV>
            <wp:extent cx="4343400" cy="1590675"/>
            <wp:effectExtent l="0" t="0" r="0" b="9525"/>
            <wp:wrapNone/>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6">
                      <a:extLst>
                        <a:ext uri="{28A0092B-C50C-407E-A947-70E740481C1C}">
                          <a14:useLocalDpi xmlns:a14="http://schemas.microsoft.com/office/drawing/2010/main" val="0"/>
                        </a:ext>
                      </a:extLst>
                    </a:blip>
                    <a:srcRect l="3041" r="2896" b="10981"/>
                    <a:stretch/>
                  </pic:blipFill>
                  <pic:spPr bwMode="auto">
                    <a:xfrm>
                      <a:off x="0" y="0"/>
                      <a:ext cx="434340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DB2">
        <w:rPr>
          <w:rFonts w:ascii="Times New Roman" w:hAnsi="Times New Roman" w:cs="Times New Roman"/>
          <w:b/>
          <w:snapToGrid w:val="0"/>
          <w:color w:val="000000"/>
          <w:sz w:val="24"/>
          <w:u w:val="single"/>
        </w:rPr>
        <w:t>La construction</w:t>
      </w:r>
      <w:r w:rsidRPr="00F72DB2">
        <w:rPr>
          <w:rFonts w:ascii="Times New Roman" w:hAnsi="Times New Roman" w:cs="Times New Roman"/>
          <w:b/>
          <w:snapToGrid w:val="0"/>
          <w:color w:val="000000"/>
          <w:sz w:val="24"/>
        </w:rPr>
        <w:t xml:space="preserve"> : </w:t>
      </w:r>
    </w:p>
    <w:p w:rsidR="00F72DB2" w:rsidRPr="00F72DB2" w:rsidRDefault="00F72DB2" w:rsidP="00F72DB2">
      <w:pPr>
        <w:rPr>
          <w:rFonts w:ascii="Times New Roman" w:hAnsi="Times New Roman" w:cs="Times New Roman"/>
        </w:rPr>
      </w:pPr>
      <w:r w:rsidRPr="00F72DB2">
        <w:rPr>
          <w:rFonts w:ascii="Times New Roman" w:hAnsi="Times New Roman" w:cs="Times New Roman"/>
          <w:noProof/>
          <w:lang w:eastAsia="fr-FR"/>
        </w:rPr>
        <w:drawing>
          <wp:inline distT="0" distB="0" distL="0" distR="0">
            <wp:extent cx="2335448" cy="1495425"/>
            <wp:effectExtent l="0" t="0" r="8255"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7">
                      <a:extLst>
                        <a:ext uri="{28A0092B-C50C-407E-A947-70E740481C1C}">
                          <a14:useLocalDpi xmlns:a14="http://schemas.microsoft.com/office/drawing/2010/main" val="0"/>
                        </a:ext>
                      </a:extLst>
                    </a:blip>
                    <a:srcRect l="6734" t="10204" r="8081" b="7143"/>
                    <a:stretch/>
                  </pic:blipFill>
                  <pic:spPr bwMode="auto">
                    <a:xfrm>
                      <a:off x="0" y="0"/>
                      <a:ext cx="2340842" cy="1498879"/>
                    </a:xfrm>
                    <a:prstGeom prst="rect">
                      <a:avLst/>
                    </a:prstGeom>
                    <a:noFill/>
                    <a:ln>
                      <a:noFill/>
                    </a:ln>
                    <a:extLst>
                      <a:ext uri="{53640926-AAD7-44D8-BBD7-CCE9431645EC}">
                        <a14:shadowObscured xmlns:a14="http://schemas.microsoft.com/office/drawing/2010/main"/>
                      </a:ext>
                    </a:extLst>
                  </pic:spPr>
                </pic:pic>
              </a:graphicData>
            </a:graphic>
          </wp:inline>
        </w:drawing>
      </w:r>
    </w:p>
    <w:p w:rsidR="00F72DB2" w:rsidRPr="00F72DB2" w:rsidRDefault="00F72DB2" w:rsidP="00F72DB2">
      <w:pPr>
        <w:autoSpaceDE w:val="0"/>
        <w:autoSpaceDN w:val="0"/>
        <w:adjustRightInd w:val="0"/>
        <w:jc w:val="both"/>
        <w:rPr>
          <w:rFonts w:ascii="Times New Roman" w:hAnsi="Times New Roman" w:cs="Times New Roman"/>
          <w:color w:val="000000"/>
          <w:sz w:val="24"/>
          <w:szCs w:val="24"/>
        </w:rPr>
      </w:pPr>
      <w:r w:rsidRPr="00F72DB2">
        <w:rPr>
          <w:rFonts w:ascii="Times New Roman" w:hAnsi="Times New Roman" w:cs="Times New Roman"/>
          <w:color w:val="000000"/>
          <w:sz w:val="24"/>
          <w:szCs w:val="24"/>
        </w:rPr>
        <w:t xml:space="preserve">Ce pont, dont la construction a débuté le 10 octobre 2001 a été achevé en 2004, il est la continuité de l'itinéraire autoroutier Paris-Clermont-Ferrand-Béziers. Il permet désormais de désengorger la ville de Millau qui est ponctuellement très congestionnée, au moment des grands départs (et retours) de vacances. Beaucoup de touristes allant vers le sud de la France ou l'Espagne, ou en revenant, prennent cet itinéraire car il est direct et en grande partie gratuit. </w:t>
      </w:r>
    </w:p>
    <w:p w:rsidR="00F72DB2" w:rsidRPr="00F72DB2" w:rsidRDefault="00F72DB2" w:rsidP="00F72DB2">
      <w:pPr>
        <w:autoSpaceDE w:val="0"/>
        <w:autoSpaceDN w:val="0"/>
        <w:adjustRightInd w:val="0"/>
        <w:jc w:val="both"/>
        <w:rPr>
          <w:rFonts w:ascii="Times New Roman" w:hAnsi="Times New Roman" w:cs="Times New Roman"/>
          <w:color w:val="000000"/>
          <w:sz w:val="24"/>
          <w:szCs w:val="24"/>
        </w:rPr>
      </w:pPr>
      <w:r w:rsidRPr="00F72DB2">
        <w:rPr>
          <w:rFonts w:ascii="Times New Roman" w:hAnsi="Times New Roman" w:cs="Times New Roman"/>
          <w:color w:val="000000"/>
          <w:sz w:val="24"/>
          <w:szCs w:val="24"/>
        </w:rPr>
        <w:t>Son tablier métallique, très léger d'apparence bien qu'il pèse 36 000 tonnes, mesure 2</w:t>
      </w:r>
      <w:r>
        <w:rPr>
          <w:rFonts w:ascii="Times New Roman" w:hAnsi="Times New Roman" w:cs="Times New Roman"/>
          <w:color w:val="000000"/>
          <w:sz w:val="24"/>
          <w:szCs w:val="24"/>
        </w:rPr>
        <w:t xml:space="preserve"> </w:t>
      </w:r>
      <w:r w:rsidRPr="00F72DB2">
        <w:rPr>
          <w:rFonts w:ascii="Times New Roman" w:hAnsi="Times New Roman" w:cs="Times New Roman"/>
          <w:color w:val="000000"/>
          <w:sz w:val="24"/>
          <w:szCs w:val="24"/>
        </w:rPr>
        <w:t xml:space="preserve">460 m de long et comporte huit travées. Il surplombe la vallée du Tarn à 270 m au point le plus bas. Il présente une légère pente de 3 % destinée à rassurer l'usager par une meilleure visibilité. </w:t>
      </w:r>
    </w:p>
    <w:p w:rsidR="00F72DB2" w:rsidRPr="00F72DB2" w:rsidRDefault="00F72DB2" w:rsidP="00F72DB2">
      <w:pPr>
        <w:autoSpaceDE w:val="0"/>
        <w:autoSpaceDN w:val="0"/>
        <w:adjustRightInd w:val="0"/>
        <w:jc w:val="both"/>
        <w:rPr>
          <w:rFonts w:ascii="Times New Roman" w:hAnsi="Times New Roman" w:cs="Times New Roman"/>
          <w:color w:val="000000"/>
          <w:sz w:val="24"/>
          <w:szCs w:val="24"/>
        </w:rPr>
      </w:pPr>
      <w:r w:rsidRPr="00F72DB2">
        <w:rPr>
          <w:rFonts w:ascii="Times New Roman" w:hAnsi="Times New Roman" w:cs="Times New Roman"/>
          <w:color w:val="000000"/>
          <w:sz w:val="24"/>
          <w:szCs w:val="24"/>
        </w:rPr>
        <w:t>Il est supporté par 7 piles en béton de hauteur variable, de 77 à 245 m, et composé de 16 tronçons de charpente pesant chacun 2</w:t>
      </w:r>
      <w:r w:rsidR="007260C0">
        <w:rPr>
          <w:rFonts w:ascii="Times New Roman" w:hAnsi="Times New Roman" w:cs="Times New Roman"/>
          <w:color w:val="000000"/>
          <w:sz w:val="24"/>
          <w:szCs w:val="24"/>
        </w:rPr>
        <w:t xml:space="preserve"> </w:t>
      </w:r>
      <w:r w:rsidRPr="00F72DB2">
        <w:rPr>
          <w:rFonts w:ascii="Times New Roman" w:hAnsi="Times New Roman" w:cs="Times New Roman"/>
          <w:color w:val="000000"/>
          <w:sz w:val="24"/>
          <w:szCs w:val="24"/>
        </w:rPr>
        <w:t xml:space="preserve">230 tonnes. Ces tronçons sont assemblés sur place à partir de caissons de 60 tonnes, de 4 m de côté et de 17 m de long, fabriqués en usine par Eiffel à Lauterbourg et à Fos-sur-Mer. Les piles sont surmontées de pylônes hauts de 97 m. </w:t>
      </w:r>
    </w:p>
    <w:p w:rsidR="00F72DB2" w:rsidRPr="00F72DB2" w:rsidRDefault="00F72DB2" w:rsidP="00F72DB2">
      <w:pPr>
        <w:autoSpaceDE w:val="0"/>
        <w:autoSpaceDN w:val="0"/>
        <w:adjustRightInd w:val="0"/>
        <w:jc w:val="both"/>
        <w:rPr>
          <w:rFonts w:ascii="Times New Roman" w:hAnsi="Times New Roman" w:cs="Times New Roman"/>
          <w:color w:val="000000"/>
          <w:sz w:val="24"/>
          <w:szCs w:val="24"/>
        </w:rPr>
      </w:pPr>
      <w:r w:rsidRPr="00F72DB2">
        <w:rPr>
          <w:rFonts w:ascii="Times New Roman" w:hAnsi="Times New Roman" w:cs="Times New Roman"/>
          <w:color w:val="000000"/>
          <w:sz w:val="24"/>
          <w:szCs w:val="24"/>
        </w:rPr>
        <w:t>Pour construire cet ouvrage, il a fallu environ 127 000 mètres cubes de béton, 19 000 tonnes d'acier pour le béton armé et 5</w:t>
      </w:r>
      <w:r w:rsidR="007260C0">
        <w:rPr>
          <w:rFonts w:ascii="Times New Roman" w:hAnsi="Times New Roman" w:cs="Times New Roman"/>
          <w:color w:val="000000"/>
          <w:sz w:val="24"/>
          <w:szCs w:val="24"/>
        </w:rPr>
        <w:t xml:space="preserve"> </w:t>
      </w:r>
      <w:r w:rsidRPr="00F72DB2">
        <w:rPr>
          <w:rFonts w:ascii="Times New Roman" w:hAnsi="Times New Roman" w:cs="Times New Roman"/>
          <w:color w:val="000000"/>
          <w:sz w:val="24"/>
          <w:szCs w:val="24"/>
        </w:rPr>
        <w:t>000 tonnes d'acier de précontrainte pour les câbles et haubans. Le constructeur affirme que sa durée de vie sera de 120 ans.</w:t>
      </w:r>
    </w:p>
    <w:p w:rsidR="005A2E2C" w:rsidRDefault="00C06E0F" w:rsidP="005A2E2C">
      <w:pPr>
        <w:tabs>
          <w:tab w:val="left" w:pos="3119"/>
        </w:tabs>
        <w:rPr>
          <w:rFonts w:ascii="Times New Roman" w:hAnsi="Times New Roman" w:cs="Times New Roman"/>
          <w:b/>
          <w:sz w:val="28"/>
          <w:szCs w:val="28"/>
        </w:rPr>
      </w:pPr>
      <w:r>
        <w:rPr>
          <w:rFonts w:ascii="Times New Roman" w:hAnsi="Times New Roman" w:cs="Times New Roman"/>
          <w:b/>
          <w:noProof/>
          <w:sz w:val="28"/>
          <w:szCs w:val="28"/>
          <w:u w:val="single"/>
          <w:lang w:eastAsia="fr-FR"/>
        </w:rPr>
        <w:drawing>
          <wp:anchor distT="0" distB="0" distL="114300" distR="114300" simplePos="0" relativeHeight="251945984" behindDoc="0" locked="0" layoutInCell="1" allowOverlap="1">
            <wp:simplePos x="0" y="0"/>
            <wp:positionH relativeFrom="column">
              <wp:posOffset>1009650</wp:posOffset>
            </wp:positionH>
            <wp:positionV relativeFrom="paragraph">
              <wp:posOffset>64135</wp:posOffset>
            </wp:positionV>
            <wp:extent cx="1095375" cy="1076325"/>
            <wp:effectExtent l="0" t="0" r="9525" b="9525"/>
            <wp:wrapNone/>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b="1739"/>
                    <a:stretch/>
                  </pic:blipFill>
                  <pic:spPr bwMode="auto">
                    <a:xfrm>
                      <a:off x="0" y="0"/>
                      <a:ext cx="109537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F0C" w:rsidRPr="00951D45">
        <w:rPr>
          <w:noProof/>
          <w:u w:val="single"/>
          <w:lang w:eastAsia="fr-FR"/>
        </w:rPr>
        <w:drawing>
          <wp:anchor distT="0" distB="0" distL="114300" distR="114300" simplePos="0" relativeHeight="251941888" behindDoc="0" locked="0" layoutInCell="1" allowOverlap="1" wp14:anchorId="7D468A56" wp14:editId="16361329">
            <wp:simplePos x="0" y="0"/>
            <wp:positionH relativeFrom="column">
              <wp:posOffset>9525</wp:posOffset>
            </wp:positionH>
            <wp:positionV relativeFrom="paragraph">
              <wp:posOffset>227965</wp:posOffset>
            </wp:positionV>
            <wp:extent cx="552450" cy="552450"/>
            <wp:effectExtent l="0" t="0" r="0"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E2C" w:rsidRPr="00F43C8A">
        <w:rPr>
          <w:rFonts w:ascii="Times New Roman" w:hAnsi="Times New Roman" w:cs="Times New Roman"/>
          <w:b/>
          <w:noProof/>
          <w:sz w:val="28"/>
          <w:szCs w:val="28"/>
          <w:lang w:eastAsia="fr-FR"/>
        </w:rPr>
        <w:drawing>
          <wp:anchor distT="0" distB="0" distL="114300" distR="114300" simplePos="0" relativeHeight="251935744" behindDoc="0" locked="0" layoutInCell="1" allowOverlap="1" wp14:anchorId="5524E661" wp14:editId="03A6FD5F">
            <wp:simplePos x="0" y="0"/>
            <wp:positionH relativeFrom="column">
              <wp:posOffset>4629150</wp:posOffset>
            </wp:positionH>
            <wp:positionV relativeFrom="paragraph">
              <wp:posOffset>-175260</wp:posOffset>
            </wp:positionV>
            <wp:extent cx="823472" cy="1190625"/>
            <wp:effectExtent l="0" t="0" r="0" b="0"/>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472"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E2C">
        <w:rPr>
          <w:rFonts w:ascii="Times New Roman" w:hAnsi="Times New Roman" w:cs="Times New Roman"/>
          <w:b/>
          <w:noProof/>
          <w:sz w:val="28"/>
          <w:szCs w:val="28"/>
          <w:u w:val="single"/>
          <w:lang w:eastAsia="fr-FR"/>
        </w:rPr>
        <mc:AlternateContent>
          <mc:Choice Requires="wps">
            <w:drawing>
              <wp:anchor distT="0" distB="0" distL="114300" distR="114300" simplePos="0" relativeHeight="251937792" behindDoc="0" locked="0" layoutInCell="1" allowOverlap="1" wp14:anchorId="3852C8BB" wp14:editId="5AEB6FA5">
                <wp:simplePos x="0" y="0"/>
                <wp:positionH relativeFrom="column">
                  <wp:posOffset>5495925</wp:posOffset>
                </wp:positionH>
                <wp:positionV relativeFrom="paragraph">
                  <wp:posOffset>205105</wp:posOffset>
                </wp:positionV>
                <wp:extent cx="1343025" cy="628650"/>
                <wp:effectExtent l="0" t="247650" r="0" b="247650"/>
                <wp:wrapNone/>
                <wp:docPr id="460" name="Zone de texte 460"/>
                <wp:cNvGraphicFramePr/>
                <a:graphic xmlns:a="http://schemas.openxmlformats.org/drawingml/2006/main">
                  <a:graphicData uri="http://schemas.microsoft.com/office/word/2010/wordprocessingShape">
                    <wps:wsp>
                      <wps:cNvSpPr txBox="1"/>
                      <wps:spPr>
                        <a:xfrm rot="19806760">
                          <a:off x="0" y="0"/>
                          <a:ext cx="13430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BE7" w:rsidRDefault="00045BE7" w:rsidP="005A2E2C">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Pr>
                                <w:rFonts w:ascii="Monotype Corsiva" w:hAnsi="Monotype Corsiva"/>
                                <w:b/>
                                <w:sz w:val="28"/>
                                <w:szCs w:val="28"/>
                              </w:rPr>
                              <w:t>I</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5A2E2C">
                            <w:pPr>
                              <w:spacing w:after="0" w:line="240" w:lineRule="auto"/>
                              <w:rPr>
                                <w:rFonts w:ascii="Edwardian Script ITC" w:hAnsi="Edwardian Script ITC"/>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2C8BB" id="Zone de texte 460" o:spid="_x0000_s1078" type="#_x0000_t202" style="position:absolute;margin-left:432.75pt;margin-top:16.15pt;width:105.75pt;height:49.5pt;rotation:-1958696fd;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" filled="f" stroked="f" strokeweight=".5pt">
                <v:textbox>
                  <w:txbxContent>
                    <w:p w:rsidR="00045BE7" w:rsidRDefault="00045BE7" w:rsidP="005A2E2C">
                      <w:pPr>
                        <w:spacing w:after="0" w:line="240" w:lineRule="auto"/>
                        <w:rPr>
                          <w:rFonts w:ascii="Edwardian Script ITC" w:hAnsi="Edwardian Script ITC"/>
                          <w:b/>
                          <w:sz w:val="28"/>
                          <w:szCs w:val="28"/>
                        </w:rPr>
                      </w:pPr>
                      <w:r>
                        <w:rPr>
                          <w:rFonts w:ascii="Edwardian Script ITC" w:hAnsi="Edwardian Script ITC"/>
                          <w:b/>
                          <w:sz w:val="28"/>
                          <w:szCs w:val="28"/>
                        </w:rPr>
                        <w:t xml:space="preserve">Le </w:t>
                      </w:r>
                      <w:r w:rsidRPr="00036029">
                        <w:rPr>
                          <w:rFonts w:ascii="Monotype Corsiva" w:hAnsi="Monotype Corsiva"/>
                          <w:b/>
                          <w:sz w:val="28"/>
                          <w:szCs w:val="28"/>
                        </w:rPr>
                        <w:t>XX</w:t>
                      </w:r>
                      <w:r>
                        <w:rPr>
                          <w:rFonts w:ascii="Monotype Corsiva" w:hAnsi="Monotype Corsiva"/>
                          <w:b/>
                          <w:sz w:val="28"/>
                          <w:szCs w:val="28"/>
                        </w:rPr>
                        <w:t>I</w:t>
                      </w:r>
                      <w:r w:rsidRPr="00036029">
                        <w:rPr>
                          <w:rFonts w:ascii="Edwardian Script ITC" w:hAnsi="Edwardian Script ITC"/>
                          <w:b/>
                          <w:sz w:val="28"/>
                          <w:szCs w:val="28"/>
                          <w:vertAlign w:val="superscript"/>
                        </w:rPr>
                        <w:t>ème</w:t>
                      </w:r>
                      <w:r>
                        <w:rPr>
                          <w:rFonts w:ascii="Edwardian Script ITC" w:hAnsi="Edwardian Script ITC"/>
                          <w:b/>
                          <w:sz w:val="28"/>
                          <w:szCs w:val="28"/>
                        </w:rPr>
                        <w:t xml:space="preserve"> siècle</w:t>
                      </w:r>
                    </w:p>
                    <w:p w:rsidR="00045BE7" w:rsidRPr="00F43C8A" w:rsidRDefault="00045BE7" w:rsidP="005A2E2C">
                      <w:pPr>
                        <w:spacing w:after="0" w:line="240" w:lineRule="auto"/>
                        <w:rPr>
                          <w:rFonts w:ascii="Edwardian Script ITC" w:hAnsi="Edwardian Script ITC"/>
                          <w:b/>
                          <w:sz w:val="28"/>
                          <w:szCs w:val="28"/>
                        </w:rPr>
                      </w:pPr>
                    </w:p>
                  </w:txbxContent>
                </v:textbox>
              </v:shape>
            </w:pict>
          </mc:Fallback>
        </mc:AlternateContent>
      </w:r>
      <w:r w:rsidR="005A2E2C">
        <w:rPr>
          <w:rFonts w:ascii="Times New Roman" w:hAnsi="Times New Roman" w:cs="Times New Roman"/>
          <w:b/>
          <w:noProof/>
          <w:sz w:val="28"/>
          <w:szCs w:val="28"/>
          <w:lang w:eastAsia="fr-FR"/>
        </w:rPr>
        <mc:AlternateContent>
          <mc:Choice Requires="wps">
            <w:drawing>
              <wp:anchor distT="0" distB="0" distL="114300" distR="114300" simplePos="0" relativeHeight="251936768" behindDoc="0" locked="0" layoutInCell="1" allowOverlap="1" wp14:anchorId="1526F23F" wp14:editId="1228248B">
                <wp:simplePos x="0" y="0"/>
                <wp:positionH relativeFrom="column">
                  <wp:posOffset>5415280</wp:posOffset>
                </wp:positionH>
                <wp:positionV relativeFrom="paragraph">
                  <wp:posOffset>-88265</wp:posOffset>
                </wp:positionV>
                <wp:extent cx="1143000" cy="923925"/>
                <wp:effectExtent l="19050" t="19050" r="57150" b="47625"/>
                <wp:wrapNone/>
                <wp:docPr id="465" name="Explosion 2 465"/>
                <wp:cNvGraphicFramePr/>
                <a:graphic xmlns:a="http://schemas.openxmlformats.org/drawingml/2006/main">
                  <a:graphicData uri="http://schemas.microsoft.com/office/word/2010/wordprocessingShape">
                    <wps:wsp>
                      <wps:cNvSpPr/>
                      <wps:spPr>
                        <a:xfrm>
                          <a:off x="0" y="0"/>
                          <a:ext cx="1143000" cy="923925"/>
                        </a:xfrm>
                        <a:prstGeom prst="irregularSeal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04EE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65" o:spid="_x0000_s1026" type="#_x0000_t72" style="position:absolute;margin-left:426.4pt;margin-top:-6.95pt;width:90pt;height:72.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" fillcolor="white [3212]" strokecolor="black [3213]" strokeweight="1pt"/>
            </w:pict>
          </mc:Fallback>
        </mc:AlternateContent>
      </w:r>
      <w:r w:rsidR="005A2E2C">
        <w:rPr>
          <w:rFonts w:ascii="Times New Roman" w:hAnsi="Times New Roman" w:cs="Times New Roman"/>
          <w:b/>
          <w:sz w:val="28"/>
          <w:szCs w:val="28"/>
        </w:rPr>
        <w:t>HA25 </w:t>
      </w:r>
    </w:p>
    <w:p w:rsidR="00F72DB2" w:rsidRPr="005A2E2C" w:rsidRDefault="005A2E2C" w:rsidP="005A2E2C">
      <w:pPr>
        <w:autoSpaceDE w:val="0"/>
        <w:autoSpaceDN w:val="0"/>
        <w:adjustRightInd w:val="0"/>
        <w:jc w:val="center"/>
        <w:rPr>
          <w:color w:val="000000"/>
          <w:sz w:val="24"/>
          <w:szCs w:val="24"/>
          <w:u w:val="single"/>
        </w:rPr>
      </w:pPr>
      <w:r w:rsidRPr="005A2E2C">
        <w:rPr>
          <w:rFonts w:ascii="Times New Roman" w:hAnsi="Times New Roman" w:cs="Times New Roman"/>
          <w:b/>
          <w:sz w:val="28"/>
          <w:szCs w:val="28"/>
          <w:u w:val="single"/>
        </w:rPr>
        <w:t>Land Art</w:t>
      </w:r>
    </w:p>
    <w:p w:rsidR="00F72DB2" w:rsidRDefault="00F72DB2" w:rsidP="00F72DB2">
      <w:pPr>
        <w:autoSpaceDE w:val="0"/>
        <w:autoSpaceDN w:val="0"/>
        <w:adjustRightInd w:val="0"/>
        <w:jc w:val="both"/>
        <w:rPr>
          <w:color w:val="000000"/>
          <w:sz w:val="24"/>
          <w:szCs w:val="24"/>
        </w:rPr>
      </w:pPr>
    </w:p>
    <w:p w:rsidR="00641EAD" w:rsidRDefault="00641EAD" w:rsidP="00F72DB2">
      <w:pPr>
        <w:autoSpaceDE w:val="0"/>
        <w:autoSpaceDN w:val="0"/>
        <w:adjustRightInd w:val="0"/>
        <w:jc w:val="both"/>
        <w:rPr>
          <w:color w:val="000000"/>
          <w:sz w:val="24"/>
          <w:szCs w:val="24"/>
        </w:rPr>
      </w:pPr>
    </w:p>
    <w:p w:rsidR="00223BEC" w:rsidRDefault="00641EAD" w:rsidP="00F72DB2">
      <w:pPr>
        <w:autoSpaceDE w:val="0"/>
        <w:autoSpaceDN w:val="0"/>
        <w:adjustRightInd w:val="0"/>
        <w:jc w:val="both"/>
        <w:rPr>
          <w:rFonts w:ascii="Times New Roman" w:hAnsi="Times New Roman" w:cs="Times New Roman"/>
          <w:sz w:val="24"/>
          <w:szCs w:val="24"/>
        </w:rPr>
      </w:pPr>
      <w:r>
        <w:rPr>
          <w:noProof/>
          <w:lang w:eastAsia="fr-FR"/>
        </w:rPr>
        <w:drawing>
          <wp:anchor distT="0" distB="0" distL="114300" distR="114300" simplePos="0" relativeHeight="251944960" behindDoc="0" locked="0" layoutInCell="1" allowOverlap="1">
            <wp:simplePos x="0" y="0"/>
            <wp:positionH relativeFrom="column">
              <wp:posOffset>-38100</wp:posOffset>
            </wp:positionH>
            <wp:positionV relativeFrom="paragraph">
              <wp:posOffset>31750</wp:posOffset>
            </wp:positionV>
            <wp:extent cx="2591435" cy="1552575"/>
            <wp:effectExtent l="0" t="0" r="0" b="9525"/>
            <wp:wrapSquare wrapText="bothSides"/>
            <wp:docPr id="397" name="Image 397" descr="RÃ©sultat de recherche d'images pour &quot;oeuvre Land 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oeuvre Land art&quot;"/>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9143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BE7" w:rsidRPr="00045BE7">
        <w:rPr>
          <w:rFonts w:ascii="Times New Roman" w:hAnsi="Times New Roman" w:cs="Times New Roman"/>
          <w:sz w:val="24"/>
          <w:szCs w:val="24"/>
        </w:rPr>
        <w:t xml:space="preserve">Le </w:t>
      </w:r>
      <w:r w:rsidR="00D77F0C" w:rsidRPr="00045BE7">
        <w:rPr>
          <w:rFonts w:ascii="Times New Roman" w:hAnsi="Times New Roman" w:cs="Times New Roman"/>
          <w:sz w:val="24"/>
          <w:szCs w:val="24"/>
        </w:rPr>
        <w:t>Land Art</w:t>
      </w:r>
      <w:r w:rsidR="00045BE7" w:rsidRPr="00045BE7">
        <w:rPr>
          <w:rFonts w:ascii="Times New Roman" w:hAnsi="Times New Roman" w:cs="Times New Roman"/>
          <w:sz w:val="24"/>
          <w:szCs w:val="24"/>
        </w:rPr>
        <w:t>, c</w:t>
      </w:r>
      <w:r w:rsidR="00D77F0C" w:rsidRPr="00045BE7">
        <w:rPr>
          <w:rFonts w:ascii="Times New Roman" w:hAnsi="Times New Roman" w:cs="Times New Roman"/>
          <w:sz w:val="24"/>
          <w:szCs w:val="24"/>
        </w:rPr>
        <w:t xml:space="preserve">e style est né en 1967. </w:t>
      </w:r>
    </w:p>
    <w:p w:rsidR="00223BEC" w:rsidRDefault="00D77F0C" w:rsidP="00F72DB2">
      <w:pPr>
        <w:autoSpaceDE w:val="0"/>
        <w:autoSpaceDN w:val="0"/>
        <w:adjustRightInd w:val="0"/>
        <w:jc w:val="both"/>
        <w:rPr>
          <w:rFonts w:ascii="Times New Roman" w:hAnsi="Times New Roman" w:cs="Times New Roman"/>
          <w:sz w:val="24"/>
          <w:szCs w:val="24"/>
        </w:rPr>
      </w:pPr>
      <w:r w:rsidRPr="00045BE7">
        <w:rPr>
          <w:rFonts w:ascii="Times New Roman" w:hAnsi="Times New Roman" w:cs="Times New Roman"/>
          <w:sz w:val="24"/>
          <w:szCs w:val="24"/>
        </w:rPr>
        <w:t xml:space="preserve">L’artiste intervient dans la nature avec des éléments naturels (feuilles, coquillages, galets, bois, pétales de fleurs…) en créant des œuvres éphémères </w:t>
      </w:r>
      <w:r w:rsidR="00223BEC" w:rsidRPr="00223BEC">
        <w:rPr>
          <w:rFonts w:ascii="Times New Roman" w:hAnsi="Times New Roman" w:cs="Times New Roman"/>
          <w:sz w:val="24"/>
          <w:szCs w:val="24"/>
        </w:rPr>
        <w:t xml:space="preserve">(elle ne dure pas dans le temps) </w:t>
      </w:r>
      <w:r w:rsidRPr="00045BE7">
        <w:rPr>
          <w:rFonts w:ascii="Times New Roman" w:hAnsi="Times New Roman" w:cs="Times New Roman"/>
          <w:sz w:val="24"/>
          <w:szCs w:val="24"/>
        </w:rPr>
        <w:t xml:space="preserve">ou durables. </w:t>
      </w:r>
    </w:p>
    <w:p w:rsidR="00F72DB2" w:rsidRPr="00223BEC" w:rsidRDefault="00D77F0C" w:rsidP="00F72DB2">
      <w:pPr>
        <w:autoSpaceDE w:val="0"/>
        <w:autoSpaceDN w:val="0"/>
        <w:adjustRightInd w:val="0"/>
        <w:jc w:val="both"/>
        <w:rPr>
          <w:rFonts w:ascii="Times New Roman" w:hAnsi="Times New Roman" w:cs="Times New Roman"/>
          <w:sz w:val="24"/>
          <w:szCs w:val="24"/>
        </w:rPr>
      </w:pPr>
      <w:r w:rsidRPr="00045BE7">
        <w:rPr>
          <w:rFonts w:ascii="Times New Roman" w:hAnsi="Times New Roman" w:cs="Times New Roman"/>
          <w:sz w:val="24"/>
          <w:szCs w:val="24"/>
        </w:rPr>
        <w:t>Le Land Art propose une nouvelle version minimale et conceptuelle du traitement artistique du paysage.</w:t>
      </w:r>
    </w:p>
    <w:p w:rsidR="004912DF" w:rsidRPr="00223BEC" w:rsidRDefault="00223BEC" w:rsidP="00223BEC">
      <w:pPr>
        <w:autoSpaceDE w:val="0"/>
        <w:autoSpaceDN w:val="0"/>
        <w:adjustRightInd w:val="0"/>
        <w:jc w:val="both"/>
        <w:rPr>
          <w:rFonts w:ascii="Times New Roman" w:hAnsi="Times New Roman" w:cs="Times New Roman"/>
          <w:sz w:val="24"/>
          <w:szCs w:val="24"/>
        </w:rPr>
      </w:pPr>
      <w:r w:rsidRPr="00223BEC">
        <w:rPr>
          <w:rFonts w:ascii="Times New Roman" w:hAnsi="Times New Roman" w:cs="Times New Roman"/>
          <w:sz w:val="24"/>
          <w:szCs w:val="24"/>
        </w:rPr>
        <w:t>Avec les artistes du Land Art, la nature n'est plus simplement représentée mais c'est au cœur d'elle</w:t>
      </w:r>
      <w:r>
        <w:rPr>
          <w:rFonts w:ascii="Times New Roman" w:hAnsi="Times New Roman" w:cs="Times New Roman"/>
          <w:sz w:val="24"/>
          <w:szCs w:val="24"/>
        </w:rPr>
        <w:t>-</w:t>
      </w:r>
      <w:r w:rsidRPr="00223BEC">
        <w:rPr>
          <w:rFonts w:ascii="Times New Roman" w:hAnsi="Times New Roman" w:cs="Times New Roman"/>
          <w:sz w:val="24"/>
          <w:szCs w:val="24"/>
        </w:rPr>
        <w:t>même que les créateurs travaillent.</w:t>
      </w:r>
    </w:p>
    <w:p w:rsidR="004912DF" w:rsidRDefault="00045BE7" w:rsidP="004912DF">
      <w:pPr>
        <w:spacing w:after="0" w:line="240" w:lineRule="auto"/>
        <w:rPr>
          <w:rFonts w:ascii="Times New Roman" w:hAnsi="Times New Roman" w:cs="Times New Roman"/>
          <w:b/>
          <w:sz w:val="24"/>
          <w:szCs w:val="24"/>
        </w:rPr>
      </w:pPr>
      <w:r>
        <w:rPr>
          <w:noProof/>
          <w:lang w:eastAsia="fr-FR"/>
        </w:rPr>
        <w:drawing>
          <wp:inline distT="0" distB="0" distL="0" distR="0">
            <wp:extent cx="2314575" cy="2314575"/>
            <wp:effectExtent l="0" t="0" r="9525" b="9525"/>
            <wp:docPr id="392" name="Image 392" descr="RÃ©sultat de recherche d'images pour &quot;les pieds Land a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les pieds Land art&quot;"/>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14871" cy="2314871"/>
                    </a:xfrm>
                    <a:prstGeom prst="rect">
                      <a:avLst/>
                    </a:prstGeom>
                    <a:noFill/>
                    <a:ln>
                      <a:noFill/>
                    </a:ln>
                  </pic:spPr>
                </pic:pic>
              </a:graphicData>
            </a:graphic>
          </wp:inline>
        </w:drawing>
      </w:r>
      <w:r w:rsidR="00223BEC">
        <w:rPr>
          <w:rFonts w:ascii="Times New Roman" w:hAnsi="Times New Roman" w:cs="Times New Roman"/>
          <w:b/>
          <w:sz w:val="24"/>
          <w:szCs w:val="24"/>
        </w:rPr>
        <w:t xml:space="preserve">    </w:t>
      </w:r>
      <w:r w:rsidR="00641EAD">
        <w:rPr>
          <w:noProof/>
          <w:lang w:eastAsia="fr-FR"/>
        </w:rPr>
        <w:drawing>
          <wp:inline distT="0" distB="0" distL="0" distR="0" wp14:anchorId="141BEEB3" wp14:editId="0EA10A98">
            <wp:extent cx="4134076" cy="2323349"/>
            <wp:effectExtent l="0" t="0" r="0" b="1270"/>
            <wp:docPr id="439" name="Image 439" descr="Land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d art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66873" cy="2341781"/>
                    </a:xfrm>
                    <a:prstGeom prst="rect">
                      <a:avLst/>
                    </a:prstGeom>
                    <a:noFill/>
                    <a:ln>
                      <a:noFill/>
                    </a:ln>
                  </pic:spPr>
                </pic:pic>
              </a:graphicData>
            </a:graphic>
          </wp:inline>
        </w:drawing>
      </w:r>
    </w:p>
    <w:p w:rsidR="00045BE7" w:rsidRDefault="00223BEC" w:rsidP="00641EAD">
      <w:pPr>
        <w:spacing w:after="0" w:line="240" w:lineRule="auto"/>
        <w:rPr>
          <w:rFonts w:ascii="Times New Roman" w:hAnsi="Times New Roman" w:cs="Times New Roman"/>
          <w:b/>
          <w:sz w:val="24"/>
          <w:szCs w:val="24"/>
        </w:rPr>
      </w:pPr>
      <w:r w:rsidRPr="00223BEC">
        <w:rPr>
          <w:rFonts w:ascii="Times New Roman" w:hAnsi="Times New Roman" w:cs="Times New Roman"/>
          <w:sz w:val="24"/>
          <w:szCs w:val="24"/>
        </w:rPr>
        <w:t xml:space="preserve">         </w:t>
      </w:r>
      <w:r w:rsidR="00045BE7" w:rsidRPr="00223BEC">
        <w:rPr>
          <w:rFonts w:ascii="Times New Roman" w:hAnsi="Times New Roman" w:cs="Times New Roman"/>
          <w:sz w:val="24"/>
          <w:szCs w:val="24"/>
        </w:rPr>
        <w:t xml:space="preserve">Les </w:t>
      </w:r>
      <w:proofErr w:type="gramStart"/>
      <w:r w:rsidR="00045BE7" w:rsidRPr="00223BEC">
        <w:rPr>
          <w:rFonts w:ascii="Times New Roman" w:hAnsi="Times New Roman" w:cs="Times New Roman"/>
          <w:sz w:val="24"/>
          <w:szCs w:val="24"/>
        </w:rPr>
        <w:t xml:space="preserve">pieds de Iain </w:t>
      </w:r>
      <w:r w:rsidR="00641EAD" w:rsidRPr="00223BEC">
        <w:rPr>
          <w:rFonts w:ascii="Times New Roman" w:hAnsi="Times New Roman" w:cs="Times New Roman"/>
          <w:sz w:val="24"/>
          <w:szCs w:val="24"/>
        </w:rPr>
        <w:t>Blake</w:t>
      </w:r>
      <w:r w:rsidR="00641EAD" w:rsidRPr="00223BEC">
        <w:rPr>
          <w:rFonts w:ascii="Times New Roman" w:hAnsi="Times New Roman" w:cs="Times New Roman"/>
          <w:b/>
          <w:sz w:val="24"/>
          <w:szCs w:val="24"/>
        </w:rPr>
        <w:t xml:space="preserve"> </w:t>
      </w:r>
      <w:r w:rsidR="00641EAD">
        <w:rPr>
          <w:rFonts w:ascii="Times New Roman" w:hAnsi="Times New Roman" w:cs="Times New Roman"/>
          <w:b/>
          <w:sz w:val="24"/>
          <w:szCs w:val="24"/>
        </w:rPr>
        <w:t xml:space="preserve">                                   </w:t>
      </w:r>
      <w:proofErr w:type="gramEnd"/>
      <w:r w:rsidR="00641EAD">
        <w:rPr>
          <w:rFonts w:ascii="Times New Roman" w:hAnsi="Times New Roman" w:cs="Times New Roman"/>
          <w:b/>
          <w:sz w:val="24"/>
          <w:szCs w:val="24"/>
        </w:rPr>
        <w:t xml:space="preserve"> </w:t>
      </w:r>
      <w:r w:rsidR="00641EAD" w:rsidRPr="00223BEC">
        <w:rPr>
          <w:rFonts w:ascii="Times New Roman" w:hAnsi="Times New Roman" w:cs="Times New Roman"/>
          <w:sz w:val="24"/>
          <w:szCs w:val="24"/>
        </w:rPr>
        <w:t>Escargot au naturel du musée land art,</w:t>
      </w:r>
      <w:r>
        <w:rPr>
          <w:rFonts w:ascii="Times New Roman" w:hAnsi="Times New Roman" w:cs="Times New Roman"/>
          <w:b/>
          <w:sz w:val="24"/>
          <w:szCs w:val="24"/>
        </w:rPr>
        <w:t xml:space="preserve">                                                         </w:t>
      </w:r>
    </w:p>
    <w:p w:rsidR="00045BE7" w:rsidRPr="00223BEC" w:rsidRDefault="00223BEC" w:rsidP="004912DF">
      <w:pPr>
        <w:spacing w:after="0" w:line="240" w:lineRule="auto"/>
        <w:rPr>
          <w:rFonts w:ascii="Times New Roman" w:hAnsi="Times New Roman" w:cs="Times New Roman"/>
          <w:sz w:val="24"/>
          <w:szCs w:val="24"/>
        </w:rPr>
      </w:pPr>
      <w:r w:rsidRPr="00223BE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045BE7" w:rsidRPr="00223BEC">
        <w:rPr>
          <w:rFonts w:ascii="Times New Roman" w:hAnsi="Times New Roman" w:cs="Times New Roman"/>
          <w:sz w:val="24"/>
          <w:szCs w:val="24"/>
        </w:rPr>
        <w:t>réalisé</w:t>
      </w:r>
      <w:proofErr w:type="gramEnd"/>
      <w:r w:rsidR="00045BE7" w:rsidRPr="00223BEC">
        <w:rPr>
          <w:rFonts w:ascii="Times New Roman" w:hAnsi="Times New Roman" w:cs="Times New Roman"/>
          <w:sz w:val="24"/>
          <w:szCs w:val="24"/>
        </w:rPr>
        <w:t xml:space="preserve"> par un groupe d'enfants</w:t>
      </w:r>
    </w:p>
    <w:p w:rsidR="004912DF" w:rsidRDefault="004912DF" w:rsidP="004912DF">
      <w:pPr>
        <w:spacing w:after="0" w:line="240" w:lineRule="auto"/>
        <w:rPr>
          <w:rFonts w:ascii="Times New Roman" w:hAnsi="Times New Roman" w:cs="Times New Roman"/>
          <w:b/>
          <w:sz w:val="24"/>
          <w:szCs w:val="24"/>
        </w:rPr>
      </w:pPr>
    </w:p>
    <w:p w:rsidR="00641EAD" w:rsidRPr="00641EAD" w:rsidRDefault="00641EAD" w:rsidP="004912DF">
      <w:pPr>
        <w:spacing w:after="0" w:line="240" w:lineRule="auto"/>
        <w:rPr>
          <w:rFonts w:ascii="Times New Roman" w:hAnsi="Times New Roman" w:cs="Times New Roman"/>
          <w:b/>
          <w:sz w:val="24"/>
          <w:szCs w:val="24"/>
          <w:u w:val="single"/>
        </w:rPr>
      </w:pPr>
      <w:r>
        <w:rPr>
          <w:noProof/>
          <w:lang w:eastAsia="fr-FR"/>
        </w:rPr>
        <w:drawing>
          <wp:anchor distT="0" distB="0" distL="114300" distR="114300" simplePos="0" relativeHeight="251943936" behindDoc="0" locked="0" layoutInCell="1" allowOverlap="1">
            <wp:simplePos x="0" y="0"/>
            <wp:positionH relativeFrom="column">
              <wp:posOffset>3524250</wp:posOffset>
            </wp:positionH>
            <wp:positionV relativeFrom="paragraph">
              <wp:posOffset>113665</wp:posOffset>
            </wp:positionV>
            <wp:extent cx="3009900" cy="2959735"/>
            <wp:effectExtent l="0" t="0" r="0" b="0"/>
            <wp:wrapSquare wrapText="bothSides"/>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009900" cy="295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EAD">
        <w:rPr>
          <w:b/>
          <w:noProof/>
          <w:u w:val="single"/>
          <w:lang w:eastAsia="fr-FR"/>
        </w:rPr>
        <w:drawing>
          <wp:anchor distT="0" distB="0" distL="114300" distR="114300" simplePos="0" relativeHeight="251942912" behindDoc="0" locked="0" layoutInCell="1" allowOverlap="1">
            <wp:simplePos x="0" y="0"/>
            <wp:positionH relativeFrom="column">
              <wp:posOffset>19050</wp:posOffset>
            </wp:positionH>
            <wp:positionV relativeFrom="paragraph">
              <wp:posOffset>53340</wp:posOffset>
            </wp:positionV>
            <wp:extent cx="1337945" cy="1600200"/>
            <wp:effectExtent l="0" t="0" r="0" b="0"/>
            <wp:wrapSquare wrapText="bothSides"/>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37945" cy="1600200"/>
                    </a:xfrm>
                    <a:prstGeom prst="rect">
                      <a:avLst/>
                    </a:prstGeom>
                    <a:noFill/>
                    <a:ln>
                      <a:noFill/>
                    </a:ln>
                  </pic:spPr>
                </pic:pic>
              </a:graphicData>
            </a:graphic>
          </wp:anchor>
        </w:drawing>
      </w:r>
      <w:r w:rsidR="00223BEC" w:rsidRPr="00641EAD">
        <w:rPr>
          <w:rFonts w:ascii="Times New Roman" w:hAnsi="Times New Roman" w:cs="Times New Roman"/>
          <w:b/>
          <w:sz w:val="24"/>
          <w:szCs w:val="24"/>
          <w:u w:val="single"/>
        </w:rPr>
        <w:t xml:space="preserve">R. </w:t>
      </w:r>
      <w:proofErr w:type="spellStart"/>
      <w:r w:rsidR="00223BEC" w:rsidRPr="00641EAD">
        <w:rPr>
          <w:rFonts w:ascii="Times New Roman" w:hAnsi="Times New Roman" w:cs="Times New Roman"/>
          <w:b/>
          <w:sz w:val="24"/>
          <w:szCs w:val="24"/>
          <w:u w:val="single"/>
        </w:rPr>
        <w:t>Smithson</w:t>
      </w:r>
      <w:proofErr w:type="spellEnd"/>
    </w:p>
    <w:p w:rsidR="00641EAD" w:rsidRDefault="00223BEC" w:rsidP="004912DF">
      <w:pPr>
        <w:spacing w:after="0" w:line="240" w:lineRule="auto"/>
        <w:rPr>
          <w:rFonts w:ascii="Times New Roman" w:hAnsi="Times New Roman" w:cs="Times New Roman"/>
          <w:sz w:val="24"/>
          <w:szCs w:val="24"/>
        </w:rPr>
      </w:pPr>
      <w:r w:rsidRPr="00641EAD">
        <w:rPr>
          <w:rFonts w:ascii="Times New Roman" w:hAnsi="Times New Roman" w:cs="Times New Roman"/>
          <w:sz w:val="24"/>
          <w:szCs w:val="24"/>
        </w:rPr>
        <w:t>Epoque</w:t>
      </w:r>
      <w:r w:rsidR="00641EAD">
        <w:rPr>
          <w:rFonts w:ascii="Times New Roman" w:hAnsi="Times New Roman" w:cs="Times New Roman"/>
          <w:sz w:val="24"/>
          <w:szCs w:val="24"/>
        </w:rPr>
        <w:t> :</w:t>
      </w:r>
      <w:r w:rsidRPr="00641EAD">
        <w:rPr>
          <w:rFonts w:ascii="Times New Roman" w:hAnsi="Times New Roman" w:cs="Times New Roman"/>
          <w:sz w:val="24"/>
          <w:szCs w:val="24"/>
        </w:rPr>
        <w:t xml:space="preserve"> 1938-1976</w:t>
      </w:r>
    </w:p>
    <w:p w:rsidR="00641EAD" w:rsidRDefault="00223BEC" w:rsidP="004912DF">
      <w:pPr>
        <w:spacing w:after="0" w:line="240" w:lineRule="auto"/>
        <w:rPr>
          <w:rFonts w:ascii="Times New Roman" w:hAnsi="Times New Roman" w:cs="Times New Roman"/>
          <w:sz w:val="24"/>
          <w:szCs w:val="24"/>
        </w:rPr>
      </w:pPr>
      <w:r w:rsidRPr="00641EAD">
        <w:rPr>
          <w:rFonts w:ascii="Times New Roman" w:hAnsi="Times New Roman" w:cs="Times New Roman"/>
          <w:sz w:val="24"/>
          <w:szCs w:val="24"/>
        </w:rPr>
        <w:t>Nationalité</w:t>
      </w:r>
      <w:r w:rsidR="00641EAD">
        <w:rPr>
          <w:rFonts w:ascii="Times New Roman" w:hAnsi="Times New Roman" w:cs="Times New Roman"/>
          <w:sz w:val="24"/>
          <w:szCs w:val="24"/>
        </w:rPr>
        <w:t> :</w:t>
      </w:r>
      <w:r w:rsidRPr="00641EAD">
        <w:rPr>
          <w:rFonts w:ascii="Times New Roman" w:hAnsi="Times New Roman" w:cs="Times New Roman"/>
          <w:sz w:val="24"/>
          <w:szCs w:val="24"/>
        </w:rPr>
        <w:t xml:space="preserve"> Américaine </w:t>
      </w:r>
    </w:p>
    <w:p w:rsidR="00641EAD" w:rsidRDefault="00641EAD" w:rsidP="004912DF">
      <w:pPr>
        <w:spacing w:after="0" w:line="240" w:lineRule="auto"/>
        <w:rPr>
          <w:rFonts w:ascii="Times New Roman" w:hAnsi="Times New Roman" w:cs="Times New Roman"/>
          <w:sz w:val="24"/>
          <w:szCs w:val="24"/>
        </w:rPr>
      </w:pPr>
    </w:p>
    <w:p w:rsidR="00641EAD" w:rsidRDefault="00223BEC" w:rsidP="004912DF">
      <w:pPr>
        <w:spacing w:after="0" w:line="240" w:lineRule="auto"/>
        <w:rPr>
          <w:rFonts w:ascii="Times New Roman" w:hAnsi="Times New Roman" w:cs="Times New Roman"/>
          <w:sz w:val="24"/>
          <w:szCs w:val="24"/>
        </w:rPr>
      </w:pPr>
      <w:r w:rsidRPr="00641EAD">
        <w:rPr>
          <w:rFonts w:ascii="Times New Roman" w:hAnsi="Times New Roman" w:cs="Times New Roman"/>
          <w:sz w:val="24"/>
          <w:szCs w:val="24"/>
        </w:rPr>
        <w:t>Il est un r</w:t>
      </w:r>
      <w:r w:rsidR="00641EAD">
        <w:rPr>
          <w:rFonts w:ascii="Times New Roman" w:hAnsi="Times New Roman" w:cs="Times New Roman"/>
          <w:sz w:val="24"/>
          <w:szCs w:val="24"/>
        </w:rPr>
        <w:t>eprésentant du courant Land-Art.</w:t>
      </w:r>
    </w:p>
    <w:p w:rsidR="00641EAD" w:rsidRDefault="00641EAD" w:rsidP="004912DF">
      <w:pPr>
        <w:spacing w:after="0" w:line="240" w:lineRule="auto"/>
        <w:rPr>
          <w:rFonts w:ascii="Times New Roman" w:hAnsi="Times New Roman" w:cs="Times New Roman"/>
          <w:sz w:val="24"/>
          <w:szCs w:val="24"/>
        </w:rPr>
      </w:pPr>
    </w:p>
    <w:p w:rsidR="00641EAD" w:rsidRDefault="00641EAD" w:rsidP="00641EAD">
      <w:pPr>
        <w:spacing w:after="0" w:line="240" w:lineRule="auto"/>
        <w:jc w:val="both"/>
        <w:rPr>
          <w:rFonts w:ascii="Times New Roman" w:hAnsi="Times New Roman" w:cs="Times New Roman"/>
          <w:sz w:val="24"/>
          <w:szCs w:val="24"/>
        </w:rPr>
      </w:pPr>
    </w:p>
    <w:p w:rsidR="00641EAD" w:rsidRDefault="00641EAD" w:rsidP="00641EAD">
      <w:pPr>
        <w:spacing w:after="0" w:line="240" w:lineRule="auto"/>
        <w:jc w:val="both"/>
        <w:rPr>
          <w:rFonts w:ascii="Times New Roman" w:hAnsi="Times New Roman" w:cs="Times New Roman"/>
          <w:sz w:val="24"/>
          <w:szCs w:val="24"/>
        </w:rPr>
      </w:pPr>
    </w:p>
    <w:p w:rsidR="00641EAD" w:rsidRDefault="00641EAD" w:rsidP="00641EAD">
      <w:pPr>
        <w:spacing w:after="0" w:line="240" w:lineRule="auto"/>
        <w:jc w:val="both"/>
        <w:rPr>
          <w:rFonts w:ascii="Times New Roman" w:hAnsi="Times New Roman" w:cs="Times New Roman"/>
          <w:sz w:val="24"/>
          <w:szCs w:val="24"/>
        </w:rPr>
      </w:pPr>
    </w:p>
    <w:p w:rsidR="00641EAD" w:rsidRDefault="00641EAD" w:rsidP="00641EAD">
      <w:pPr>
        <w:spacing w:after="0" w:line="240" w:lineRule="auto"/>
        <w:jc w:val="both"/>
        <w:rPr>
          <w:rFonts w:ascii="Times New Roman" w:hAnsi="Times New Roman" w:cs="Times New Roman"/>
          <w:sz w:val="24"/>
          <w:szCs w:val="24"/>
        </w:rPr>
      </w:pPr>
    </w:p>
    <w:p w:rsidR="00223BEC" w:rsidRPr="00641EAD" w:rsidRDefault="00641EAD" w:rsidP="00641E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Il a </w:t>
      </w:r>
      <w:r w:rsidR="00223BEC" w:rsidRPr="00641EAD">
        <w:rPr>
          <w:rFonts w:ascii="Times New Roman" w:hAnsi="Times New Roman" w:cs="Times New Roman"/>
          <w:sz w:val="24"/>
          <w:szCs w:val="24"/>
        </w:rPr>
        <w:t xml:space="preserve">notamment </w:t>
      </w:r>
      <w:r>
        <w:rPr>
          <w:rFonts w:ascii="Times New Roman" w:hAnsi="Times New Roman" w:cs="Times New Roman"/>
          <w:sz w:val="24"/>
          <w:szCs w:val="24"/>
        </w:rPr>
        <w:t>fait</w:t>
      </w:r>
      <w:r w:rsidR="00223BEC" w:rsidRPr="00641EAD">
        <w:rPr>
          <w:rFonts w:ascii="Times New Roman" w:hAnsi="Times New Roman" w:cs="Times New Roman"/>
          <w:sz w:val="24"/>
          <w:szCs w:val="24"/>
        </w:rPr>
        <w:t xml:space="preserve"> cette </w:t>
      </w:r>
      <w:r w:rsidRPr="00641EAD">
        <w:rPr>
          <w:rFonts w:ascii="Times New Roman" w:hAnsi="Times New Roman" w:cs="Times New Roman"/>
          <w:sz w:val="24"/>
          <w:szCs w:val="24"/>
        </w:rPr>
        <w:t>œuvre</w:t>
      </w:r>
      <w:r w:rsidR="00223BEC" w:rsidRPr="00641EAD">
        <w:rPr>
          <w:rFonts w:ascii="Times New Roman" w:hAnsi="Times New Roman" w:cs="Times New Roman"/>
          <w:sz w:val="24"/>
          <w:szCs w:val="24"/>
        </w:rPr>
        <w:t xml:space="preserve"> monumentale (475</w:t>
      </w:r>
      <w:r>
        <w:rPr>
          <w:rFonts w:ascii="Times New Roman" w:hAnsi="Times New Roman" w:cs="Times New Roman"/>
          <w:sz w:val="24"/>
          <w:szCs w:val="24"/>
        </w:rPr>
        <w:t xml:space="preserve"> </w:t>
      </w:r>
      <w:r w:rsidR="00223BEC" w:rsidRPr="00641EAD">
        <w:rPr>
          <w:rFonts w:ascii="Times New Roman" w:hAnsi="Times New Roman" w:cs="Times New Roman"/>
          <w:sz w:val="24"/>
          <w:szCs w:val="24"/>
        </w:rPr>
        <w:t>m de long et presque 5</w:t>
      </w:r>
      <w:r>
        <w:rPr>
          <w:rFonts w:ascii="Times New Roman" w:hAnsi="Times New Roman" w:cs="Times New Roman"/>
          <w:sz w:val="24"/>
          <w:szCs w:val="24"/>
        </w:rPr>
        <w:t xml:space="preserve"> </w:t>
      </w:r>
      <w:r w:rsidR="00223BEC" w:rsidRPr="00641EAD">
        <w:rPr>
          <w:rFonts w:ascii="Times New Roman" w:hAnsi="Times New Roman" w:cs="Times New Roman"/>
          <w:sz w:val="24"/>
          <w:szCs w:val="24"/>
        </w:rPr>
        <w:t>m de large)</w:t>
      </w:r>
      <w:r>
        <w:rPr>
          <w:rFonts w:ascii="Times New Roman" w:hAnsi="Times New Roman" w:cs="Times New Roman"/>
          <w:sz w:val="24"/>
          <w:szCs w:val="24"/>
        </w:rPr>
        <w:t xml:space="preserve"> intitulée </w:t>
      </w:r>
      <w:r w:rsidRPr="00641EAD">
        <w:rPr>
          <w:rFonts w:ascii="Times New Roman" w:hAnsi="Times New Roman" w:cs="Times New Roman"/>
          <w:sz w:val="24"/>
          <w:szCs w:val="24"/>
          <w:u w:val="single"/>
        </w:rPr>
        <w:t xml:space="preserve">Spiral </w:t>
      </w:r>
      <w:proofErr w:type="spellStart"/>
      <w:r w:rsidRPr="00641EAD">
        <w:rPr>
          <w:rFonts w:ascii="Times New Roman" w:hAnsi="Times New Roman" w:cs="Times New Roman"/>
          <w:sz w:val="24"/>
          <w:szCs w:val="24"/>
          <w:u w:val="single"/>
        </w:rPr>
        <w:t>jetty</w:t>
      </w:r>
      <w:proofErr w:type="spellEnd"/>
      <w:r w:rsidR="00223BEC" w:rsidRPr="00641EAD">
        <w:rPr>
          <w:rFonts w:ascii="Times New Roman" w:hAnsi="Times New Roman" w:cs="Times New Roman"/>
          <w:sz w:val="24"/>
          <w:szCs w:val="24"/>
        </w:rPr>
        <w:t xml:space="preserve">. Cette spirale géante a été </w:t>
      </w:r>
      <w:r w:rsidRPr="00641EAD">
        <w:rPr>
          <w:rFonts w:ascii="Times New Roman" w:hAnsi="Times New Roman" w:cs="Times New Roman"/>
          <w:sz w:val="24"/>
          <w:szCs w:val="24"/>
        </w:rPr>
        <w:t>bâtie</w:t>
      </w:r>
      <w:r w:rsidR="00223BEC" w:rsidRPr="00641EAD">
        <w:rPr>
          <w:rFonts w:ascii="Times New Roman" w:hAnsi="Times New Roman" w:cs="Times New Roman"/>
          <w:sz w:val="24"/>
          <w:szCs w:val="24"/>
        </w:rPr>
        <w:t xml:space="preserve"> dans l'eau à l'aide de boue, de sel, de rocher et de bois, elle est situé dans un lac aux Etats-Unis</w:t>
      </w:r>
      <w:r>
        <w:rPr>
          <w:rFonts w:ascii="Times New Roman" w:hAnsi="Times New Roman" w:cs="Times New Roman"/>
          <w:sz w:val="24"/>
          <w:szCs w:val="24"/>
        </w:rPr>
        <w:t>.</w:t>
      </w:r>
      <w:r w:rsidRPr="00641EAD">
        <w:rPr>
          <w:noProof/>
          <w:lang w:eastAsia="fr-FR"/>
        </w:rPr>
        <w:t xml:space="preserve"> </w:t>
      </w:r>
    </w:p>
    <w:p w:rsidR="004912DF" w:rsidRDefault="004912DF" w:rsidP="004912DF">
      <w:pPr>
        <w:spacing w:after="0" w:line="240" w:lineRule="auto"/>
        <w:rPr>
          <w:rFonts w:ascii="Times New Roman" w:hAnsi="Times New Roman" w:cs="Times New Roman"/>
          <w:b/>
          <w:sz w:val="24"/>
          <w:szCs w:val="24"/>
        </w:rPr>
      </w:pPr>
    </w:p>
    <w:p w:rsidR="004912DF" w:rsidRDefault="004912DF" w:rsidP="004912DF">
      <w:pPr>
        <w:spacing w:after="0" w:line="240" w:lineRule="auto"/>
        <w:rPr>
          <w:rFonts w:ascii="Times New Roman" w:hAnsi="Times New Roman" w:cs="Times New Roman"/>
          <w:b/>
          <w:sz w:val="24"/>
          <w:szCs w:val="24"/>
        </w:rPr>
      </w:pPr>
    </w:p>
    <w:p w:rsidR="004912DF" w:rsidRDefault="004912DF" w:rsidP="004912DF">
      <w:pPr>
        <w:spacing w:after="0" w:line="240" w:lineRule="auto"/>
        <w:rPr>
          <w:rFonts w:ascii="Times New Roman" w:hAnsi="Times New Roman" w:cs="Times New Roman"/>
          <w:b/>
          <w:sz w:val="24"/>
          <w:szCs w:val="24"/>
        </w:rPr>
      </w:pPr>
    </w:p>
    <w:bookmarkEnd w:id="0"/>
    <w:p w:rsidR="000E558A" w:rsidRPr="007C63E5" w:rsidRDefault="000E558A" w:rsidP="00983119">
      <w:pPr>
        <w:spacing w:after="0" w:line="240" w:lineRule="auto"/>
        <w:jc w:val="center"/>
        <w:rPr>
          <w:rFonts w:ascii="Times New Roman" w:hAnsi="Times New Roman" w:cs="Times New Roman"/>
          <w:b/>
          <w:sz w:val="24"/>
          <w:szCs w:val="24"/>
        </w:rPr>
      </w:pPr>
    </w:p>
    <w:sectPr w:rsidR="000E558A" w:rsidRPr="007C63E5" w:rsidSect="00752263">
      <w:pgSz w:w="11906" w:h="16838"/>
      <w:pgMar w:top="709"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6E23FF0"/>
    <w:lvl w:ilvl="0">
      <w:numFmt w:val="bullet"/>
      <w:lvlText w:val="*"/>
      <w:lvlJc w:val="left"/>
    </w:lvl>
  </w:abstractNum>
  <w:abstractNum w:abstractNumId="1" w15:restartNumberingAfterBreak="0">
    <w:nsid w:val="0F1D7843"/>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1C719D7"/>
    <w:multiLevelType w:val="multilevel"/>
    <w:tmpl w:val="0316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B65BA"/>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581423E"/>
    <w:multiLevelType w:val="hybridMultilevel"/>
    <w:tmpl w:val="2C529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740B6F"/>
    <w:multiLevelType w:val="multilevel"/>
    <w:tmpl w:val="C126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FE6F8C"/>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5C07FA7"/>
    <w:multiLevelType w:val="multilevel"/>
    <w:tmpl w:val="1608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1B072D"/>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CE55718"/>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11E619F"/>
    <w:multiLevelType w:val="singleLevel"/>
    <w:tmpl w:val="27F8E0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A5B5535"/>
    <w:multiLevelType w:val="singleLevel"/>
    <w:tmpl w:val="27F8E0AE"/>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9"/>
  </w:num>
  <w:num w:numId="3">
    <w:abstractNumId w:val="10"/>
  </w:num>
  <w:num w:numId="4">
    <w:abstractNumId w:val="3"/>
  </w:num>
  <w:num w:numId="5">
    <w:abstractNumId w:val="11"/>
  </w:num>
  <w:num w:numId="6">
    <w:abstractNumId w:val="1"/>
  </w:num>
  <w:num w:numId="7">
    <w:abstractNumId w:val="6"/>
  </w:num>
  <w:num w:numId="8">
    <w:abstractNumId w:val="4"/>
  </w:num>
  <w:num w:numId="9">
    <w:abstractNumId w:val="5"/>
  </w:num>
  <w:num w:numId="10">
    <w:abstractNumId w:val="7"/>
  </w:num>
  <w:num w:numId="11">
    <w:abstractNumId w:val="0"/>
    <w:lvlOverride w:ilvl="0">
      <w:lvl w:ilvl="0">
        <w:numFmt w:val="bullet"/>
        <w:lvlText w:val=""/>
        <w:legacy w:legacy="1" w:legacySpace="0" w:legacyIndent="0"/>
        <w:lvlJc w:val="left"/>
        <w:rPr>
          <w:rFonts w:ascii="Symbol" w:hAnsi="Symbol" w:hint="default"/>
        </w:rPr>
      </w:lvl>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1E"/>
    <w:rsid w:val="0000771B"/>
    <w:rsid w:val="00036029"/>
    <w:rsid w:val="00045BE7"/>
    <w:rsid w:val="0005218B"/>
    <w:rsid w:val="0008290B"/>
    <w:rsid w:val="000A3D8F"/>
    <w:rsid w:val="000D7478"/>
    <w:rsid w:val="000E558A"/>
    <w:rsid w:val="000E74FB"/>
    <w:rsid w:val="000F6002"/>
    <w:rsid w:val="00104442"/>
    <w:rsid w:val="00116DB8"/>
    <w:rsid w:val="0011785E"/>
    <w:rsid w:val="001375F8"/>
    <w:rsid w:val="00172691"/>
    <w:rsid w:val="00192D9C"/>
    <w:rsid w:val="001C6E5A"/>
    <w:rsid w:val="00223BEC"/>
    <w:rsid w:val="00253A82"/>
    <w:rsid w:val="00254744"/>
    <w:rsid w:val="00267C6D"/>
    <w:rsid w:val="002751FA"/>
    <w:rsid w:val="002A3EE9"/>
    <w:rsid w:val="002E5D20"/>
    <w:rsid w:val="00302D82"/>
    <w:rsid w:val="003B7E20"/>
    <w:rsid w:val="003C7906"/>
    <w:rsid w:val="003D2D53"/>
    <w:rsid w:val="00420282"/>
    <w:rsid w:val="00432771"/>
    <w:rsid w:val="00444435"/>
    <w:rsid w:val="00451CAD"/>
    <w:rsid w:val="004912DF"/>
    <w:rsid w:val="004E1341"/>
    <w:rsid w:val="00551364"/>
    <w:rsid w:val="005732FC"/>
    <w:rsid w:val="0059424C"/>
    <w:rsid w:val="005A1A8A"/>
    <w:rsid w:val="005A2E2C"/>
    <w:rsid w:val="005A4174"/>
    <w:rsid w:val="005E4DB8"/>
    <w:rsid w:val="005F19AF"/>
    <w:rsid w:val="005F6E3F"/>
    <w:rsid w:val="00624981"/>
    <w:rsid w:val="00630069"/>
    <w:rsid w:val="0063209E"/>
    <w:rsid w:val="00641EAD"/>
    <w:rsid w:val="00657F4C"/>
    <w:rsid w:val="00663C24"/>
    <w:rsid w:val="00667549"/>
    <w:rsid w:val="00673328"/>
    <w:rsid w:val="00681054"/>
    <w:rsid w:val="00681B41"/>
    <w:rsid w:val="00693A2E"/>
    <w:rsid w:val="006B5E15"/>
    <w:rsid w:val="006E16D4"/>
    <w:rsid w:val="006E4CE4"/>
    <w:rsid w:val="0072449D"/>
    <w:rsid w:val="007260C0"/>
    <w:rsid w:val="0073059A"/>
    <w:rsid w:val="00735AD9"/>
    <w:rsid w:val="00752263"/>
    <w:rsid w:val="0076364D"/>
    <w:rsid w:val="00785549"/>
    <w:rsid w:val="007C63E5"/>
    <w:rsid w:val="007C655C"/>
    <w:rsid w:val="007D5C54"/>
    <w:rsid w:val="007F3BFB"/>
    <w:rsid w:val="00843B42"/>
    <w:rsid w:val="00877CA6"/>
    <w:rsid w:val="00897B00"/>
    <w:rsid w:val="008A315F"/>
    <w:rsid w:val="008B5E90"/>
    <w:rsid w:val="009057E6"/>
    <w:rsid w:val="0097211C"/>
    <w:rsid w:val="009736EC"/>
    <w:rsid w:val="00983119"/>
    <w:rsid w:val="009C27A5"/>
    <w:rsid w:val="00A11D4B"/>
    <w:rsid w:val="00A14ED5"/>
    <w:rsid w:val="00A33A42"/>
    <w:rsid w:val="00A5041F"/>
    <w:rsid w:val="00A570F1"/>
    <w:rsid w:val="00AA3110"/>
    <w:rsid w:val="00AB0A2B"/>
    <w:rsid w:val="00AB7BD6"/>
    <w:rsid w:val="00AE611E"/>
    <w:rsid w:val="00AF299C"/>
    <w:rsid w:val="00AF6D61"/>
    <w:rsid w:val="00B16DBE"/>
    <w:rsid w:val="00B350BB"/>
    <w:rsid w:val="00B64E22"/>
    <w:rsid w:val="00BB5717"/>
    <w:rsid w:val="00BD4E28"/>
    <w:rsid w:val="00C06E0F"/>
    <w:rsid w:val="00C120A1"/>
    <w:rsid w:val="00C13AE1"/>
    <w:rsid w:val="00C226A6"/>
    <w:rsid w:val="00CF2FFC"/>
    <w:rsid w:val="00D00A4B"/>
    <w:rsid w:val="00D120D1"/>
    <w:rsid w:val="00D35EBC"/>
    <w:rsid w:val="00D445CB"/>
    <w:rsid w:val="00D53EAE"/>
    <w:rsid w:val="00D77F0C"/>
    <w:rsid w:val="00D96BBB"/>
    <w:rsid w:val="00DD6601"/>
    <w:rsid w:val="00DE3220"/>
    <w:rsid w:val="00E1402E"/>
    <w:rsid w:val="00E16FC3"/>
    <w:rsid w:val="00E33B12"/>
    <w:rsid w:val="00E54D86"/>
    <w:rsid w:val="00E62BA5"/>
    <w:rsid w:val="00EA4B14"/>
    <w:rsid w:val="00F1631A"/>
    <w:rsid w:val="00F2119B"/>
    <w:rsid w:val="00F3538D"/>
    <w:rsid w:val="00F7195A"/>
    <w:rsid w:val="00F72DB2"/>
    <w:rsid w:val="00F751E7"/>
    <w:rsid w:val="00F868FF"/>
    <w:rsid w:val="00FA326D"/>
    <w:rsid w:val="00FF11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0E11486-74AC-4A06-BAA4-37D83FF70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B5E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444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97211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7F3B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A11D4B"/>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semiHidden/>
    <w:rsid w:val="00A11D4B"/>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97211C"/>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97211C"/>
    <w:rPr>
      <w:color w:val="0000FF"/>
      <w:u w:val="single"/>
    </w:rPr>
  </w:style>
  <w:style w:type="paragraph" w:styleId="NormalWeb">
    <w:name w:val="Normal (Web)"/>
    <w:basedOn w:val="Normal"/>
    <w:uiPriority w:val="99"/>
    <w:semiHidden/>
    <w:unhideWhenUsed/>
    <w:rsid w:val="009721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8B5E90"/>
    <w:rPr>
      <w:rFonts w:asciiTheme="majorHAnsi" w:eastAsiaTheme="majorEastAsia" w:hAnsiTheme="majorHAnsi" w:cstheme="majorBidi"/>
      <w:color w:val="2E74B5" w:themeColor="accent1" w:themeShade="BF"/>
      <w:sz w:val="32"/>
      <w:szCs w:val="32"/>
    </w:rPr>
  </w:style>
  <w:style w:type="character" w:customStyle="1" w:styleId="crayon">
    <w:name w:val="crayon"/>
    <w:basedOn w:val="Policepardfaut"/>
    <w:rsid w:val="008B5E90"/>
  </w:style>
  <w:style w:type="paragraph" w:customStyle="1" w:styleId="paragraphe">
    <w:name w:val="paragraphe"/>
    <w:basedOn w:val="Normal"/>
    <w:rsid w:val="008B5E9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B5E90"/>
    <w:rPr>
      <w:i/>
      <w:iCs/>
    </w:rPr>
  </w:style>
  <w:style w:type="character" w:styleId="DfinitionHTML">
    <w:name w:val="HTML Definition"/>
    <w:basedOn w:val="Policepardfaut"/>
    <w:uiPriority w:val="99"/>
    <w:semiHidden/>
    <w:unhideWhenUsed/>
    <w:rsid w:val="007C655C"/>
    <w:rPr>
      <w:i/>
      <w:iCs/>
    </w:rPr>
  </w:style>
  <w:style w:type="character" w:customStyle="1" w:styleId="Titre2Car">
    <w:name w:val="Titre 2 Car"/>
    <w:basedOn w:val="Policepardfaut"/>
    <w:link w:val="Titre2"/>
    <w:uiPriority w:val="9"/>
    <w:semiHidden/>
    <w:rsid w:val="00444435"/>
    <w:rPr>
      <w:rFonts w:asciiTheme="majorHAnsi" w:eastAsiaTheme="majorEastAsia" w:hAnsiTheme="majorHAnsi" w:cstheme="majorBidi"/>
      <w:color w:val="2E74B5" w:themeColor="accent1" w:themeShade="BF"/>
      <w:sz w:val="26"/>
      <w:szCs w:val="26"/>
    </w:rPr>
  </w:style>
  <w:style w:type="character" w:customStyle="1" w:styleId="Titre4Car">
    <w:name w:val="Titre 4 Car"/>
    <w:basedOn w:val="Policepardfaut"/>
    <w:link w:val="Titre4"/>
    <w:uiPriority w:val="9"/>
    <w:semiHidden/>
    <w:rsid w:val="007F3BFB"/>
    <w:rPr>
      <w:rFonts w:asciiTheme="majorHAnsi" w:eastAsiaTheme="majorEastAsia" w:hAnsiTheme="majorHAnsi" w:cstheme="majorBidi"/>
      <w:i/>
      <w:iCs/>
      <w:color w:val="2E74B5" w:themeColor="accent1" w:themeShade="BF"/>
    </w:rPr>
  </w:style>
  <w:style w:type="character" w:customStyle="1" w:styleId="role">
    <w:name w:val="role"/>
    <w:basedOn w:val="Policepardfaut"/>
    <w:rsid w:val="007F3BFB"/>
  </w:style>
  <w:style w:type="character" w:customStyle="1" w:styleId="didascalies">
    <w:name w:val="didascalies"/>
    <w:basedOn w:val="Policepardfaut"/>
    <w:rsid w:val="007F3BFB"/>
  </w:style>
  <w:style w:type="character" w:customStyle="1" w:styleId="notestxt">
    <w:name w:val="notestxt"/>
    <w:basedOn w:val="Policepardfaut"/>
    <w:rsid w:val="007F3BFB"/>
  </w:style>
  <w:style w:type="character" w:styleId="lev">
    <w:name w:val="Strong"/>
    <w:basedOn w:val="Policepardfaut"/>
    <w:uiPriority w:val="22"/>
    <w:qFormat/>
    <w:rsid w:val="00657F4C"/>
    <w:rPr>
      <w:b/>
      <w:bCs/>
    </w:rPr>
  </w:style>
  <w:style w:type="paragraph" w:customStyle="1" w:styleId="s13">
    <w:name w:val="s13"/>
    <w:basedOn w:val="Normal"/>
    <w:rsid w:val="00F868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itre">
    <w:name w:val="Title"/>
    <w:basedOn w:val="Normal"/>
    <w:link w:val="TitreCar"/>
    <w:qFormat/>
    <w:rsid w:val="00E33B12"/>
    <w:pPr>
      <w:spacing w:after="0" w:line="240" w:lineRule="auto"/>
      <w:jc w:val="center"/>
    </w:pPr>
    <w:rPr>
      <w:rFonts w:ascii="Times New Roman" w:eastAsia="Times New Roman" w:hAnsi="Times New Roman" w:cs="Times New Roman"/>
      <w:b/>
      <w:snapToGrid w:val="0"/>
      <w:sz w:val="36"/>
      <w:szCs w:val="20"/>
      <w:u w:val="single"/>
      <w:lang w:eastAsia="fr-FR"/>
    </w:rPr>
  </w:style>
  <w:style w:type="character" w:customStyle="1" w:styleId="TitreCar">
    <w:name w:val="Titre Car"/>
    <w:basedOn w:val="Policepardfaut"/>
    <w:link w:val="Titre"/>
    <w:rsid w:val="00E33B12"/>
    <w:rPr>
      <w:rFonts w:ascii="Times New Roman" w:eastAsia="Times New Roman" w:hAnsi="Times New Roman" w:cs="Times New Roman"/>
      <w:b/>
      <w:snapToGrid w:val="0"/>
      <w:sz w:val="36"/>
      <w:szCs w:val="20"/>
      <w:u w:val="single"/>
      <w:lang w:eastAsia="fr-FR"/>
    </w:rPr>
  </w:style>
  <w:style w:type="paragraph" w:styleId="Corpsdetexte">
    <w:name w:val="Body Text"/>
    <w:basedOn w:val="Normal"/>
    <w:link w:val="CorpsdetexteCar"/>
    <w:semiHidden/>
    <w:rsid w:val="007C63E5"/>
    <w:pPr>
      <w:spacing w:after="0" w:line="240" w:lineRule="auto"/>
      <w:jc w:val="both"/>
    </w:pPr>
    <w:rPr>
      <w:rFonts w:ascii="Times New Roman" w:eastAsia="Times New Roman" w:hAnsi="Times New Roman" w:cs="Times New Roman"/>
      <w:snapToGrid w:val="0"/>
      <w:color w:val="000000"/>
      <w:szCs w:val="20"/>
      <w:lang w:eastAsia="fr-FR"/>
    </w:rPr>
  </w:style>
  <w:style w:type="character" w:customStyle="1" w:styleId="CorpsdetexteCar">
    <w:name w:val="Corps de texte Car"/>
    <w:basedOn w:val="Policepardfaut"/>
    <w:link w:val="Corpsdetexte"/>
    <w:semiHidden/>
    <w:rsid w:val="007C63E5"/>
    <w:rPr>
      <w:rFonts w:ascii="Times New Roman" w:eastAsia="Times New Roman" w:hAnsi="Times New Roman" w:cs="Times New Roman"/>
      <w:snapToGrid w:val="0"/>
      <w:color w:val="00000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57605">
      <w:bodyDiv w:val="1"/>
      <w:marLeft w:val="0"/>
      <w:marRight w:val="0"/>
      <w:marTop w:val="0"/>
      <w:marBottom w:val="0"/>
      <w:divBdr>
        <w:top w:val="none" w:sz="0" w:space="0" w:color="auto"/>
        <w:left w:val="none" w:sz="0" w:space="0" w:color="auto"/>
        <w:bottom w:val="none" w:sz="0" w:space="0" w:color="auto"/>
        <w:right w:val="none" w:sz="0" w:space="0" w:color="auto"/>
      </w:divBdr>
      <w:divsChild>
        <w:div w:id="445514068">
          <w:marLeft w:val="0"/>
          <w:marRight w:val="0"/>
          <w:marTop w:val="0"/>
          <w:marBottom w:val="0"/>
          <w:divBdr>
            <w:top w:val="none" w:sz="0" w:space="0" w:color="auto"/>
            <w:left w:val="none" w:sz="0" w:space="0" w:color="auto"/>
            <w:bottom w:val="none" w:sz="0" w:space="0" w:color="auto"/>
            <w:right w:val="none" w:sz="0" w:space="0" w:color="auto"/>
          </w:divBdr>
          <w:divsChild>
            <w:div w:id="12780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708">
      <w:bodyDiv w:val="1"/>
      <w:marLeft w:val="0"/>
      <w:marRight w:val="0"/>
      <w:marTop w:val="0"/>
      <w:marBottom w:val="0"/>
      <w:divBdr>
        <w:top w:val="none" w:sz="0" w:space="0" w:color="auto"/>
        <w:left w:val="none" w:sz="0" w:space="0" w:color="auto"/>
        <w:bottom w:val="none" w:sz="0" w:space="0" w:color="auto"/>
        <w:right w:val="none" w:sz="0" w:space="0" w:color="auto"/>
      </w:divBdr>
    </w:div>
    <w:div w:id="247427172">
      <w:bodyDiv w:val="1"/>
      <w:marLeft w:val="0"/>
      <w:marRight w:val="0"/>
      <w:marTop w:val="0"/>
      <w:marBottom w:val="0"/>
      <w:divBdr>
        <w:top w:val="none" w:sz="0" w:space="0" w:color="auto"/>
        <w:left w:val="none" w:sz="0" w:space="0" w:color="auto"/>
        <w:bottom w:val="none" w:sz="0" w:space="0" w:color="auto"/>
        <w:right w:val="none" w:sz="0" w:space="0" w:color="auto"/>
      </w:divBdr>
    </w:div>
    <w:div w:id="255795537">
      <w:bodyDiv w:val="1"/>
      <w:marLeft w:val="0"/>
      <w:marRight w:val="0"/>
      <w:marTop w:val="0"/>
      <w:marBottom w:val="0"/>
      <w:divBdr>
        <w:top w:val="none" w:sz="0" w:space="0" w:color="auto"/>
        <w:left w:val="none" w:sz="0" w:space="0" w:color="auto"/>
        <w:bottom w:val="none" w:sz="0" w:space="0" w:color="auto"/>
        <w:right w:val="none" w:sz="0" w:space="0" w:color="auto"/>
      </w:divBdr>
    </w:div>
    <w:div w:id="311911938">
      <w:bodyDiv w:val="1"/>
      <w:marLeft w:val="0"/>
      <w:marRight w:val="0"/>
      <w:marTop w:val="0"/>
      <w:marBottom w:val="0"/>
      <w:divBdr>
        <w:top w:val="none" w:sz="0" w:space="0" w:color="auto"/>
        <w:left w:val="none" w:sz="0" w:space="0" w:color="auto"/>
        <w:bottom w:val="none" w:sz="0" w:space="0" w:color="auto"/>
        <w:right w:val="none" w:sz="0" w:space="0" w:color="auto"/>
      </w:divBdr>
    </w:div>
    <w:div w:id="1247114783">
      <w:bodyDiv w:val="1"/>
      <w:marLeft w:val="0"/>
      <w:marRight w:val="0"/>
      <w:marTop w:val="0"/>
      <w:marBottom w:val="0"/>
      <w:divBdr>
        <w:top w:val="none" w:sz="0" w:space="0" w:color="auto"/>
        <w:left w:val="none" w:sz="0" w:space="0" w:color="auto"/>
        <w:bottom w:val="none" w:sz="0" w:space="0" w:color="auto"/>
        <w:right w:val="none" w:sz="0" w:space="0" w:color="auto"/>
      </w:divBdr>
    </w:div>
    <w:div w:id="1486816122">
      <w:bodyDiv w:val="1"/>
      <w:marLeft w:val="0"/>
      <w:marRight w:val="0"/>
      <w:marTop w:val="0"/>
      <w:marBottom w:val="0"/>
      <w:divBdr>
        <w:top w:val="none" w:sz="0" w:space="0" w:color="auto"/>
        <w:left w:val="none" w:sz="0" w:space="0" w:color="auto"/>
        <w:bottom w:val="none" w:sz="0" w:space="0" w:color="auto"/>
        <w:right w:val="none" w:sz="0" w:space="0" w:color="auto"/>
      </w:divBdr>
    </w:div>
    <w:div w:id="1556313836">
      <w:bodyDiv w:val="1"/>
      <w:marLeft w:val="0"/>
      <w:marRight w:val="0"/>
      <w:marTop w:val="0"/>
      <w:marBottom w:val="0"/>
      <w:divBdr>
        <w:top w:val="none" w:sz="0" w:space="0" w:color="auto"/>
        <w:left w:val="none" w:sz="0" w:space="0" w:color="auto"/>
        <w:bottom w:val="none" w:sz="0" w:space="0" w:color="auto"/>
        <w:right w:val="none" w:sz="0" w:space="0" w:color="auto"/>
      </w:divBdr>
    </w:div>
    <w:div w:id="2026439253">
      <w:bodyDiv w:val="1"/>
      <w:marLeft w:val="0"/>
      <w:marRight w:val="0"/>
      <w:marTop w:val="0"/>
      <w:marBottom w:val="0"/>
      <w:divBdr>
        <w:top w:val="none" w:sz="0" w:space="0" w:color="auto"/>
        <w:left w:val="none" w:sz="0" w:space="0" w:color="auto"/>
        <w:bottom w:val="none" w:sz="0" w:space="0" w:color="auto"/>
        <w:right w:val="none" w:sz="0" w:space="0" w:color="auto"/>
      </w:divBdr>
      <w:divsChild>
        <w:div w:id="1666738064">
          <w:marLeft w:val="0"/>
          <w:marRight w:val="0"/>
          <w:marTop w:val="0"/>
          <w:marBottom w:val="0"/>
          <w:divBdr>
            <w:top w:val="none" w:sz="0" w:space="0" w:color="auto"/>
            <w:left w:val="none" w:sz="0" w:space="0" w:color="auto"/>
            <w:bottom w:val="none" w:sz="0" w:space="0" w:color="auto"/>
            <w:right w:val="none" w:sz="0" w:space="0" w:color="auto"/>
          </w:divBdr>
          <w:divsChild>
            <w:div w:id="339508172">
              <w:marLeft w:val="0"/>
              <w:marRight w:val="0"/>
              <w:marTop w:val="0"/>
              <w:marBottom w:val="0"/>
              <w:divBdr>
                <w:top w:val="none" w:sz="0" w:space="0" w:color="auto"/>
                <w:left w:val="none" w:sz="0" w:space="0" w:color="auto"/>
                <w:bottom w:val="none" w:sz="0" w:space="0" w:color="auto"/>
                <w:right w:val="none" w:sz="0" w:space="0" w:color="auto"/>
              </w:divBdr>
              <w:divsChild>
                <w:div w:id="19969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18749">
          <w:marLeft w:val="0"/>
          <w:marRight w:val="0"/>
          <w:marTop w:val="0"/>
          <w:marBottom w:val="0"/>
          <w:divBdr>
            <w:top w:val="none" w:sz="0" w:space="0" w:color="auto"/>
            <w:left w:val="none" w:sz="0" w:space="0" w:color="auto"/>
            <w:bottom w:val="none" w:sz="0" w:space="0" w:color="auto"/>
            <w:right w:val="none" w:sz="0" w:space="0" w:color="auto"/>
          </w:divBdr>
          <w:divsChild>
            <w:div w:id="326175977">
              <w:marLeft w:val="0"/>
              <w:marRight w:val="0"/>
              <w:marTop w:val="0"/>
              <w:marBottom w:val="0"/>
              <w:divBdr>
                <w:top w:val="none" w:sz="0" w:space="0" w:color="auto"/>
                <w:left w:val="none" w:sz="0" w:space="0" w:color="auto"/>
                <w:bottom w:val="none" w:sz="0" w:space="0" w:color="auto"/>
                <w:right w:val="none" w:sz="0" w:space="0" w:color="auto"/>
              </w:divBdr>
              <w:divsChild>
                <w:div w:id="1857113711">
                  <w:marLeft w:val="0"/>
                  <w:marRight w:val="0"/>
                  <w:marTop w:val="0"/>
                  <w:marBottom w:val="0"/>
                  <w:divBdr>
                    <w:top w:val="none" w:sz="0" w:space="0" w:color="auto"/>
                    <w:left w:val="none" w:sz="0" w:space="0" w:color="auto"/>
                    <w:bottom w:val="none" w:sz="0" w:space="0" w:color="auto"/>
                    <w:right w:val="none" w:sz="0" w:space="0" w:color="auto"/>
                  </w:divBdr>
                  <w:divsChild>
                    <w:div w:id="17549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5_f%C3%A9vrier" TargetMode="External"/><Relationship Id="rId84" Type="http://schemas.openxmlformats.org/officeDocument/2006/relationships/hyperlink" Target="https://fr.wikipedia.org/wiki/Th%C3%A9%C3%A2tre_du_Palais-Royal_(1641%E2%80%931781)" TargetMode="External"/><Relationship Id="rId89" Type="http://schemas.openxmlformats.org/officeDocument/2006/relationships/hyperlink" Target="https://fr.wikipedia.org/wiki/10_f%C3%A9vrier" TargetMode="External"/><Relationship Id="rId112" Type="http://schemas.openxmlformats.org/officeDocument/2006/relationships/hyperlink" Target="https://fr.wikipedia.org/wiki/Moyen_%C3%82ge" TargetMode="External"/><Relationship Id="rId133" Type="http://schemas.openxmlformats.org/officeDocument/2006/relationships/image" Target="media/image14.png"/><Relationship Id="rId138" Type="http://schemas.openxmlformats.org/officeDocument/2006/relationships/image" Target="media/image19.png"/><Relationship Id="rId154" Type="http://schemas.openxmlformats.org/officeDocument/2006/relationships/image" Target="media/image35.png"/><Relationship Id="rId159" Type="http://schemas.openxmlformats.org/officeDocument/2006/relationships/image" Target="media/image40.png"/><Relationship Id="rId175" Type="http://schemas.openxmlformats.org/officeDocument/2006/relationships/image" Target="media/image51.png"/><Relationship Id="rId170" Type="http://schemas.openxmlformats.org/officeDocument/2006/relationships/image" Target="media/image46.png"/><Relationship Id="rId191" Type="http://schemas.openxmlformats.org/officeDocument/2006/relationships/image" Target="media/image67.png"/><Relationship Id="rId196" Type="http://schemas.openxmlformats.org/officeDocument/2006/relationships/image" Target="media/image72.png"/><Relationship Id="rId200" Type="http://schemas.openxmlformats.org/officeDocument/2006/relationships/image" Target="media/image76.jpeg"/><Relationship Id="rId205" Type="http://schemas.openxmlformats.org/officeDocument/2006/relationships/theme" Target="theme/theme1.xml"/><Relationship Id="rId16" Type="http://schemas.openxmlformats.org/officeDocument/2006/relationships/hyperlink" Target="https://fr.wikipedia.org/wiki/9_septembre" TargetMode="External"/><Relationship Id="rId107" Type="http://schemas.openxmlformats.org/officeDocument/2006/relationships/hyperlink" Target="https://fr.wikipedia.org/wiki/Prose" TargetMode="External"/><Relationship Id="rId11" Type="http://schemas.openxmlformats.org/officeDocument/2006/relationships/image" Target="media/image7.jpeg"/><Relationship Id="rId74" Type="http://schemas.openxmlformats.org/officeDocument/2006/relationships/hyperlink" Target="https://fr.wikipedia.org/wiki/9_septembre" TargetMode="External"/><Relationship Id="rId79" Type="http://schemas.openxmlformats.org/officeDocument/2006/relationships/hyperlink" Target="https://fr.wikipedia.org/wiki/Moli%C3%A8re" TargetMode="External"/><Relationship Id="rId102" Type="http://schemas.openxmlformats.org/officeDocument/2006/relationships/hyperlink" Target="https://fr.wikipedia.org/wiki/Fabliau" TargetMode="External"/><Relationship Id="rId123" Type="http://schemas.openxmlformats.org/officeDocument/2006/relationships/hyperlink" Target="https://fr.wikipedia.org/wiki/Moli%C3%A8re" TargetMode="External"/><Relationship Id="rId128" Type="http://schemas.openxmlformats.org/officeDocument/2006/relationships/hyperlink" Target="https://fr.vikidia.org/wiki/%C3%89glise_(institution)" TargetMode="External"/><Relationship Id="rId144" Type="http://schemas.openxmlformats.org/officeDocument/2006/relationships/image" Target="media/image25.png"/><Relationship Id="rId149" Type="http://schemas.openxmlformats.org/officeDocument/2006/relationships/image" Target="media/image30.jpeg"/><Relationship Id="rId5" Type="http://schemas.openxmlformats.org/officeDocument/2006/relationships/image" Target="media/image1.png"/><Relationship Id="rId90" Type="http://schemas.openxmlformats.org/officeDocument/2006/relationships/hyperlink" Target="https://fr.wikipedia.org/wiki/1673_au_th%C3%A9%C3%A2tre" TargetMode="External"/><Relationship Id="rId95" Type="http://schemas.openxmlformats.org/officeDocument/2006/relationships/hyperlink" Target="https://fr.wikipedia.org/wiki/Pi%C3%A8ce_de_th%C3%A9%C3%A2tre" TargetMode="External"/><Relationship Id="rId160" Type="http://schemas.openxmlformats.org/officeDocument/2006/relationships/hyperlink" Target="https://www.youtube.com/watch?v=2oxpml68Fzs" TargetMode="External"/><Relationship Id="rId165" Type="http://schemas.openxmlformats.org/officeDocument/2006/relationships/hyperlink" Target="https://www.youtube.com/watch?v=7tfyyBs_ntI" TargetMode="External"/><Relationship Id="rId181" Type="http://schemas.openxmlformats.org/officeDocument/2006/relationships/image" Target="media/image57.png"/><Relationship Id="rId186" Type="http://schemas.openxmlformats.org/officeDocument/2006/relationships/image" Target="media/image62.png"/><Relationship Id="rId113" Type="http://schemas.openxmlformats.org/officeDocument/2006/relationships/image" Target="media/image11.png"/><Relationship Id="rId118" Type="http://schemas.openxmlformats.org/officeDocument/2006/relationships/hyperlink" Target="https://fr.wikipedia.org/wiki/1669" TargetMode="External"/><Relationship Id="rId134" Type="http://schemas.openxmlformats.org/officeDocument/2006/relationships/image" Target="media/image15.png"/><Relationship Id="rId139" Type="http://schemas.openxmlformats.org/officeDocument/2006/relationships/image" Target="media/image20.png"/><Relationship Id="rId80" Type="http://schemas.openxmlformats.org/officeDocument/2006/relationships/hyperlink" Target="https://fr.wikipedia.org/wiki/Com%C3%A9die-ballet" TargetMode="External"/><Relationship Id="rId85" Type="http://schemas.openxmlformats.org/officeDocument/2006/relationships/hyperlink" Target="https://fr.wikipedia.org/wiki/Marc-Antoine_Charpentier" TargetMode="External"/><Relationship Id="rId150" Type="http://schemas.openxmlformats.org/officeDocument/2006/relationships/image" Target="media/image31.png"/><Relationship Id="rId155" Type="http://schemas.openxmlformats.org/officeDocument/2006/relationships/image" Target="media/image36.png"/><Relationship Id="rId171" Type="http://schemas.openxmlformats.org/officeDocument/2006/relationships/image" Target="media/image47.png"/><Relationship Id="rId176" Type="http://schemas.openxmlformats.org/officeDocument/2006/relationships/image" Target="media/image52.png"/><Relationship Id="rId192" Type="http://schemas.openxmlformats.org/officeDocument/2006/relationships/image" Target="media/image68.png"/><Relationship Id="rId197" Type="http://schemas.openxmlformats.org/officeDocument/2006/relationships/image" Target="media/image73.png"/><Relationship Id="rId201" Type="http://schemas.openxmlformats.org/officeDocument/2006/relationships/image" Target="media/image77.jpeg"/><Relationship Id="rId12" Type="http://schemas.openxmlformats.org/officeDocument/2006/relationships/image" Target="media/image8.png"/><Relationship Id="rId17" Type="http://schemas.openxmlformats.org/officeDocument/2006/relationships/hyperlink" Target="https://fr.wikipedia.org/wiki/1668_au_th%C3%A9%C3%A2tre" TargetMode="External"/><Relationship Id="rId103" Type="http://schemas.openxmlformats.org/officeDocument/2006/relationships/hyperlink" Target="https://fr.wikipedia.org/wiki/Moyen_%C3%82ge" TargetMode="External"/><Relationship Id="rId108" Type="http://schemas.openxmlformats.org/officeDocument/2006/relationships/hyperlink" Target="https://fr.wikipedia.org/wiki/6_ao%C3%BBt" TargetMode="External"/><Relationship Id="rId116" Type="http://schemas.openxmlformats.org/officeDocument/2006/relationships/hyperlink" Target="https://fr.wikipedia.org/wiki/Moli%C3%A8re" TargetMode="External"/><Relationship Id="rId124" Type="http://schemas.openxmlformats.org/officeDocument/2006/relationships/hyperlink" Target="https://fr.wikipedia.org/wiki/5_f%C3%A9vrier" TargetMode="External"/><Relationship Id="rId129" Type="http://schemas.openxmlformats.org/officeDocument/2006/relationships/image" Target="media/image13.png"/><Relationship Id="rId137" Type="http://schemas.openxmlformats.org/officeDocument/2006/relationships/image" Target="media/image18.png"/><Relationship Id="rId158" Type="http://schemas.openxmlformats.org/officeDocument/2006/relationships/image" Target="media/image39.png"/><Relationship Id="rId75" Type="http://schemas.openxmlformats.org/officeDocument/2006/relationships/hyperlink" Target="https://fr.wikipedia.org/wiki/1668_au_th%C3%A9%C3%A2tre" TargetMode="External"/><Relationship Id="rId83" Type="http://schemas.openxmlformats.org/officeDocument/2006/relationships/hyperlink" Target="https://fr.wikipedia.org/wiki/Troupe_du_Roy" TargetMode="External"/><Relationship Id="rId88" Type="http://schemas.openxmlformats.org/officeDocument/2006/relationships/hyperlink" Target="https://fr.wikipedia.org/wiki/Com%C3%A9die-ballet" TargetMode="External"/><Relationship Id="rId91" Type="http://schemas.openxmlformats.org/officeDocument/2006/relationships/hyperlink" Target="https://fr.wikipedia.org/wiki/Troupe_du_Roy" TargetMode="External"/><Relationship Id="rId96" Type="http://schemas.openxmlformats.org/officeDocument/2006/relationships/hyperlink" Target="https://fr.wikipedia.org/wiki/Moli%C3%A8re" TargetMode="External"/><Relationship Id="rId111" Type="http://schemas.openxmlformats.org/officeDocument/2006/relationships/hyperlink" Target="https://fr.wikipedia.org/wiki/Fabliau" TargetMode="External"/><Relationship Id="rId132" Type="http://schemas.openxmlformats.org/officeDocument/2006/relationships/hyperlink" Target="http://www.toutmoliere.net/spip.php?article210" TargetMode="External"/><Relationship Id="rId140" Type="http://schemas.openxmlformats.org/officeDocument/2006/relationships/image" Target="media/image21.png"/><Relationship Id="rId145" Type="http://schemas.openxmlformats.org/officeDocument/2006/relationships/image" Target="media/image26.png"/><Relationship Id="rId153" Type="http://schemas.openxmlformats.org/officeDocument/2006/relationships/image" Target="media/image34.png"/><Relationship Id="rId161" Type="http://schemas.openxmlformats.org/officeDocument/2006/relationships/hyperlink" Target="https://www.youtube.com/watch?v=03TOceNx9Is" TargetMode="External"/><Relationship Id="rId166" Type="http://schemas.openxmlformats.org/officeDocument/2006/relationships/image" Target="media/image43.png"/><Relationship Id="rId174" Type="http://schemas.openxmlformats.org/officeDocument/2006/relationships/image" Target="media/image50.png"/><Relationship Id="rId179" Type="http://schemas.openxmlformats.org/officeDocument/2006/relationships/image" Target="media/image55.png"/><Relationship Id="rId182" Type="http://schemas.openxmlformats.org/officeDocument/2006/relationships/image" Target="media/image58.png"/><Relationship Id="rId187" Type="http://schemas.openxmlformats.org/officeDocument/2006/relationships/image" Target="media/image63.png"/><Relationship Id="rId19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90" Type="http://schemas.openxmlformats.org/officeDocument/2006/relationships/image" Target="media/image66.png"/><Relationship Id="rId204" Type="http://schemas.openxmlformats.org/officeDocument/2006/relationships/fontTable" Target="fontTable.xml"/><Relationship Id="rId15" Type="http://schemas.openxmlformats.org/officeDocument/2006/relationships/hyperlink" Target="https://fr.wikipedia.org/wiki/Th%C3%A9%C3%A2tre_du_Palais-Royal" TargetMode="External"/><Relationship Id="rId106" Type="http://schemas.openxmlformats.org/officeDocument/2006/relationships/hyperlink" Target="https://fr.wikipedia.org/wiki/Acte_(th%C3%A9%C3%A2tre)" TargetMode="External"/><Relationship Id="rId114" Type="http://schemas.openxmlformats.org/officeDocument/2006/relationships/image" Target="media/image12.png"/><Relationship Id="rId119" Type="http://schemas.openxmlformats.org/officeDocument/2006/relationships/hyperlink" Target="https://fr.wikipedia.org/wiki/Th%C3%A9%C3%A2tre_du_Palais-Royal_(1641%E2%80%931781)" TargetMode="External"/><Relationship Id="rId127" Type="http://schemas.openxmlformats.org/officeDocument/2006/relationships/hyperlink" Target="https://fr.vikidia.org/wiki/Bourgeois" TargetMode="External"/><Relationship Id="rId10" Type="http://schemas.openxmlformats.org/officeDocument/2006/relationships/image" Target="media/image6.png"/><Relationship Id="rId73" Type="http://schemas.openxmlformats.org/officeDocument/2006/relationships/hyperlink" Target="https://fr.wikipedia.org/wiki/Th%C3%A9%C3%A2tre_du_Palais-Royal" TargetMode="External"/><Relationship Id="rId78" Type="http://schemas.openxmlformats.org/officeDocument/2006/relationships/image" Target="media/image10.png"/><Relationship Id="rId81" Type="http://schemas.openxmlformats.org/officeDocument/2006/relationships/hyperlink" Target="https://fr.wikipedia.org/wiki/10_f%C3%A9vrier" TargetMode="External"/><Relationship Id="rId86" Type="http://schemas.openxmlformats.org/officeDocument/2006/relationships/hyperlink" Target="https://fr.wikipedia.org/wiki/Pierre_Beauchamp" TargetMode="External"/><Relationship Id="rId94" Type="http://schemas.openxmlformats.org/officeDocument/2006/relationships/hyperlink" Target="https://fr.wikipedia.org/wiki/Pierre_Beauchamp" TargetMode="External"/><Relationship Id="rId99" Type="http://schemas.openxmlformats.org/officeDocument/2006/relationships/hyperlink" Target="https://fr.wikipedia.org/wiki/6_ao%C3%BBt" TargetMode="External"/><Relationship Id="rId101" Type="http://schemas.openxmlformats.org/officeDocument/2006/relationships/hyperlink" Target="https://fr.wikipedia.org/wiki/Th%C3%A9%C3%A2tre_du_Palais-Royal" TargetMode="External"/><Relationship Id="rId122" Type="http://schemas.openxmlformats.org/officeDocument/2006/relationships/hyperlink" Target="https://fr.wikipedia.org/wiki/Com%C3%A9die" TargetMode="External"/><Relationship Id="rId130" Type="http://schemas.openxmlformats.org/officeDocument/2006/relationships/hyperlink" Target="http://www.toutmoliere.net/spip.php?article315" TargetMode="External"/><Relationship Id="rId135" Type="http://schemas.openxmlformats.org/officeDocument/2006/relationships/image" Target="media/image16.png"/><Relationship Id="rId143" Type="http://schemas.openxmlformats.org/officeDocument/2006/relationships/image" Target="media/image24.png"/><Relationship Id="rId148" Type="http://schemas.openxmlformats.org/officeDocument/2006/relationships/image" Target="media/image29.png"/><Relationship Id="rId151" Type="http://schemas.openxmlformats.org/officeDocument/2006/relationships/image" Target="media/image32.png"/><Relationship Id="rId156" Type="http://schemas.openxmlformats.org/officeDocument/2006/relationships/image" Target="media/image37.png"/><Relationship Id="rId164" Type="http://schemas.openxmlformats.org/officeDocument/2006/relationships/hyperlink" Target="https://www.youtube.com/watch?v=5dJs56tEshY" TargetMode="External"/><Relationship Id="rId169" Type="http://schemas.openxmlformats.org/officeDocument/2006/relationships/image" Target="media/image45.png"/><Relationship Id="rId177" Type="http://schemas.openxmlformats.org/officeDocument/2006/relationships/image" Target="media/image53.png"/><Relationship Id="rId185" Type="http://schemas.openxmlformats.org/officeDocument/2006/relationships/image" Target="media/image61.png"/><Relationship Id="rId198"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image" Target="media/image48.png"/><Relationship Id="rId180" Type="http://schemas.openxmlformats.org/officeDocument/2006/relationships/image" Target="media/image56.png"/><Relationship Id="rId193" Type="http://schemas.openxmlformats.org/officeDocument/2006/relationships/image" Target="media/image69.png"/><Relationship Id="rId202" Type="http://schemas.openxmlformats.org/officeDocument/2006/relationships/image" Target="media/image78.png"/><Relationship Id="rId13" Type="http://schemas.openxmlformats.org/officeDocument/2006/relationships/image" Target="media/image9.png"/><Relationship Id="rId18" Type="http://schemas.openxmlformats.org/officeDocument/2006/relationships/hyperlink" Target="https://fr.wikipedia.org/wiki/Com%C3%A9die_de_caract%C3%A8re" TargetMode="External"/><Relationship Id="rId109" Type="http://schemas.openxmlformats.org/officeDocument/2006/relationships/hyperlink" Target="https://fr.wikipedia.org/wiki/1666_au_th%C3%A9%C3%A2tre" TargetMode="External"/><Relationship Id="rId76" Type="http://schemas.openxmlformats.org/officeDocument/2006/relationships/hyperlink" Target="https://fr.wikipedia.org/wiki/Com%C3%A9die_de_caract%C3%A8re" TargetMode="External"/><Relationship Id="rId97" Type="http://schemas.openxmlformats.org/officeDocument/2006/relationships/hyperlink" Target="https://fr.wikipedia.org/wiki/Acte_(th%C3%A9%C3%A2tre)" TargetMode="External"/><Relationship Id="rId104" Type="http://schemas.openxmlformats.org/officeDocument/2006/relationships/hyperlink" Target="https://fr.wikipedia.org/wiki/Pi%C3%A8ce_de_th%C3%A9%C3%A2tre" TargetMode="External"/><Relationship Id="rId120" Type="http://schemas.openxmlformats.org/officeDocument/2006/relationships/hyperlink" Target="https://fr.vikidia.org/wiki/Bourgeois" TargetMode="External"/><Relationship Id="rId125" Type="http://schemas.openxmlformats.org/officeDocument/2006/relationships/hyperlink" Target="https://fr.wikipedia.org/wiki/1669" TargetMode="External"/><Relationship Id="rId141" Type="http://schemas.openxmlformats.org/officeDocument/2006/relationships/image" Target="media/image22.png"/><Relationship Id="rId146" Type="http://schemas.openxmlformats.org/officeDocument/2006/relationships/image" Target="media/image27.png"/><Relationship Id="rId167" Type="http://schemas.openxmlformats.org/officeDocument/2006/relationships/image" Target="media/image44.png"/><Relationship Id="rId188" Type="http://schemas.openxmlformats.org/officeDocument/2006/relationships/image" Target="media/image64.png"/><Relationship Id="rId7" Type="http://schemas.openxmlformats.org/officeDocument/2006/relationships/image" Target="media/image3.png"/><Relationship Id="rId92" Type="http://schemas.openxmlformats.org/officeDocument/2006/relationships/hyperlink" Target="https://fr.wikipedia.org/wiki/Th%C3%A9%C3%A2tre_du_Palais-Royal_(1641%E2%80%931781)" TargetMode="External"/><Relationship Id="rId162" Type="http://schemas.openxmlformats.org/officeDocument/2006/relationships/image" Target="media/image41.png"/><Relationship Id="rId183" Type="http://schemas.openxmlformats.org/officeDocument/2006/relationships/image" Target="media/image59.png"/><Relationship Id="rId2" Type="http://schemas.openxmlformats.org/officeDocument/2006/relationships/styles" Target="styles.xml"/><Relationship Id="rId87" Type="http://schemas.openxmlformats.org/officeDocument/2006/relationships/hyperlink" Target="https://fr.wikipedia.org/wiki/Moli%C3%A8re" TargetMode="External"/><Relationship Id="rId110" Type="http://schemas.openxmlformats.org/officeDocument/2006/relationships/hyperlink" Target="https://fr.wikipedia.org/wiki/Th%C3%A9%C3%A2tre_du_Palais-Royal" TargetMode="External"/><Relationship Id="rId115" Type="http://schemas.openxmlformats.org/officeDocument/2006/relationships/hyperlink" Target="https://fr.wikipedia.org/wiki/Com%C3%A9die" TargetMode="External"/><Relationship Id="rId131" Type="http://schemas.openxmlformats.org/officeDocument/2006/relationships/hyperlink" Target="http://www.toutmoliere.net/spip.php?article251" TargetMode="External"/><Relationship Id="rId136" Type="http://schemas.openxmlformats.org/officeDocument/2006/relationships/image" Target="media/image17.png"/><Relationship Id="rId157" Type="http://schemas.openxmlformats.org/officeDocument/2006/relationships/image" Target="media/image38.png"/><Relationship Id="rId178" Type="http://schemas.openxmlformats.org/officeDocument/2006/relationships/image" Target="media/image54.png"/><Relationship Id="rId82" Type="http://schemas.openxmlformats.org/officeDocument/2006/relationships/hyperlink" Target="https://fr.wikipedia.org/wiki/1673_au_th%C3%A9%C3%A2tre" TargetMode="External"/><Relationship Id="rId152" Type="http://schemas.openxmlformats.org/officeDocument/2006/relationships/image" Target="media/image33.png"/><Relationship Id="rId173" Type="http://schemas.openxmlformats.org/officeDocument/2006/relationships/image" Target="media/image49.png"/><Relationship Id="rId194" Type="http://schemas.openxmlformats.org/officeDocument/2006/relationships/image" Target="media/image70.png"/><Relationship Id="rId199" Type="http://schemas.openxmlformats.org/officeDocument/2006/relationships/image" Target="media/image75.jpeg"/><Relationship Id="rId203" Type="http://schemas.openxmlformats.org/officeDocument/2006/relationships/image" Target="media/image79.png"/><Relationship Id="rId19" Type="http://schemas.openxmlformats.org/officeDocument/2006/relationships/hyperlink" Target="https://fr.wikipedia.org/wiki/Harpagon" TargetMode="External"/><Relationship Id="rId14" Type="http://schemas.openxmlformats.org/officeDocument/2006/relationships/hyperlink" Target="https://fr.wikipedia.org/wiki/Moli%C3%A8re" TargetMode="External"/><Relationship Id="rId77" Type="http://schemas.openxmlformats.org/officeDocument/2006/relationships/hyperlink" Target="https://fr.wikipedia.org/wiki/Harpagon" TargetMode="External"/><Relationship Id="rId100" Type="http://schemas.openxmlformats.org/officeDocument/2006/relationships/hyperlink" Target="https://fr.wikipedia.org/wiki/1666_au_th%C3%A9%C3%A2tre" TargetMode="External"/><Relationship Id="rId105" Type="http://schemas.openxmlformats.org/officeDocument/2006/relationships/hyperlink" Target="https://fr.wikipedia.org/wiki/Moli%C3%A8re" TargetMode="External"/><Relationship Id="rId126" Type="http://schemas.openxmlformats.org/officeDocument/2006/relationships/hyperlink" Target="https://fr.wikipedia.org/wiki/Th%C3%A9%C3%A2tre_du_Palais-Royal_(1641%E2%80%931781)" TargetMode="External"/><Relationship Id="rId147" Type="http://schemas.openxmlformats.org/officeDocument/2006/relationships/image" Target="media/image28.png"/><Relationship Id="rId168" Type="http://schemas.openxmlformats.org/officeDocument/2006/relationships/hyperlink" Target="https://www.youtube.com/watch?v=0xCM_pJw-lE" TargetMode="External"/><Relationship Id="rId8" Type="http://schemas.openxmlformats.org/officeDocument/2006/relationships/image" Target="media/image4.emf"/><Relationship Id="rId72" Type="http://schemas.openxmlformats.org/officeDocument/2006/relationships/hyperlink" Target="https://fr.wikipedia.org/wiki/Moli%C3%A8re" TargetMode="External"/><Relationship Id="rId93" Type="http://schemas.openxmlformats.org/officeDocument/2006/relationships/hyperlink" Target="https://fr.wikipedia.org/wiki/Marc-Antoine_Charpentier" TargetMode="External"/><Relationship Id="rId98" Type="http://schemas.openxmlformats.org/officeDocument/2006/relationships/hyperlink" Target="https://fr.wikipedia.org/wiki/Prose" TargetMode="External"/><Relationship Id="rId121" Type="http://schemas.openxmlformats.org/officeDocument/2006/relationships/hyperlink" Target="https://fr.vikidia.org/wiki/%C3%89glise_(institution)" TargetMode="External"/><Relationship Id="rId142" Type="http://schemas.openxmlformats.org/officeDocument/2006/relationships/image" Target="media/image23.png"/><Relationship Id="rId163" Type="http://schemas.openxmlformats.org/officeDocument/2006/relationships/image" Target="media/image42.png"/><Relationship Id="rId184" Type="http://schemas.openxmlformats.org/officeDocument/2006/relationships/image" Target="media/image60.png"/><Relationship Id="rId189" Type="http://schemas.openxmlformats.org/officeDocument/2006/relationships/image" Target="media/image65.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3791</Words>
  <Characters>20854</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Laëtitia Touzain</cp:lastModifiedBy>
  <cp:revision>2</cp:revision>
  <dcterms:created xsi:type="dcterms:W3CDTF">2019-06-23T09:00:00Z</dcterms:created>
  <dcterms:modified xsi:type="dcterms:W3CDTF">2019-06-23T09:00:00Z</dcterms:modified>
</cp:coreProperties>
</file>