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D9" w:rsidRPr="00F43C8A" w:rsidRDefault="00DB2E3C" w:rsidP="00F43C8A">
      <w:pPr>
        <w:rPr>
          <w:rFonts w:ascii="Times New Roman" w:hAnsi="Times New Roman" w:cs="Times New Roman"/>
          <w:b/>
          <w:sz w:val="28"/>
          <w:szCs w:val="28"/>
        </w:rPr>
      </w:pPr>
      <w:r>
        <w:rPr>
          <w:rFonts w:ascii="Times New Roman" w:hAnsi="Times New Roman" w:cs="Times New Roman"/>
          <w:b/>
          <w:noProof/>
          <w:sz w:val="28"/>
          <w:szCs w:val="28"/>
          <w:u w:val="single"/>
          <w:lang w:eastAsia="fr-FR"/>
        </w:rPr>
        <w:drawing>
          <wp:anchor distT="0" distB="0" distL="114300" distR="114300" simplePos="0" relativeHeight="251668480" behindDoc="0" locked="0" layoutInCell="1" allowOverlap="1">
            <wp:simplePos x="0" y="0"/>
            <wp:positionH relativeFrom="column">
              <wp:posOffset>1055370</wp:posOffset>
            </wp:positionH>
            <wp:positionV relativeFrom="paragraph">
              <wp:posOffset>159385</wp:posOffset>
            </wp:positionV>
            <wp:extent cx="1200150" cy="8001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anchor>
        </w:drawing>
      </w:r>
      <w:r w:rsidR="00A403A1">
        <w:rPr>
          <w:rFonts w:ascii="Times New Roman" w:hAnsi="Times New Roman" w:cs="Times New Roman"/>
          <w:b/>
          <w:noProof/>
          <w:sz w:val="28"/>
          <w:szCs w:val="28"/>
          <w:u w:val="single"/>
          <w:lang w:eastAsia="fr-FR"/>
        </w:rPr>
        <mc:AlternateContent>
          <mc:Choice Requires="wps">
            <w:drawing>
              <wp:anchor distT="0" distB="0" distL="114300" distR="114300" simplePos="0" relativeHeight="251666432" behindDoc="0" locked="0" layoutInCell="1" allowOverlap="1">
                <wp:simplePos x="0" y="0"/>
                <wp:positionH relativeFrom="column">
                  <wp:posOffset>5302885</wp:posOffset>
                </wp:positionH>
                <wp:positionV relativeFrom="paragraph">
                  <wp:posOffset>187325</wp:posOffset>
                </wp:positionV>
                <wp:extent cx="1343025" cy="628650"/>
                <wp:effectExtent l="0" t="247650" r="0" b="247650"/>
                <wp:wrapNone/>
                <wp:docPr id="13" name="Zone de texte 13"/>
                <wp:cNvGraphicFramePr/>
                <a:graphic xmlns:a="http://schemas.openxmlformats.org/drawingml/2006/main">
                  <a:graphicData uri="http://schemas.microsoft.com/office/word/2010/wordprocessingShape">
                    <wps:wsp>
                      <wps:cNvSpPr txBox="1"/>
                      <wps:spPr>
                        <a:xfrm rot="19806760">
                          <a:off x="0" y="0"/>
                          <a:ext cx="1343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3A1" w:rsidRDefault="00A403A1" w:rsidP="00A403A1">
                            <w:pPr>
                              <w:spacing w:after="0" w:line="240" w:lineRule="auto"/>
                              <w:jc w:val="center"/>
                              <w:rPr>
                                <w:rFonts w:ascii="Edwardian Script ITC" w:hAnsi="Edwardian Script ITC"/>
                                <w:b/>
                                <w:sz w:val="28"/>
                                <w:szCs w:val="28"/>
                              </w:rPr>
                            </w:pPr>
                            <w:r>
                              <w:rPr>
                                <w:rFonts w:ascii="Edwardian Script ITC" w:hAnsi="Edwardian Script ITC"/>
                                <w:b/>
                                <w:sz w:val="28"/>
                                <w:szCs w:val="28"/>
                              </w:rPr>
                              <w:t>A travers</w:t>
                            </w:r>
                          </w:p>
                          <w:p w:rsidR="00F43C8A" w:rsidRPr="00F43C8A" w:rsidRDefault="00A403A1" w:rsidP="00A403A1">
                            <w:pPr>
                              <w:spacing w:after="0" w:line="240" w:lineRule="auto"/>
                              <w:jc w:val="center"/>
                              <w:rPr>
                                <w:rFonts w:ascii="Edwardian Script ITC" w:hAnsi="Edwardian Script ITC"/>
                                <w:b/>
                                <w:sz w:val="28"/>
                                <w:szCs w:val="28"/>
                              </w:rPr>
                            </w:pPr>
                            <w:proofErr w:type="gramStart"/>
                            <w:r>
                              <w:rPr>
                                <w:rFonts w:ascii="Edwardian Script ITC" w:hAnsi="Edwardian Script ITC"/>
                                <w:b/>
                                <w:sz w:val="28"/>
                                <w:szCs w:val="28"/>
                              </w:rPr>
                              <w:t>les</w:t>
                            </w:r>
                            <w:proofErr w:type="gramEnd"/>
                            <w:r>
                              <w:rPr>
                                <w:rFonts w:ascii="Edwardian Script ITC" w:hAnsi="Edwardian Script ITC"/>
                                <w:b/>
                                <w:sz w:val="28"/>
                                <w:szCs w:val="28"/>
                              </w:rPr>
                              <w:t xml:space="preserve"> âges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Zone de texte 13" o:spid="_x0000_s1026" type="#_x0000_t202" style="position:absolute;margin-left:417.55pt;margin-top:14.75pt;width:105.75pt;height:49.5pt;rotation:-1958696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" filled="f" stroked="f" strokeweight=".5pt">
                <v:textbox>
                  <w:txbxContent>
                    <w:p w:rsidR="00A403A1" w:rsidRDefault="00A403A1" w:rsidP="00A403A1">
                      <w:pPr>
                        <w:spacing w:after="0" w:line="240" w:lineRule="auto"/>
                        <w:jc w:val="center"/>
                        <w:rPr>
                          <w:rFonts w:ascii="Edwardian Script ITC" w:hAnsi="Edwardian Script ITC"/>
                          <w:b/>
                          <w:sz w:val="28"/>
                          <w:szCs w:val="28"/>
                        </w:rPr>
                      </w:pPr>
                      <w:r>
                        <w:rPr>
                          <w:rFonts w:ascii="Edwardian Script ITC" w:hAnsi="Edwardian Script ITC"/>
                          <w:b/>
                          <w:sz w:val="28"/>
                          <w:szCs w:val="28"/>
                        </w:rPr>
                        <w:t>A travers</w:t>
                      </w:r>
                    </w:p>
                    <w:p w:rsidR="00F43C8A" w:rsidRPr="00F43C8A" w:rsidRDefault="00A403A1" w:rsidP="00A403A1">
                      <w:pPr>
                        <w:spacing w:after="0" w:line="240" w:lineRule="auto"/>
                        <w:jc w:val="center"/>
                        <w:rPr>
                          <w:rFonts w:ascii="Edwardian Script ITC" w:hAnsi="Edwardian Script ITC"/>
                          <w:b/>
                          <w:sz w:val="28"/>
                          <w:szCs w:val="28"/>
                        </w:rPr>
                      </w:pPr>
                      <w:proofErr w:type="gramStart"/>
                      <w:r>
                        <w:rPr>
                          <w:rFonts w:ascii="Edwardian Script ITC" w:hAnsi="Edwardian Script ITC"/>
                          <w:b/>
                          <w:sz w:val="28"/>
                          <w:szCs w:val="28"/>
                        </w:rPr>
                        <w:t>les</w:t>
                      </w:r>
                      <w:proofErr w:type="gramEnd"/>
                      <w:r>
                        <w:rPr>
                          <w:rFonts w:ascii="Edwardian Script ITC" w:hAnsi="Edwardian Script ITC"/>
                          <w:b/>
                          <w:sz w:val="28"/>
                          <w:szCs w:val="28"/>
                        </w:rPr>
                        <w:t xml:space="preserve"> âges</w:t>
                      </w:r>
                    </w:p>
                  </w:txbxContent>
                </v:textbox>
              </v:shape>
            </w:pict>
          </mc:Fallback>
        </mc:AlternateContent>
      </w:r>
      <w:r w:rsidR="00A403A1">
        <w:rPr>
          <w:rFonts w:ascii="Times New Roman" w:hAnsi="Times New Roman" w:cs="Times New Roman"/>
          <w:b/>
          <w:noProof/>
          <w:sz w:val="28"/>
          <w:szCs w:val="28"/>
          <w:lang w:eastAsia="fr-FR"/>
        </w:rPr>
        <w:drawing>
          <wp:anchor distT="0" distB="0" distL="114300" distR="114300" simplePos="0" relativeHeight="251667456" behindDoc="0" locked="0" layoutInCell="1" allowOverlap="1">
            <wp:simplePos x="0" y="0"/>
            <wp:positionH relativeFrom="column">
              <wp:posOffset>-30480</wp:posOffset>
            </wp:positionH>
            <wp:positionV relativeFrom="paragraph">
              <wp:posOffset>254635</wp:posOffset>
            </wp:positionV>
            <wp:extent cx="693420" cy="657225"/>
            <wp:effectExtent l="0" t="0" r="0" b="9525"/>
            <wp:wrapThrough wrapText="bothSides">
              <wp:wrapPolygon edited="0">
                <wp:start x="0" y="0"/>
                <wp:lineTo x="0" y="21287"/>
                <wp:lineTo x="20769" y="21287"/>
                <wp:lineTo x="2076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C8A" w:rsidRPr="00F43C8A">
        <w:rPr>
          <w:rFonts w:ascii="Times New Roman" w:hAnsi="Times New Roman" w:cs="Times New Roman"/>
          <w:b/>
          <w:noProof/>
          <w:sz w:val="28"/>
          <w:szCs w:val="28"/>
          <w:lang w:eastAsia="fr-FR"/>
        </w:rPr>
        <w:drawing>
          <wp:anchor distT="0" distB="0" distL="114300" distR="114300" simplePos="0" relativeHeight="251665408" behindDoc="0" locked="0" layoutInCell="1" allowOverlap="1">
            <wp:simplePos x="0" y="0"/>
            <wp:positionH relativeFrom="column">
              <wp:posOffset>4645660</wp:posOffset>
            </wp:positionH>
            <wp:positionV relativeFrom="paragraph">
              <wp:posOffset>-135890</wp:posOffset>
            </wp:positionV>
            <wp:extent cx="823472" cy="11906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4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C8A">
        <w:rPr>
          <w:rFonts w:ascii="Times New Roman" w:hAnsi="Times New Roman" w:cs="Times New Roman"/>
          <w:b/>
          <w:noProof/>
          <w:sz w:val="28"/>
          <w:szCs w:val="28"/>
          <w:lang w:eastAsia="fr-FR"/>
        </w:rPr>
        <mc:AlternateContent>
          <mc:Choice Requires="wps">
            <w:drawing>
              <wp:anchor distT="0" distB="0" distL="114300" distR="114300" simplePos="0" relativeHeight="251657215" behindDoc="0" locked="0" layoutInCell="1" allowOverlap="1">
                <wp:simplePos x="0" y="0"/>
                <wp:positionH relativeFrom="column">
                  <wp:posOffset>5455285</wp:posOffset>
                </wp:positionH>
                <wp:positionV relativeFrom="paragraph">
                  <wp:posOffset>-21590</wp:posOffset>
                </wp:positionV>
                <wp:extent cx="1076325" cy="876300"/>
                <wp:effectExtent l="19050" t="19050" r="66675" b="38100"/>
                <wp:wrapNone/>
                <wp:docPr id="11" name="Explosion 2 11"/>
                <wp:cNvGraphicFramePr/>
                <a:graphic xmlns:a="http://schemas.openxmlformats.org/drawingml/2006/main">
                  <a:graphicData uri="http://schemas.microsoft.com/office/word/2010/wordprocessingShape">
                    <wps:wsp>
                      <wps:cNvSpPr/>
                      <wps:spPr>
                        <a:xfrm>
                          <a:off x="0" y="0"/>
                          <a:ext cx="1076325" cy="876300"/>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0DCE0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429.55pt;margin-top:-1.7pt;width:84.75pt;height:6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" fillcolor="white [3212]" strokecolor="black [3213]" strokeweight="1pt"/>
            </w:pict>
          </mc:Fallback>
        </mc:AlternateContent>
      </w:r>
      <w:r w:rsidR="00F43C8A" w:rsidRPr="00F43C8A">
        <w:rPr>
          <w:rFonts w:ascii="Times New Roman" w:hAnsi="Times New Roman" w:cs="Times New Roman"/>
          <w:b/>
          <w:sz w:val="28"/>
          <w:szCs w:val="28"/>
        </w:rPr>
        <w:t>HA</w:t>
      </w:r>
      <w:r w:rsidR="00F10AD3">
        <w:rPr>
          <w:rFonts w:ascii="Times New Roman" w:hAnsi="Times New Roman" w:cs="Times New Roman"/>
          <w:b/>
          <w:sz w:val="28"/>
          <w:szCs w:val="28"/>
        </w:rPr>
        <w:t>18</w:t>
      </w:r>
      <w:r w:rsidR="008772D9" w:rsidRPr="00F43C8A">
        <w:rPr>
          <w:rFonts w:ascii="Times New Roman" w:hAnsi="Times New Roman" w:cs="Times New Roman"/>
          <w:b/>
          <w:sz w:val="28"/>
          <w:szCs w:val="28"/>
        </w:rPr>
        <w:t xml:space="preserve"> </w:t>
      </w:r>
    </w:p>
    <w:p w:rsidR="00A403A1" w:rsidRDefault="00A403A1" w:rsidP="00A9002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L’évolution des moyens </w:t>
      </w:r>
    </w:p>
    <w:p w:rsidR="00A90025" w:rsidRPr="00A90025" w:rsidRDefault="00A403A1" w:rsidP="00A90025">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de</w:t>
      </w:r>
      <w:proofErr w:type="gramEnd"/>
      <w:r>
        <w:rPr>
          <w:rFonts w:ascii="Times New Roman" w:hAnsi="Times New Roman" w:cs="Times New Roman"/>
          <w:b/>
          <w:sz w:val="28"/>
          <w:szCs w:val="28"/>
          <w:u w:val="single"/>
        </w:rPr>
        <w:t xml:space="preserve"> transport</w:t>
      </w:r>
    </w:p>
    <w:p w:rsidR="00A90025" w:rsidRDefault="00A90025" w:rsidP="00A90025">
      <w:pPr>
        <w:rPr>
          <w:rFonts w:ascii="Times New Roman" w:hAnsi="Times New Roman" w:cs="Times New Roman"/>
          <w:b/>
          <w:color w:val="FF0000"/>
          <w:sz w:val="24"/>
          <w:szCs w:val="24"/>
        </w:rPr>
      </w:pPr>
    </w:p>
    <w:p w:rsidR="00A403A1" w:rsidRPr="00A403A1" w:rsidRDefault="00A403A1" w:rsidP="00A403A1">
      <w:pPr>
        <w:autoSpaceDE w:val="0"/>
        <w:autoSpaceDN w:val="0"/>
        <w:adjustRightInd w:val="0"/>
        <w:spacing w:after="0" w:line="240" w:lineRule="auto"/>
        <w:jc w:val="both"/>
        <w:rPr>
          <w:rFonts w:ascii="Times New Roman" w:hAnsi="Times New Roman" w:cs="Times New Roman"/>
          <w:color w:val="000000"/>
          <w:sz w:val="24"/>
          <w:szCs w:val="24"/>
        </w:rPr>
      </w:pPr>
      <w:r w:rsidRPr="00A403A1">
        <w:rPr>
          <w:rFonts w:ascii="Times New Roman" w:hAnsi="Times New Roman" w:cs="Times New Roman"/>
          <w:color w:val="000000"/>
          <w:sz w:val="24"/>
          <w:szCs w:val="24"/>
        </w:rPr>
        <w:t>L'Homme a toujours senti le besoin de se déplacer. Pour cela, il a inventé des moyens de transport qu'il a améliorés au cours du temps. Ces moyens de transports permettent de se déplacer dans différents milieux : terre, mer et ciel.</w:t>
      </w:r>
    </w:p>
    <w:p w:rsidR="00A403A1" w:rsidRDefault="00A403A1" w:rsidP="00A403A1">
      <w:pPr>
        <w:autoSpaceDE w:val="0"/>
        <w:autoSpaceDN w:val="0"/>
        <w:adjustRightInd w:val="0"/>
        <w:spacing w:after="0" w:line="240" w:lineRule="auto"/>
        <w:rPr>
          <w:rFonts w:ascii="Times New Roman" w:hAnsi="Times New Roman" w:cs="Times New Roman"/>
          <w:color w:val="000000"/>
          <w:sz w:val="30"/>
          <w:szCs w:val="30"/>
        </w:rPr>
      </w:pPr>
    </w:p>
    <w:p w:rsidR="00A403A1" w:rsidRPr="00A403A1" w:rsidRDefault="00A403A1" w:rsidP="00A403A1">
      <w:pPr>
        <w:autoSpaceDE w:val="0"/>
        <w:autoSpaceDN w:val="0"/>
        <w:adjustRightInd w:val="0"/>
        <w:spacing w:after="0" w:line="240" w:lineRule="auto"/>
        <w:jc w:val="both"/>
        <w:rPr>
          <w:rFonts w:ascii="Times New Roman" w:hAnsi="Times New Roman" w:cs="Times New Roman"/>
          <w:color w:val="000000"/>
          <w:sz w:val="24"/>
          <w:szCs w:val="24"/>
        </w:rPr>
      </w:pPr>
      <w:r w:rsidRPr="00A403A1">
        <w:rPr>
          <w:rFonts w:ascii="Times New Roman" w:hAnsi="Times New Roman" w:cs="Times New Roman"/>
          <w:color w:val="000000"/>
          <w:sz w:val="24"/>
          <w:szCs w:val="24"/>
        </w:rPr>
        <w:t>Dès le commencement de sa vie, l'Homme cherche à se déplacer sur sa planète-mère, la Terre. De ses débuts à 4 pattes, puis ensuite sur ses 2 pieds, et enfin appuyé sur une canne (3 pattes), l'être humain accompli un périple illustrant parfaitement celui des moyens de transport qu'il a développés tout au long de cette longue aventure, qui n'est pas encore terminée.</w:t>
      </w:r>
    </w:p>
    <w:p w:rsidR="00A403A1" w:rsidRPr="00A403A1" w:rsidRDefault="00A403A1" w:rsidP="00A403A1">
      <w:pPr>
        <w:autoSpaceDE w:val="0"/>
        <w:autoSpaceDN w:val="0"/>
        <w:adjustRightInd w:val="0"/>
        <w:spacing w:after="0" w:line="240" w:lineRule="auto"/>
        <w:jc w:val="both"/>
        <w:rPr>
          <w:rFonts w:ascii="Times New Roman" w:hAnsi="Times New Roman" w:cs="Times New Roman"/>
          <w:color w:val="000000"/>
          <w:sz w:val="24"/>
          <w:szCs w:val="24"/>
        </w:rPr>
      </w:pPr>
    </w:p>
    <w:p w:rsidR="00A403A1" w:rsidRDefault="00A403A1" w:rsidP="00A403A1">
      <w:pPr>
        <w:autoSpaceDE w:val="0"/>
        <w:autoSpaceDN w:val="0"/>
        <w:adjustRightInd w:val="0"/>
        <w:spacing w:after="0" w:line="240" w:lineRule="auto"/>
        <w:jc w:val="both"/>
        <w:rPr>
          <w:rFonts w:ascii="Times New Roman" w:hAnsi="Times New Roman" w:cs="Times New Roman"/>
          <w:color w:val="000000"/>
          <w:sz w:val="24"/>
          <w:szCs w:val="24"/>
        </w:rPr>
      </w:pPr>
      <w:r w:rsidRPr="00A403A1">
        <w:rPr>
          <w:rFonts w:ascii="Times New Roman" w:hAnsi="Times New Roman" w:cs="Times New Roman"/>
          <w:color w:val="000000"/>
          <w:sz w:val="24"/>
          <w:szCs w:val="24"/>
        </w:rPr>
        <w:t>Voici la frise chronologique illustrant l'évolution des transports terrestres :</w:t>
      </w:r>
    </w:p>
    <w:p w:rsidR="00126BF2" w:rsidRPr="00A403A1" w:rsidRDefault="00126BF2" w:rsidP="00A403A1">
      <w:pPr>
        <w:autoSpaceDE w:val="0"/>
        <w:autoSpaceDN w:val="0"/>
        <w:adjustRightInd w:val="0"/>
        <w:spacing w:after="0" w:line="240" w:lineRule="auto"/>
        <w:jc w:val="both"/>
        <w:rPr>
          <w:rFonts w:ascii="Times New Roman" w:hAnsi="Times New Roman" w:cs="Times New Roman"/>
          <w:color w:val="000000"/>
          <w:sz w:val="24"/>
          <w:szCs w:val="24"/>
        </w:rPr>
      </w:pPr>
    </w:p>
    <w:p w:rsidR="00A403A1" w:rsidRDefault="00A403A1" w:rsidP="00126BF2">
      <w:pPr>
        <w:jc w:val="center"/>
        <w:rPr>
          <w:rFonts w:ascii="Times New Roman" w:hAnsi="Times New Roman" w:cs="Times New Roman"/>
          <w:b/>
          <w:color w:val="FF0000"/>
          <w:sz w:val="24"/>
          <w:szCs w:val="24"/>
        </w:rPr>
      </w:pPr>
      <w:r>
        <w:rPr>
          <w:noProof/>
          <w:lang w:eastAsia="fr-FR"/>
        </w:rPr>
        <w:drawing>
          <wp:inline distT="0" distB="0" distL="0" distR="0" wp14:anchorId="42872607" wp14:editId="2151FE89">
            <wp:extent cx="4724400" cy="24765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5" t="13231" r="4356" b="6768"/>
                    <a:stretch/>
                  </pic:blipFill>
                  <pic:spPr bwMode="auto">
                    <a:xfrm>
                      <a:off x="0" y="0"/>
                      <a:ext cx="4724400" cy="2476500"/>
                    </a:xfrm>
                    <a:prstGeom prst="rect">
                      <a:avLst/>
                    </a:prstGeom>
                    <a:ln>
                      <a:noFill/>
                    </a:ln>
                    <a:extLst>
                      <a:ext uri="{53640926-AAD7-44D8-BBD7-CCE9431645EC}">
                        <a14:shadowObscured xmlns:a14="http://schemas.microsoft.com/office/drawing/2010/main"/>
                      </a:ext>
                    </a:extLst>
                  </pic:spPr>
                </pic:pic>
              </a:graphicData>
            </a:graphic>
          </wp:inline>
        </w:drawing>
      </w: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r w:rsidRPr="00126BF2">
        <w:rPr>
          <w:rFonts w:ascii="Times New Roman" w:hAnsi="Times New Roman" w:cs="Times New Roman"/>
          <w:color w:val="000000"/>
          <w:sz w:val="24"/>
          <w:szCs w:val="24"/>
        </w:rPr>
        <w:t>Les grandes civilisations se sont le plus souvent développées près de l'eau. C'est pourquoi il a fallu inventer très tôt des moyens de navigation fluviale et maritime pour favoriser le commerce, les explorations du globe (découverte de l'Amérique) et surtout les voyages et les déplacements. Ces moyens de transport ont également servi à mener de nombreuses guerres, antiques et modernes, mais ont aussi été utiles pour lier deux peuples d'amitié ou pour découvrir ou faire découvrir des cultures différentes.</w:t>
      </w: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p>
    <w:p w:rsid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r w:rsidRPr="00126BF2">
        <w:rPr>
          <w:rFonts w:ascii="Times New Roman" w:hAnsi="Times New Roman" w:cs="Times New Roman"/>
          <w:color w:val="000000"/>
          <w:sz w:val="24"/>
          <w:szCs w:val="24"/>
        </w:rPr>
        <w:t>Voici la frise chronologique illustrant l'évolution des transports maritimes :</w:t>
      </w: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p>
    <w:p w:rsidR="00126BF2" w:rsidRDefault="00126BF2" w:rsidP="00126BF2">
      <w:pPr>
        <w:jc w:val="center"/>
        <w:rPr>
          <w:rFonts w:ascii="Times New Roman" w:hAnsi="Times New Roman" w:cs="Times New Roman"/>
          <w:b/>
          <w:color w:val="FF0000"/>
          <w:sz w:val="24"/>
          <w:szCs w:val="24"/>
        </w:rPr>
      </w:pPr>
      <w:r>
        <w:rPr>
          <w:noProof/>
          <w:lang w:eastAsia="fr-FR"/>
        </w:rPr>
        <w:lastRenderedPageBreak/>
        <w:drawing>
          <wp:inline distT="0" distB="0" distL="0" distR="0" wp14:anchorId="5EA78AC3" wp14:editId="1BAD6412">
            <wp:extent cx="4629150" cy="2438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48" t="12853" r="4449" b="6897"/>
                    <a:stretch/>
                  </pic:blipFill>
                  <pic:spPr bwMode="auto">
                    <a:xfrm>
                      <a:off x="0" y="0"/>
                      <a:ext cx="4629150" cy="2438400"/>
                    </a:xfrm>
                    <a:prstGeom prst="rect">
                      <a:avLst/>
                    </a:prstGeom>
                    <a:ln>
                      <a:noFill/>
                    </a:ln>
                    <a:extLst>
                      <a:ext uri="{53640926-AAD7-44D8-BBD7-CCE9431645EC}">
                        <a14:shadowObscured xmlns:a14="http://schemas.microsoft.com/office/drawing/2010/main"/>
                      </a:ext>
                    </a:extLst>
                  </pic:spPr>
                </pic:pic>
              </a:graphicData>
            </a:graphic>
          </wp:inline>
        </w:drawing>
      </w: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r w:rsidRPr="00126BF2">
        <w:rPr>
          <w:rFonts w:ascii="Times New Roman" w:hAnsi="Times New Roman" w:cs="Times New Roman"/>
          <w:color w:val="000000"/>
          <w:sz w:val="24"/>
          <w:szCs w:val="24"/>
        </w:rPr>
        <w:t>Depuis des siècles, l'Homme n'a jamais cessé d'observer les oiseaux pour comprendre comment voler. Les pionniers de l'histoire de l'aviation nous ont permis d'améliorer nos appareils. Et voici quelques exemples d'engins.</w:t>
      </w: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p>
    <w:p w:rsidR="00126BF2" w:rsidRPr="00126BF2" w:rsidRDefault="00126BF2" w:rsidP="00126BF2">
      <w:pPr>
        <w:autoSpaceDE w:val="0"/>
        <w:autoSpaceDN w:val="0"/>
        <w:adjustRightInd w:val="0"/>
        <w:spacing w:after="0" w:line="240" w:lineRule="auto"/>
        <w:jc w:val="both"/>
        <w:rPr>
          <w:rFonts w:ascii="Times New Roman" w:hAnsi="Times New Roman" w:cs="Times New Roman"/>
          <w:color w:val="000000"/>
          <w:sz w:val="24"/>
          <w:szCs w:val="24"/>
        </w:rPr>
      </w:pPr>
      <w:r w:rsidRPr="00126BF2">
        <w:rPr>
          <w:rFonts w:ascii="Times New Roman" w:hAnsi="Times New Roman" w:cs="Times New Roman"/>
          <w:color w:val="000000"/>
          <w:sz w:val="24"/>
          <w:szCs w:val="24"/>
        </w:rPr>
        <w:t>Voici la frise chronologique illustrant l'évolution des transports aériens :</w:t>
      </w:r>
    </w:p>
    <w:p w:rsidR="00126BF2" w:rsidRDefault="00126BF2" w:rsidP="00126BF2">
      <w:pPr>
        <w:jc w:val="both"/>
        <w:rPr>
          <w:rFonts w:ascii="Times New Roman" w:hAnsi="Times New Roman" w:cs="Times New Roman"/>
          <w:b/>
          <w:color w:val="FF0000"/>
          <w:sz w:val="24"/>
          <w:szCs w:val="24"/>
        </w:rPr>
      </w:pPr>
    </w:p>
    <w:p w:rsidR="00126BF2" w:rsidRDefault="00126BF2" w:rsidP="00126BF2">
      <w:pPr>
        <w:jc w:val="center"/>
        <w:rPr>
          <w:rFonts w:ascii="Times New Roman" w:hAnsi="Times New Roman" w:cs="Times New Roman"/>
          <w:b/>
          <w:color w:val="FF0000"/>
          <w:sz w:val="24"/>
          <w:szCs w:val="24"/>
        </w:rPr>
      </w:pPr>
      <w:r>
        <w:rPr>
          <w:noProof/>
          <w:lang w:eastAsia="fr-FR"/>
        </w:rPr>
        <w:drawing>
          <wp:inline distT="0" distB="0" distL="0" distR="0" wp14:anchorId="15E59190" wp14:editId="6C183CA9">
            <wp:extent cx="4781550" cy="2476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16" t="12422" r="4322" b="6833"/>
                    <a:stretch/>
                  </pic:blipFill>
                  <pic:spPr bwMode="auto">
                    <a:xfrm>
                      <a:off x="0" y="0"/>
                      <a:ext cx="4781550" cy="2476500"/>
                    </a:xfrm>
                    <a:prstGeom prst="rect">
                      <a:avLst/>
                    </a:prstGeom>
                    <a:ln>
                      <a:noFill/>
                    </a:ln>
                    <a:extLst>
                      <a:ext uri="{53640926-AAD7-44D8-BBD7-CCE9431645EC}">
                        <a14:shadowObscured xmlns:a14="http://schemas.microsoft.com/office/drawing/2010/main"/>
                      </a:ext>
                    </a:extLst>
                  </pic:spPr>
                </pic:pic>
              </a:graphicData>
            </a:graphic>
          </wp:inline>
        </w:drawing>
      </w:r>
    </w:p>
    <w:p w:rsidR="00126BF2" w:rsidRDefault="00126BF2"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p>
    <w:p w:rsidR="00F10AD3" w:rsidRDefault="00F10AD3" w:rsidP="00126BF2">
      <w:pPr>
        <w:jc w:val="both"/>
        <w:rPr>
          <w:rFonts w:ascii="Times New Roman" w:hAnsi="Times New Roman" w:cs="Times New Roman"/>
          <w:b/>
          <w:color w:val="FF0000"/>
          <w:sz w:val="24"/>
          <w:szCs w:val="24"/>
        </w:rPr>
      </w:pPr>
      <w:bookmarkStart w:id="0" w:name="_GoBack"/>
      <w:r>
        <w:rPr>
          <w:rFonts w:ascii="Times New Roman" w:hAnsi="Times New Roman" w:cs="Times New Roman"/>
          <w:b/>
          <w:noProof/>
          <w:color w:val="FF0000"/>
          <w:sz w:val="24"/>
          <w:szCs w:val="24"/>
          <w:lang w:eastAsia="fr-FR"/>
        </w:rPr>
        <w:lastRenderedPageBreak/>
        <w:drawing>
          <wp:inline distT="0" distB="0" distL="0" distR="0">
            <wp:extent cx="9696052" cy="6034706"/>
            <wp:effectExtent l="1905"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676356" cy="6022448"/>
                    </a:xfrm>
                    <a:prstGeom prst="rect">
                      <a:avLst/>
                    </a:prstGeom>
                    <a:noFill/>
                    <a:ln>
                      <a:noFill/>
                    </a:ln>
                  </pic:spPr>
                </pic:pic>
              </a:graphicData>
            </a:graphic>
          </wp:inline>
        </w:drawing>
      </w:r>
    </w:p>
    <w:p w:rsidR="00F10AD3" w:rsidRDefault="00F10AD3" w:rsidP="00F10AD3">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fr-FR"/>
        </w:rPr>
        <w:lastRenderedPageBreak/>
        <w:drawing>
          <wp:inline distT="0" distB="0" distL="0" distR="0">
            <wp:extent cx="10154547" cy="6032103"/>
            <wp:effectExtent l="3810" t="0" r="317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0155007" cy="6032377"/>
                    </a:xfrm>
                    <a:prstGeom prst="rect">
                      <a:avLst/>
                    </a:prstGeom>
                    <a:noFill/>
                    <a:ln>
                      <a:noFill/>
                    </a:ln>
                  </pic:spPr>
                </pic:pic>
              </a:graphicData>
            </a:graphic>
          </wp:inline>
        </w:drawing>
      </w:r>
    </w:p>
    <w:p w:rsidR="00F10AD3" w:rsidRDefault="00F10AD3" w:rsidP="00F10AD3">
      <w:pPr>
        <w:jc w:val="center"/>
        <w:rPr>
          <w:rFonts w:ascii="Times New Roman" w:hAnsi="Times New Roman" w:cs="Times New Roman"/>
          <w:b/>
          <w:color w:val="FF0000"/>
          <w:sz w:val="24"/>
          <w:szCs w:val="24"/>
        </w:rPr>
      </w:pPr>
    </w:p>
    <w:p w:rsidR="00F10AD3" w:rsidRDefault="00F10AD3" w:rsidP="00F10AD3">
      <w:pPr>
        <w:jc w:val="center"/>
        <w:rPr>
          <w:rFonts w:ascii="Times New Roman" w:hAnsi="Times New Roman" w:cs="Times New Roman"/>
          <w:b/>
          <w:color w:val="FF0000"/>
          <w:sz w:val="24"/>
          <w:szCs w:val="24"/>
        </w:rPr>
      </w:pPr>
    </w:p>
    <w:p w:rsidR="00F10AD3" w:rsidRDefault="00F10AD3" w:rsidP="00F10AD3">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fr-FR"/>
        </w:rPr>
        <w:drawing>
          <wp:inline distT="0" distB="0" distL="0" distR="0">
            <wp:extent cx="8778988" cy="6276320"/>
            <wp:effectExtent l="0" t="5715"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782416" cy="6278771"/>
                    </a:xfrm>
                    <a:prstGeom prst="rect">
                      <a:avLst/>
                    </a:prstGeom>
                    <a:noFill/>
                    <a:ln>
                      <a:noFill/>
                    </a:ln>
                  </pic:spPr>
                </pic:pic>
              </a:graphicData>
            </a:graphic>
          </wp:inline>
        </w:drawing>
      </w:r>
    </w:p>
    <w:p w:rsidR="00F10AD3" w:rsidRDefault="00F10AD3" w:rsidP="00F10AD3">
      <w:pPr>
        <w:jc w:val="center"/>
        <w:rPr>
          <w:rFonts w:ascii="Times New Roman" w:hAnsi="Times New Roman" w:cs="Times New Roman"/>
          <w:b/>
          <w:color w:val="FF0000"/>
          <w:sz w:val="24"/>
          <w:szCs w:val="24"/>
        </w:rPr>
      </w:pPr>
    </w:p>
    <w:p w:rsidR="00F10AD3" w:rsidRDefault="00F10AD3" w:rsidP="00F10AD3">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fr-FR"/>
        </w:rPr>
        <w:lastRenderedPageBreak/>
        <w:drawing>
          <wp:inline distT="0" distB="0" distL="0" distR="0">
            <wp:extent cx="9626365" cy="6408000"/>
            <wp:effectExtent l="8890" t="0" r="317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626365" cy="6408000"/>
                    </a:xfrm>
                    <a:prstGeom prst="rect">
                      <a:avLst/>
                    </a:prstGeom>
                    <a:noFill/>
                    <a:ln>
                      <a:noFill/>
                    </a:ln>
                  </pic:spPr>
                </pic:pic>
              </a:graphicData>
            </a:graphic>
          </wp:inline>
        </w:drawing>
      </w:r>
    </w:p>
    <w:p w:rsidR="00F10AD3" w:rsidRDefault="00F10AD3" w:rsidP="00F10AD3">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fr-FR"/>
        </w:rPr>
        <w:lastRenderedPageBreak/>
        <w:drawing>
          <wp:inline distT="0" distB="0" distL="0" distR="0">
            <wp:extent cx="9550127" cy="6646662"/>
            <wp:effectExtent l="381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9558350" cy="6652385"/>
                    </a:xfrm>
                    <a:prstGeom prst="rect">
                      <a:avLst/>
                    </a:prstGeom>
                    <a:noFill/>
                    <a:ln>
                      <a:noFill/>
                    </a:ln>
                  </pic:spPr>
                </pic:pic>
              </a:graphicData>
            </a:graphic>
          </wp:inline>
        </w:drawing>
      </w:r>
    </w:p>
    <w:p w:rsidR="00F10AD3" w:rsidRDefault="00F10AD3" w:rsidP="00F10AD3">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fr-FR"/>
        </w:rPr>
        <w:lastRenderedPageBreak/>
        <w:drawing>
          <wp:inline distT="0" distB="0" distL="0" distR="0">
            <wp:extent cx="9676580" cy="6532773"/>
            <wp:effectExtent l="0" t="9208"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679950" cy="6535048"/>
                    </a:xfrm>
                    <a:prstGeom prst="rect">
                      <a:avLst/>
                    </a:prstGeom>
                    <a:noFill/>
                    <a:ln>
                      <a:noFill/>
                    </a:ln>
                  </pic:spPr>
                </pic:pic>
              </a:graphicData>
            </a:graphic>
          </wp:inline>
        </w:drawing>
      </w:r>
    </w:p>
    <w:bookmarkEnd w:id="0"/>
    <w:p w:rsidR="00F10AD3" w:rsidRDefault="00F10AD3" w:rsidP="00F10AD3">
      <w:pPr>
        <w:jc w:val="center"/>
        <w:rPr>
          <w:rFonts w:ascii="Times New Roman" w:hAnsi="Times New Roman" w:cs="Times New Roman"/>
          <w:b/>
          <w:color w:val="FF0000"/>
          <w:sz w:val="24"/>
          <w:szCs w:val="24"/>
        </w:rPr>
      </w:pPr>
    </w:p>
    <w:sectPr w:rsidR="00F10AD3" w:rsidSect="00074862">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8D"/>
    <w:rsid w:val="00074862"/>
    <w:rsid w:val="000E4553"/>
    <w:rsid w:val="000F748D"/>
    <w:rsid w:val="00126BF2"/>
    <w:rsid w:val="00193B55"/>
    <w:rsid w:val="004C3B7B"/>
    <w:rsid w:val="006B0342"/>
    <w:rsid w:val="008772D9"/>
    <w:rsid w:val="008B2DE4"/>
    <w:rsid w:val="00A403A1"/>
    <w:rsid w:val="00A90025"/>
    <w:rsid w:val="00B92C76"/>
    <w:rsid w:val="00DB2E3C"/>
    <w:rsid w:val="00E227BD"/>
    <w:rsid w:val="00EF5BF1"/>
    <w:rsid w:val="00F10AD3"/>
    <w:rsid w:val="00F43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0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0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UTILISATEUR</cp:lastModifiedBy>
  <cp:revision>6</cp:revision>
  <dcterms:created xsi:type="dcterms:W3CDTF">2019-04-14T14:24:00Z</dcterms:created>
  <dcterms:modified xsi:type="dcterms:W3CDTF">2020-06-06T09:09:00Z</dcterms:modified>
</cp:coreProperties>
</file>