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r>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16341A6E" wp14:editId="67E6A9FA">
                <wp:simplePos x="0" y="0"/>
                <wp:positionH relativeFrom="column">
                  <wp:posOffset>5372100</wp:posOffset>
                </wp:positionH>
                <wp:positionV relativeFrom="paragraph">
                  <wp:posOffset>-3810</wp:posOffset>
                </wp:positionV>
                <wp:extent cx="1457325" cy="628650"/>
                <wp:effectExtent l="0" t="133350" r="0" b="133350"/>
                <wp:wrapNone/>
                <wp:docPr id="272" name="Zone de texte 272"/>
                <wp:cNvGraphicFramePr/>
                <a:graphic xmlns:a="http://schemas.openxmlformats.org/drawingml/2006/main">
                  <a:graphicData uri="http://schemas.microsoft.com/office/word/2010/wordprocessingShape">
                    <wps:wsp>
                      <wps:cNvSpPr txBox="1"/>
                      <wps:spPr>
                        <a:xfrm rot="20808651">
                          <a:off x="0" y="0"/>
                          <a:ext cx="14573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4DB" w:rsidRDefault="004074DB" w:rsidP="004074DB">
                            <w:pPr>
                              <w:rPr>
                                <w:rFonts w:ascii="Edwardian Script ITC" w:hAnsi="Edwardian Script ITC"/>
                                <w:b/>
                                <w:sz w:val="28"/>
                                <w:szCs w:val="28"/>
                              </w:rPr>
                            </w:pPr>
                            <w:r>
                              <w:rPr>
                                <w:rFonts w:ascii="Edwardian Script ITC" w:hAnsi="Edwardian Script ITC"/>
                                <w:b/>
                                <w:sz w:val="28"/>
                                <w:szCs w:val="28"/>
                              </w:rPr>
                              <w:t>Moyen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341A6E" id="_x0000_t202" coordsize="21600,21600" o:spt="202" path="m,l,21600r21600,l21600,xe">
                <v:stroke joinstyle="miter"/>
                <v:path gradientshapeok="t" o:connecttype="rect"/>
              </v:shapetype>
              <v:shape id="Zone de texte 272" o:spid="_x0000_s1026" type="#_x0000_t202" style="position:absolute;margin-left:423pt;margin-top:-.3pt;width:114.75pt;height:49.5pt;rotation:-86436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iZigIAAHoFAAAOAAAAZHJzL2Uyb0RvYy54bWysVE1vEzEQvSPxHyzf6SbbD0rUTRVaFSFV&#10;bUWLKnFzvHazwusxtpNs+PU8ezdpKFyKuFjjmefn+T4771rDVsqHhmzFxwcjzpSVVDf2qeJfH67e&#10;nXIWorC1MGRVxTcq8PPp2zdnazdRJS3I1MozkNgwWbuKL2J0k6IIcqFaEQ7IKQujJt+KiKt/Kmov&#10;1mBvTVGORifFmnztPEkVArSXvZFPM7/WSsZbrYOKzFQcvsV8+nzO01lMz8TkyQu3aOTghvgHL1rR&#10;WHy6o7oUUbClb/6gahvpKZCOB5LagrRupMoxIJrx6EU09wvhVI4FyQlul6bw/2jlzerOs6auePm+&#10;5MyKFkX6hlKxWrGouqhYMiBNaxcmQN874GP3kTqUe6sPUKboO+1b5glZLkeno9OT43FOCsJkgCP/&#10;m13OQc1k4jg6fn9YHnMmYTsp8SYXpejJEqnzIX5S1LIkVNyjpplVrK5DhGOAbiEJbumqMSbX1Vi2&#10;BukhKH+z4IWxSaNyhww0KcA+kCzFjVEJY+wXpZGhHEBS5N5UF8azlUBXCSmVjTkVmRfohNJw4jUP&#10;B/yzV6953Mex/Zls3D1uG0s+R//C7fr71mXd45HIvbiTGLt5NxR+TvUGdc+lRRmDk1cNqnEtQrwT&#10;HhMDJbZAvMWhDSHrNEicLcj//Js+4dHIsHK2xgRWPPxYCq84M58tWvzD+OgojWy+oEtKXPy+Zb5v&#10;scv2glCOcfYuiwkfzVbUntpHLItZ+hUmYSX+rnjcihex3wtYNlLNZhmEIXUiXtt7JxN1qk7qtYfu&#10;UXg3NGSakhvazqqYvOjLHpteWpotI+kmN21KcJ/VIfEY8NzLwzJKG2T/nlHPK3P6CwAA//8DAFBL&#10;AwQUAAYACAAAACEAuZyGn94AAAAJAQAADwAAAGRycy9kb3ducmV2LnhtbEyPMU/DMBSEdyT+g/WQ&#10;2Fq7VZuGNE4VIViYoEVideLXxGr8HGK3Nf8ed4LxdKe778pdtAO74OSNIwmLuQCG1DptqJPweXid&#10;5cB8UKTV4Agl/KCHXXV/V6pCuyt94GUfOpZKyBdKQh/CWHDu2x6t8nM3IiXv6CarQpJTx/Wkrqnc&#10;DnwpRMatMpQWejXic4/taX+2EmL95r5eDkfTxOZdmM33QizrQcrHh1hvgQWM4S8MN/yEDlViatyZ&#10;tGeDhHyVpS9BwiwDdvPFZr0G1kh4ylfAq5L/f1D9AgAA//8DAFBLAQItABQABgAIAAAAIQC2gziS&#10;/gAAAOEBAAATAAAAAAAAAAAAAAAAAAAAAABbQ29udGVudF9UeXBlc10ueG1sUEsBAi0AFAAGAAgA&#10;AAAhADj9If/WAAAAlAEAAAsAAAAAAAAAAAAAAAAALwEAAF9yZWxzLy5yZWxzUEsBAi0AFAAGAAgA&#10;AAAhAGR6eJmKAgAAegUAAA4AAAAAAAAAAAAAAAAALgIAAGRycy9lMm9Eb2MueG1sUEsBAi0AFAAG&#10;AAgAAAAhALmchp/eAAAACQEAAA8AAAAAAAAAAAAAAAAA5AQAAGRycy9kb3ducmV2LnhtbFBLBQYA&#10;AAAABAAEAPMAAADvBQAAAAA=&#10;" filled="f" stroked="f" strokeweight=".5pt">
                <v:textbox>
                  <w:txbxContent>
                    <w:p w:rsidR="004074DB" w:rsidRDefault="004074DB" w:rsidP="004074DB">
                      <w:pPr>
                        <w:rPr>
                          <w:rFonts w:ascii="Edwardian Script ITC" w:hAnsi="Edwardian Script ITC"/>
                          <w:b/>
                          <w:sz w:val="28"/>
                          <w:szCs w:val="28"/>
                        </w:rPr>
                      </w:pPr>
                      <w:r>
                        <w:rPr>
                          <w:rFonts w:ascii="Edwardian Script ITC" w:hAnsi="Edwardian Script ITC"/>
                          <w:b/>
                          <w:sz w:val="28"/>
                          <w:szCs w:val="28"/>
                        </w:rPr>
                        <w:t>Moyen Age</w:t>
                      </w:r>
                    </w:p>
                  </w:txbxContent>
                </v:textbox>
              </v:shape>
            </w:pict>
          </mc:Fallback>
        </mc:AlternateContent>
      </w:r>
      <w:r>
        <w:rPr>
          <w:rFonts w:ascii="Times New Roman" w:hAnsi="Times New Roman" w:cs="Times New Roman"/>
          <w:noProof/>
          <w:sz w:val="24"/>
          <w:szCs w:val="24"/>
          <w:lang w:eastAsia="fr-FR"/>
        </w:rPr>
        <w:drawing>
          <wp:anchor distT="0" distB="0" distL="114300" distR="114300" simplePos="0" relativeHeight="251659264" behindDoc="0" locked="0" layoutInCell="1" allowOverlap="1" wp14:anchorId="1713C89E" wp14:editId="6D042558">
            <wp:simplePos x="0" y="0"/>
            <wp:positionH relativeFrom="column">
              <wp:posOffset>5411470</wp:posOffset>
            </wp:positionH>
            <wp:positionV relativeFrom="paragraph">
              <wp:posOffset>-146685</wp:posOffset>
            </wp:positionV>
            <wp:extent cx="1219200" cy="130937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2"/>
                    <pic:cNvPicPr>
                      <a:picLocks noChangeAspect="1" noChangeArrowheads="1"/>
                    </pic:cNvPicPr>
                  </pic:nvPicPr>
                  <pic:blipFill>
                    <a:blip r:embed="rId4">
                      <a:extLst>
                        <a:ext uri="{28A0092B-C50C-407E-A947-70E740481C1C}">
                          <a14:useLocalDpi xmlns:a14="http://schemas.microsoft.com/office/drawing/2010/main" val="0"/>
                        </a:ext>
                      </a:extLst>
                    </a:blip>
                    <a:srcRect b="854"/>
                    <a:stretch>
                      <a:fillRect/>
                    </a:stretch>
                  </pic:blipFill>
                  <pic:spPr bwMode="auto">
                    <a:xfrm>
                      <a:off x="0" y="0"/>
                      <a:ext cx="1219200" cy="1309370"/>
                    </a:xfrm>
                    <a:prstGeom prst="rect">
                      <a:avLst/>
                    </a:prstGeom>
                    <a:noFill/>
                  </pic:spPr>
                </pic:pic>
              </a:graphicData>
            </a:graphic>
            <wp14:sizeRelH relativeFrom="margin">
              <wp14:pctWidth>0</wp14:pctWidth>
            </wp14:sizeRelH>
            <wp14:sizeRelV relativeFrom="margin">
              <wp14:pctHeight>0</wp14:pctHeight>
            </wp14:sizeRelV>
          </wp:anchor>
        </w:drawing>
      </w:r>
    </w:p>
    <w:p w:rsidR="004074DB" w:rsidRDefault="004074DB" w:rsidP="004074D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fr-FR"/>
        </w:rPr>
        <w:drawing>
          <wp:anchor distT="0" distB="0" distL="114300" distR="114300" simplePos="0" relativeHeight="251661312" behindDoc="0" locked="0" layoutInCell="1" allowOverlap="1" wp14:anchorId="531999E7" wp14:editId="1832135A">
            <wp:simplePos x="0" y="0"/>
            <wp:positionH relativeFrom="column">
              <wp:posOffset>5582181</wp:posOffset>
            </wp:positionH>
            <wp:positionV relativeFrom="paragraph">
              <wp:posOffset>185387</wp:posOffset>
            </wp:positionV>
            <wp:extent cx="484259" cy="638583"/>
            <wp:effectExtent l="76200" t="57150" r="68580" b="476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898539">
                      <a:off x="0" y="0"/>
                      <a:ext cx="490207" cy="6464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H13 </w:t>
      </w:r>
    </w:p>
    <w:p w:rsidR="004074DB" w:rsidRPr="00781170" w:rsidRDefault="004074DB" w:rsidP="004074DB">
      <w:pPr>
        <w:autoSpaceDE w:val="0"/>
        <w:autoSpaceDN w:val="0"/>
        <w:adjustRightInd w:val="0"/>
        <w:spacing w:after="0" w:line="240" w:lineRule="auto"/>
        <w:jc w:val="center"/>
        <w:rPr>
          <w:rFonts w:ascii="Times New Roman" w:hAnsi="Times New Roman" w:cs="Times New Roman"/>
          <w:b/>
          <w:color w:val="000000" w:themeColor="text1"/>
          <w:sz w:val="28"/>
          <w:szCs w:val="28"/>
          <w:u w:val="single"/>
        </w:rPr>
      </w:pPr>
      <w:r w:rsidRPr="00781170">
        <w:rPr>
          <w:rFonts w:ascii="Times New Roman" w:hAnsi="Times New Roman" w:cs="Times New Roman"/>
          <w:b/>
          <w:sz w:val="28"/>
          <w:szCs w:val="28"/>
          <w:u w:val="single"/>
        </w:rPr>
        <w:t>La vie dans les campagnes et l’essor urbain</w:t>
      </w:r>
    </w:p>
    <w:p w:rsidR="004074DB" w:rsidRPr="00E23F14" w:rsidRDefault="004074DB" w:rsidP="004074DB">
      <w:pPr>
        <w:autoSpaceDE w:val="0"/>
        <w:autoSpaceDN w:val="0"/>
        <w:adjustRightInd w:val="0"/>
        <w:spacing w:after="0" w:line="240" w:lineRule="auto"/>
        <w:jc w:val="center"/>
        <w:rPr>
          <w:rFonts w:ascii="Times New Roman" w:hAnsi="Times New Roman" w:cs="Times New Roman"/>
          <w:b/>
          <w:color w:val="000000" w:themeColor="text1"/>
          <w:sz w:val="28"/>
          <w:szCs w:val="28"/>
          <w:u w:val="single"/>
        </w:rPr>
      </w:pPr>
    </w:p>
    <w:p w:rsidR="004074DB" w:rsidRPr="00781170" w:rsidRDefault="004074DB" w:rsidP="004074DB">
      <w:pPr>
        <w:autoSpaceDE w:val="0"/>
        <w:autoSpaceDN w:val="0"/>
        <w:adjustRightInd w:val="0"/>
        <w:spacing w:after="0" w:line="240" w:lineRule="auto"/>
        <w:jc w:val="center"/>
        <w:rPr>
          <w:rFonts w:ascii="Times New Roman" w:hAnsi="Times New Roman" w:cs="Times New Roman"/>
          <w:b/>
          <w:color w:val="000000" w:themeColor="text1"/>
          <w:sz w:val="26"/>
          <w:szCs w:val="26"/>
          <w:u w:val="single"/>
        </w:rPr>
      </w:pPr>
      <w:r w:rsidRPr="00781170">
        <w:rPr>
          <w:rFonts w:ascii="Times New Roman" w:hAnsi="Times New Roman" w:cs="Times New Roman"/>
          <w:b/>
          <w:color w:val="000000" w:themeColor="text1"/>
          <w:sz w:val="26"/>
          <w:szCs w:val="26"/>
          <w:u w:val="single"/>
        </w:rPr>
        <w:t>Leçon 1 : Les paysans au moyen âge</w:t>
      </w:r>
    </w:p>
    <w:p w:rsidR="00E23F14" w:rsidRPr="00E23F14" w:rsidRDefault="00E23F14" w:rsidP="00E23F14">
      <w:pPr>
        <w:autoSpaceDE w:val="0"/>
        <w:autoSpaceDN w:val="0"/>
        <w:adjustRightInd w:val="0"/>
        <w:spacing w:after="0" w:line="240" w:lineRule="auto"/>
        <w:rPr>
          <w:rFonts w:ascii="Times New Roman" w:hAnsi="Times New Roman" w:cs="Times New Roman"/>
          <w:color w:val="000000"/>
          <w:sz w:val="24"/>
          <w:szCs w:val="24"/>
        </w:rPr>
      </w:pPr>
    </w:p>
    <w:p w:rsidR="004074DB" w:rsidRDefault="004074DB" w:rsidP="00E23F14">
      <w:pPr>
        <w:autoSpaceDE w:val="0"/>
        <w:autoSpaceDN w:val="0"/>
        <w:adjustRightInd w:val="0"/>
        <w:spacing w:after="0" w:line="240" w:lineRule="auto"/>
        <w:jc w:val="both"/>
        <w:rPr>
          <w:rFonts w:ascii="Times New Roman" w:hAnsi="Times New Roman" w:cs="Times New Roman"/>
          <w:color w:val="000000"/>
          <w:sz w:val="24"/>
          <w:szCs w:val="24"/>
        </w:rPr>
      </w:pPr>
    </w:p>
    <w:p w:rsidR="00E23F14" w:rsidRP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r w:rsidRPr="00E23F14">
        <w:rPr>
          <w:rFonts w:ascii="Times New Roman" w:hAnsi="Times New Roman" w:cs="Times New Roman"/>
          <w:color w:val="000000"/>
          <w:sz w:val="24"/>
          <w:szCs w:val="24"/>
        </w:rPr>
        <w:t xml:space="preserve">Le seigneur est propriétaire de la terre. La </w:t>
      </w:r>
      <w:r w:rsidRPr="004074DB">
        <w:rPr>
          <w:rFonts w:ascii="Times New Roman" w:hAnsi="Times New Roman" w:cs="Times New Roman"/>
          <w:b/>
          <w:color w:val="FF0000"/>
          <w:sz w:val="24"/>
          <w:szCs w:val="24"/>
        </w:rPr>
        <w:t>seigneurie</w:t>
      </w:r>
      <w:r w:rsidRPr="00E23F14">
        <w:rPr>
          <w:rFonts w:ascii="Times New Roman" w:hAnsi="Times New Roman" w:cs="Times New Roman"/>
          <w:color w:val="000000"/>
          <w:sz w:val="24"/>
          <w:szCs w:val="24"/>
        </w:rPr>
        <w:t xml:space="preserve"> comprend deux parties : </w:t>
      </w:r>
      <w:r w:rsidRPr="004074DB">
        <w:rPr>
          <w:rFonts w:ascii="Times New Roman" w:hAnsi="Times New Roman" w:cs="Times New Roman"/>
          <w:b/>
          <w:color w:val="FF0000"/>
          <w:sz w:val="24"/>
          <w:szCs w:val="24"/>
        </w:rPr>
        <w:t>la réserve</w:t>
      </w:r>
      <w:r w:rsidRPr="004074DB">
        <w:rPr>
          <w:rFonts w:ascii="Times New Roman" w:hAnsi="Times New Roman" w:cs="Times New Roman"/>
          <w:color w:val="FF0000"/>
          <w:sz w:val="24"/>
          <w:szCs w:val="24"/>
        </w:rPr>
        <w:t xml:space="preserve"> </w:t>
      </w:r>
      <w:r w:rsidRPr="00E23F14">
        <w:rPr>
          <w:rFonts w:ascii="Times New Roman" w:hAnsi="Times New Roman" w:cs="Times New Roman"/>
          <w:color w:val="000000"/>
          <w:sz w:val="24"/>
          <w:szCs w:val="24"/>
        </w:rPr>
        <w:t xml:space="preserve">et </w:t>
      </w:r>
      <w:r w:rsidRPr="004074DB">
        <w:rPr>
          <w:rFonts w:ascii="Times New Roman" w:hAnsi="Times New Roman" w:cs="Times New Roman"/>
          <w:b/>
          <w:color w:val="FF0000"/>
          <w:sz w:val="24"/>
          <w:szCs w:val="24"/>
        </w:rPr>
        <w:t>les tenures</w:t>
      </w:r>
      <w:r w:rsidRPr="004074DB">
        <w:rPr>
          <w:rFonts w:ascii="Times New Roman" w:hAnsi="Times New Roman" w:cs="Times New Roman"/>
          <w:color w:val="FF0000"/>
          <w:sz w:val="24"/>
          <w:szCs w:val="24"/>
        </w:rPr>
        <w:t xml:space="preserve"> </w:t>
      </w:r>
      <w:r w:rsidRPr="00E23F14">
        <w:rPr>
          <w:rFonts w:ascii="Times New Roman" w:hAnsi="Times New Roman" w:cs="Times New Roman"/>
          <w:color w:val="000000"/>
          <w:sz w:val="24"/>
          <w:szCs w:val="24"/>
        </w:rPr>
        <w:t xml:space="preserve">que cultivent les paysans. </w:t>
      </w:r>
    </w:p>
    <w:p w:rsid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p>
    <w:p w:rsidR="00E23F14" w:rsidRP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r w:rsidRPr="00E23F14">
        <w:rPr>
          <w:rFonts w:ascii="Times New Roman" w:hAnsi="Times New Roman" w:cs="Times New Roman"/>
          <w:color w:val="000000"/>
          <w:sz w:val="24"/>
          <w:szCs w:val="24"/>
        </w:rPr>
        <w:t xml:space="preserve">Le seigneur </w:t>
      </w:r>
      <w:r w:rsidRPr="004074DB">
        <w:rPr>
          <w:rFonts w:ascii="Times New Roman" w:hAnsi="Times New Roman" w:cs="Times New Roman"/>
          <w:b/>
          <w:bCs/>
          <w:color w:val="FF0000"/>
          <w:sz w:val="24"/>
          <w:szCs w:val="24"/>
        </w:rPr>
        <w:t xml:space="preserve">doit protection et justice </w:t>
      </w:r>
      <w:r w:rsidRPr="00E23F14">
        <w:rPr>
          <w:rFonts w:ascii="Times New Roman" w:hAnsi="Times New Roman" w:cs="Times New Roman"/>
          <w:color w:val="000000"/>
          <w:sz w:val="24"/>
          <w:szCs w:val="24"/>
        </w:rPr>
        <w:t>à ses paysans. En retour, ceux-ci travaillent la réserve (on parle de « </w:t>
      </w:r>
      <w:r w:rsidRPr="004074DB">
        <w:rPr>
          <w:rFonts w:ascii="Times New Roman" w:hAnsi="Times New Roman" w:cs="Times New Roman"/>
          <w:b/>
          <w:color w:val="FF0000"/>
          <w:sz w:val="24"/>
          <w:szCs w:val="24"/>
        </w:rPr>
        <w:t>corvées</w:t>
      </w:r>
      <w:r w:rsidRPr="00E23F14">
        <w:rPr>
          <w:rFonts w:ascii="Times New Roman" w:hAnsi="Times New Roman" w:cs="Times New Roman"/>
          <w:color w:val="000000"/>
          <w:sz w:val="24"/>
          <w:szCs w:val="24"/>
        </w:rPr>
        <w:t xml:space="preserve"> ») et doivent des </w:t>
      </w:r>
      <w:r w:rsidRPr="004074DB">
        <w:rPr>
          <w:rFonts w:ascii="Times New Roman" w:hAnsi="Times New Roman" w:cs="Times New Roman"/>
          <w:b/>
          <w:color w:val="FF0000"/>
          <w:sz w:val="24"/>
          <w:szCs w:val="24"/>
        </w:rPr>
        <w:t>redevances</w:t>
      </w:r>
      <w:r w:rsidRPr="00E23F14">
        <w:rPr>
          <w:rFonts w:ascii="Times New Roman" w:hAnsi="Times New Roman" w:cs="Times New Roman"/>
          <w:color w:val="000000"/>
          <w:sz w:val="24"/>
          <w:szCs w:val="24"/>
        </w:rPr>
        <w:t xml:space="preserve"> en nature et en argent.</w:t>
      </w:r>
    </w:p>
    <w:p w:rsid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p>
    <w:p w:rsidR="00E23F14" w:rsidRP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r w:rsidRPr="00E23F14">
        <w:rPr>
          <w:rFonts w:ascii="Times New Roman" w:hAnsi="Times New Roman" w:cs="Times New Roman"/>
          <w:color w:val="000000"/>
          <w:sz w:val="24"/>
          <w:szCs w:val="24"/>
        </w:rPr>
        <w:t>A l’époque féodale, l’immense partie des gens travaillait à la</w:t>
      </w:r>
      <w:r w:rsidRPr="00E23F14">
        <w:rPr>
          <w:rFonts w:ascii="Times New Roman" w:hAnsi="Times New Roman" w:cs="Times New Roman"/>
          <w:b/>
          <w:color w:val="000000"/>
          <w:sz w:val="24"/>
          <w:szCs w:val="24"/>
        </w:rPr>
        <w:t xml:space="preserve"> </w:t>
      </w:r>
      <w:r w:rsidRPr="004074DB">
        <w:rPr>
          <w:rFonts w:ascii="Times New Roman" w:hAnsi="Times New Roman" w:cs="Times New Roman"/>
          <w:b/>
          <w:color w:val="FF0000"/>
          <w:sz w:val="24"/>
          <w:szCs w:val="24"/>
        </w:rPr>
        <w:t>campagne</w:t>
      </w:r>
      <w:r w:rsidRPr="00E23F14">
        <w:rPr>
          <w:rFonts w:ascii="Times New Roman" w:hAnsi="Times New Roman" w:cs="Times New Roman"/>
          <w:color w:val="000000"/>
          <w:sz w:val="24"/>
          <w:szCs w:val="24"/>
        </w:rPr>
        <w:t xml:space="preserve"> sur les terres d’un seigneur. </w:t>
      </w:r>
    </w:p>
    <w:p w:rsid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p>
    <w:p w:rsidR="00E23F14" w:rsidRP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r w:rsidRPr="00E23F14">
        <w:rPr>
          <w:rFonts w:ascii="Times New Roman" w:hAnsi="Times New Roman" w:cs="Times New Roman"/>
          <w:color w:val="000000"/>
          <w:sz w:val="24"/>
          <w:szCs w:val="24"/>
        </w:rPr>
        <w:t>Les paysans de cette époque n’ont presque rien et toute leur vie dépend du seul bon vouloir d’un ou plusieurs seigneurs.</w:t>
      </w:r>
    </w:p>
    <w:p w:rsid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p>
    <w:p w:rsidR="00E23F14" w:rsidRP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r w:rsidRPr="00E23F14">
        <w:rPr>
          <w:rFonts w:ascii="Times New Roman" w:hAnsi="Times New Roman" w:cs="Times New Roman"/>
          <w:color w:val="000000"/>
          <w:sz w:val="24"/>
          <w:szCs w:val="24"/>
        </w:rPr>
        <w:t>A cette période, on distingue :</w:t>
      </w:r>
    </w:p>
    <w:p w:rsidR="00E23F14" w:rsidRP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r w:rsidRPr="004074DB">
        <w:rPr>
          <w:rFonts w:ascii="Times New Roman" w:hAnsi="Times New Roman" w:cs="Times New Roman"/>
          <w:b/>
          <w:color w:val="FF0000"/>
          <w:sz w:val="24"/>
          <w:szCs w:val="24"/>
        </w:rPr>
        <w:t>Le Serf</w:t>
      </w:r>
      <w:r w:rsidRPr="004074DB">
        <w:rPr>
          <w:rFonts w:ascii="Times New Roman" w:hAnsi="Times New Roman" w:cs="Times New Roman"/>
          <w:color w:val="FF0000"/>
          <w:sz w:val="24"/>
          <w:szCs w:val="24"/>
        </w:rPr>
        <w:t> </w:t>
      </w:r>
      <w:r w:rsidRPr="00E23F14">
        <w:rPr>
          <w:rFonts w:ascii="Times New Roman" w:hAnsi="Times New Roman" w:cs="Times New Roman"/>
          <w:color w:val="000000"/>
          <w:sz w:val="24"/>
          <w:szCs w:val="24"/>
        </w:rPr>
        <w:t>: Homme qui du fait de sa naissance ou par choix, appartient à un seigneur auquel il doit verser des redevances sp</w:t>
      </w:r>
      <w:r>
        <w:rPr>
          <w:rFonts w:ascii="Times New Roman" w:hAnsi="Times New Roman" w:cs="Times New Roman"/>
          <w:color w:val="000000"/>
          <w:sz w:val="24"/>
          <w:szCs w:val="24"/>
        </w:rPr>
        <w:t>éciales établies par une charte</w:t>
      </w:r>
      <w:r w:rsidRPr="00E23F14">
        <w:rPr>
          <w:rFonts w:ascii="Times New Roman" w:hAnsi="Times New Roman" w:cs="Times New Roman"/>
          <w:color w:val="000000"/>
          <w:sz w:val="24"/>
          <w:szCs w:val="24"/>
        </w:rPr>
        <w:t>.</w:t>
      </w:r>
    </w:p>
    <w:p w:rsidR="00E23F14" w:rsidRP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r w:rsidRPr="004074DB">
        <w:rPr>
          <w:rFonts w:ascii="Times New Roman" w:hAnsi="Times New Roman" w:cs="Times New Roman"/>
          <w:b/>
          <w:color w:val="FF0000"/>
          <w:sz w:val="24"/>
          <w:szCs w:val="24"/>
        </w:rPr>
        <w:t>Le Vilain</w:t>
      </w:r>
      <w:r w:rsidRPr="004074DB">
        <w:rPr>
          <w:rFonts w:ascii="Times New Roman" w:hAnsi="Times New Roman" w:cs="Times New Roman"/>
          <w:color w:val="FF0000"/>
          <w:sz w:val="24"/>
          <w:szCs w:val="24"/>
        </w:rPr>
        <w:t> </w:t>
      </w:r>
      <w:r w:rsidRPr="00E23F14">
        <w:rPr>
          <w:rFonts w:ascii="Times New Roman" w:hAnsi="Times New Roman" w:cs="Times New Roman"/>
          <w:color w:val="000000"/>
          <w:sz w:val="24"/>
          <w:szCs w:val="24"/>
        </w:rPr>
        <w:t>: Paysan libre mais devant lui aussi payer des redevances (ou banalités et impôts).</w:t>
      </w:r>
    </w:p>
    <w:p w:rsidR="00E23F14" w:rsidRPr="00E23F14" w:rsidRDefault="00E23F14" w:rsidP="00E23F14">
      <w:pPr>
        <w:autoSpaceDE w:val="0"/>
        <w:autoSpaceDN w:val="0"/>
        <w:adjustRightInd w:val="0"/>
        <w:spacing w:after="0" w:line="240" w:lineRule="auto"/>
        <w:jc w:val="both"/>
        <w:rPr>
          <w:rFonts w:ascii="Times New Roman" w:hAnsi="Times New Roman" w:cs="Times New Roman"/>
          <w:color w:val="000000"/>
          <w:sz w:val="24"/>
          <w:szCs w:val="24"/>
        </w:rPr>
      </w:pPr>
    </w:p>
    <w:p w:rsidR="00E23F14" w:rsidRPr="00E23F14" w:rsidRDefault="00E23F14" w:rsidP="00E23F14">
      <w:pPr>
        <w:autoSpaceDE w:val="0"/>
        <w:autoSpaceDN w:val="0"/>
        <w:adjustRightInd w:val="0"/>
        <w:spacing w:after="0" w:line="240" w:lineRule="auto"/>
        <w:rPr>
          <w:rFonts w:ascii="Times New Roman" w:hAnsi="Times New Roman" w:cs="Times New Roman"/>
          <w:color w:val="000000"/>
          <w:sz w:val="24"/>
          <w:szCs w:val="24"/>
        </w:rPr>
      </w:pPr>
      <w:r w:rsidRPr="00E23F14">
        <w:rPr>
          <w:rFonts w:ascii="Times New Roman" w:hAnsi="Times New Roman" w:cs="Times New Roman"/>
          <w:color w:val="000000"/>
          <w:sz w:val="24"/>
          <w:szCs w:val="24"/>
        </w:rPr>
        <w:t xml:space="preserve">Les paysans doivent beaucoup au </w:t>
      </w:r>
      <w:r w:rsidRPr="004074DB">
        <w:rPr>
          <w:rFonts w:ascii="Times New Roman" w:hAnsi="Times New Roman" w:cs="Times New Roman"/>
          <w:b/>
          <w:color w:val="FF0000"/>
          <w:sz w:val="24"/>
          <w:szCs w:val="24"/>
        </w:rPr>
        <w:t>seigneur</w:t>
      </w:r>
      <w:r w:rsidRPr="00E23F14">
        <w:rPr>
          <w:rFonts w:ascii="Times New Roman" w:hAnsi="Times New Roman" w:cs="Times New Roman"/>
          <w:color w:val="000000"/>
          <w:sz w:val="24"/>
          <w:szCs w:val="24"/>
        </w:rPr>
        <w:t xml:space="preserve"> : </w:t>
      </w:r>
    </w:p>
    <w:p w:rsidR="00E23F14" w:rsidRPr="00E23F14" w:rsidRDefault="00E23F14" w:rsidP="00E23F14">
      <w:pPr>
        <w:autoSpaceDE w:val="0"/>
        <w:autoSpaceDN w:val="0"/>
        <w:adjustRightInd w:val="0"/>
        <w:spacing w:after="0" w:line="240" w:lineRule="auto"/>
        <w:rPr>
          <w:rFonts w:ascii="Times New Roman" w:hAnsi="Times New Roman" w:cs="Times New Roman"/>
          <w:color w:val="000000"/>
          <w:sz w:val="24"/>
          <w:szCs w:val="24"/>
        </w:rPr>
      </w:pPr>
      <w:r w:rsidRPr="00E23F14">
        <w:rPr>
          <w:rFonts w:ascii="Times New Roman" w:hAnsi="Times New Roman" w:cs="Times New Roman"/>
          <w:color w:val="000000"/>
          <w:sz w:val="24"/>
          <w:szCs w:val="24"/>
        </w:rPr>
        <w:sym w:font="Wingdings" w:char="F0E8"/>
      </w:r>
      <w:r w:rsidRPr="00E23F14">
        <w:rPr>
          <w:rFonts w:ascii="Times New Roman" w:hAnsi="Times New Roman" w:cs="Times New Roman"/>
          <w:color w:val="000000"/>
          <w:sz w:val="24"/>
          <w:szCs w:val="24"/>
        </w:rPr>
        <w:t xml:space="preserve"> En juin : ils doivent </w:t>
      </w:r>
      <w:r w:rsidRPr="004074DB">
        <w:rPr>
          <w:rFonts w:ascii="Times New Roman" w:hAnsi="Times New Roman" w:cs="Times New Roman"/>
          <w:b/>
          <w:color w:val="FF0000"/>
          <w:sz w:val="24"/>
          <w:szCs w:val="24"/>
        </w:rPr>
        <w:t>faucher</w:t>
      </w:r>
      <w:r w:rsidRPr="00E23F14">
        <w:rPr>
          <w:rFonts w:ascii="Times New Roman" w:hAnsi="Times New Roman" w:cs="Times New Roman"/>
          <w:color w:val="000000"/>
          <w:sz w:val="24"/>
          <w:szCs w:val="24"/>
        </w:rPr>
        <w:t xml:space="preserve"> les près et </w:t>
      </w:r>
      <w:r w:rsidRPr="004074DB">
        <w:rPr>
          <w:rFonts w:ascii="Times New Roman" w:hAnsi="Times New Roman" w:cs="Times New Roman"/>
          <w:b/>
          <w:color w:val="FF0000"/>
          <w:sz w:val="24"/>
          <w:szCs w:val="24"/>
        </w:rPr>
        <w:t>curer</w:t>
      </w:r>
      <w:r w:rsidRPr="00E23F14">
        <w:rPr>
          <w:rFonts w:ascii="Times New Roman" w:hAnsi="Times New Roman" w:cs="Times New Roman"/>
          <w:color w:val="000000"/>
          <w:sz w:val="24"/>
          <w:szCs w:val="24"/>
        </w:rPr>
        <w:t xml:space="preserve"> le canal.</w:t>
      </w:r>
    </w:p>
    <w:p w:rsidR="00E23F14" w:rsidRPr="00E23F14" w:rsidRDefault="00E23F14" w:rsidP="00E23F14">
      <w:pPr>
        <w:autoSpaceDE w:val="0"/>
        <w:autoSpaceDN w:val="0"/>
        <w:adjustRightInd w:val="0"/>
        <w:spacing w:after="0" w:line="240" w:lineRule="auto"/>
        <w:rPr>
          <w:rFonts w:ascii="Times New Roman" w:hAnsi="Times New Roman" w:cs="Times New Roman"/>
          <w:color w:val="000000"/>
          <w:sz w:val="24"/>
          <w:szCs w:val="24"/>
        </w:rPr>
      </w:pPr>
      <w:r w:rsidRPr="00E23F14">
        <w:rPr>
          <w:rFonts w:ascii="Times New Roman" w:hAnsi="Times New Roman" w:cs="Times New Roman"/>
          <w:color w:val="000000"/>
          <w:sz w:val="24"/>
          <w:szCs w:val="24"/>
        </w:rPr>
        <w:sym w:font="Wingdings" w:char="F0E8"/>
      </w:r>
      <w:r w:rsidRPr="00E23F14">
        <w:rPr>
          <w:rFonts w:ascii="Times New Roman" w:hAnsi="Times New Roman" w:cs="Times New Roman"/>
          <w:color w:val="000000"/>
          <w:sz w:val="24"/>
          <w:szCs w:val="24"/>
        </w:rPr>
        <w:t xml:space="preserve"> En août : ils doivent </w:t>
      </w:r>
      <w:r w:rsidRPr="004074DB">
        <w:rPr>
          <w:rFonts w:ascii="Times New Roman" w:hAnsi="Times New Roman" w:cs="Times New Roman"/>
          <w:b/>
          <w:color w:val="FF0000"/>
          <w:sz w:val="24"/>
          <w:szCs w:val="24"/>
        </w:rPr>
        <w:t>faucher</w:t>
      </w:r>
      <w:r w:rsidRPr="00E23F14">
        <w:rPr>
          <w:rFonts w:ascii="Times New Roman" w:hAnsi="Times New Roman" w:cs="Times New Roman"/>
          <w:color w:val="000000"/>
          <w:sz w:val="24"/>
          <w:szCs w:val="24"/>
        </w:rPr>
        <w:t xml:space="preserve"> les blés.</w:t>
      </w:r>
    </w:p>
    <w:p w:rsidR="00E23F14" w:rsidRPr="00E23F14" w:rsidRDefault="00E23F14" w:rsidP="00E23F14">
      <w:pPr>
        <w:autoSpaceDE w:val="0"/>
        <w:autoSpaceDN w:val="0"/>
        <w:adjustRightInd w:val="0"/>
        <w:spacing w:after="0" w:line="240" w:lineRule="auto"/>
        <w:rPr>
          <w:rFonts w:ascii="Times New Roman" w:hAnsi="Times New Roman" w:cs="Times New Roman"/>
          <w:color w:val="000000"/>
          <w:sz w:val="24"/>
          <w:szCs w:val="24"/>
        </w:rPr>
      </w:pPr>
      <w:r w:rsidRPr="00E23F14">
        <w:rPr>
          <w:rFonts w:ascii="Times New Roman" w:hAnsi="Times New Roman" w:cs="Times New Roman"/>
          <w:color w:val="000000"/>
          <w:sz w:val="24"/>
          <w:szCs w:val="24"/>
        </w:rPr>
        <w:sym w:font="Wingdings" w:char="F0E8"/>
      </w:r>
      <w:r w:rsidRPr="00E23F14">
        <w:rPr>
          <w:rFonts w:ascii="Times New Roman" w:hAnsi="Times New Roman" w:cs="Times New Roman"/>
          <w:color w:val="000000"/>
          <w:sz w:val="24"/>
          <w:szCs w:val="24"/>
        </w:rPr>
        <w:t xml:space="preserve"> En septembre : C’est le </w:t>
      </w:r>
      <w:proofErr w:type="spellStart"/>
      <w:r w:rsidRPr="004074DB">
        <w:rPr>
          <w:rFonts w:ascii="Times New Roman" w:hAnsi="Times New Roman" w:cs="Times New Roman"/>
          <w:b/>
          <w:color w:val="FF0000"/>
          <w:sz w:val="24"/>
          <w:szCs w:val="24"/>
        </w:rPr>
        <w:t>porçage</w:t>
      </w:r>
      <w:proofErr w:type="spellEnd"/>
      <w:r w:rsidRPr="00E23F14">
        <w:rPr>
          <w:rFonts w:ascii="Times New Roman" w:hAnsi="Times New Roman" w:cs="Times New Roman"/>
          <w:color w:val="000000"/>
          <w:sz w:val="24"/>
          <w:szCs w:val="24"/>
        </w:rPr>
        <w:t>.</w:t>
      </w:r>
    </w:p>
    <w:p w:rsidR="00E23F14" w:rsidRPr="00E23F14" w:rsidRDefault="00E23F14" w:rsidP="00E23F14">
      <w:pPr>
        <w:autoSpaceDE w:val="0"/>
        <w:autoSpaceDN w:val="0"/>
        <w:adjustRightInd w:val="0"/>
        <w:spacing w:after="0" w:line="240" w:lineRule="auto"/>
        <w:rPr>
          <w:rFonts w:ascii="Times New Roman" w:hAnsi="Times New Roman" w:cs="Times New Roman"/>
          <w:color w:val="000000"/>
          <w:sz w:val="24"/>
          <w:szCs w:val="24"/>
        </w:rPr>
      </w:pPr>
      <w:r w:rsidRPr="00E23F14">
        <w:rPr>
          <w:rFonts w:ascii="Times New Roman" w:hAnsi="Times New Roman" w:cs="Times New Roman"/>
          <w:color w:val="000000"/>
          <w:sz w:val="24"/>
          <w:szCs w:val="24"/>
        </w:rPr>
        <w:sym w:font="Wingdings" w:char="F0E8"/>
      </w:r>
      <w:r w:rsidRPr="00E23F14">
        <w:rPr>
          <w:rFonts w:ascii="Times New Roman" w:hAnsi="Times New Roman" w:cs="Times New Roman"/>
          <w:color w:val="000000"/>
          <w:sz w:val="24"/>
          <w:szCs w:val="24"/>
        </w:rPr>
        <w:t xml:space="preserve"> Saint-Denis : C’est le </w:t>
      </w:r>
      <w:r w:rsidRPr="004074DB">
        <w:rPr>
          <w:rFonts w:ascii="Times New Roman" w:hAnsi="Times New Roman" w:cs="Times New Roman"/>
          <w:b/>
          <w:color w:val="FF0000"/>
          <w:sz w:val="24"/>
          <w:szCs w:val="24"/>
        </w:rPr>
        <w:t>cens</w:t>
      </w:r>
      <w:r w:rsidRPr="00E23F14">
        <w:rPr>
          <w:rFonts w:ascii="Times New Roman" w:hAnsi="Times New Roman" w:cs="Times New Roman"/>
          <w:color w:val="000000"/>
          <w:sz w:val="24"/>
          <w:szCs w:val="24"/>
        </w:rPr>
        <w:t>.</w:t>
      </w:r>
    </w:p>
    <w:p w:rsidR="00E23F14" w:rsidRPr="00E23F14" w:rsidRDefault="00E23F14" w:rsidP="00E23F14">
      <w:pPr>
        <w:autoSpaceDE w:val="0"/>
        <w:autoSpaceDN w:val="0"/>
        <w:adjustRightInd w:val="0"/>
        <w:spacing w:after="0" w:line="240" w:lineRule="auto"/>
        <w:rPr>
          <w:rFonts w:ascii="Times New Roman" w:hAnsi="Times New Roman" w:cs="Times New Roman"/>
          <w:color w:val="000000"/>
          <w:sz w:val="24"/>
          <w:szCs w:val="24"/>
        </w:rPr>
      </w:pPr>
      <w:r w:rsidRPr="00E23F14">
        <w:rPr>
          <w:rFonts w:ascii="Times New Roman" w:hAnsi="Times New Roman" w:cs="Times New Roman"/>
          <w:color w:val="000000"/>
          <w:sz w:val="24"/>
          <w:szCs w:val="24"/>
        </w:rPr>
        <w:sym w:font="Wingdings" w:char="F0E8"/>
      </w:r>
      <w:r w:rsidRPr="00E23F14">
        <w:rPr>
          <w:rFonts w:ascii="Times New Roman" w:hAnsi="Times New Roman" w:cs="Times New Roman"/>
          <w:color w:val="000000"/>
          <w:sz w:val="24"/>
          <w:szCs w:val="24"/>
        </w:rPr>
        <w:t xml:space="preserve"> C’est la </w:t>
      </w:r>
      <w:r w:rsidRPr="004074DB">
        <w:rPr>
          <w:rFonts w:ascii="Times New Roman" w:hAnsi="Times New Roman" w:cs="Times New Roman"/>
          <w:b/>
          <w:color w:val="FF0000"/>
          <w:sz w:val="24"/>
          <w:szCs w:val="24"/>
        </w:rPr>
        <w:t>corvée</w:t>
      </w:r>
      <w:r w:rsidRPr="00E23F14">
        <w:rPr>
          <w:rFonts w:ascii="Times New Roman" w:hAnsi="Times New Roman" w:cs="Times New Roman"/>
          <w:color w:val="000000"/>
          <w:sz w:val="24"/>
          <w:szCs w:val="24"/>
        </w:rPr>
        <w:t>.</w:t>
      </w:r>
    </w:p>
    <w:p w:rsidR="00E23F14" w:rsidRPr="00E23F14" w:rsidRDefault="00E23F14" w:rsidP="00E23F14">
      <w:pPr>
        <w:autoSpaceDE w:val="0"/>
        <w:autoSpaceDN w:val="0"/>
        <w:adjustRightInd w:val="0"/>
        <w:spacing w:after="0" w:line="240" w:lineRule="auto"/>
        <w:rPr>
          <w:rFonts w:ascii="Times New Roman" w:hAnsi="Times New Roman" w:cs="Times New Roman"/>
          <w:color w:val="000000"/>
          <w:sz w:val="24"/>
          <w:szCs w:val="24"/>
        </w:rPr>
      </w:pPr>
      <w:r w:rsidRPr="00E23F14">
        <w:rPr>
          <w:rFonts w:ascii="Times New Roman" w:hAnsi="Times New Roman" w:cs="Times New Roman"/>
          <w:color w:val="000000"/>
          <w:sz w:val="24"/>
          <w:szCs w:val="24"/>
        </w:rPr>
        <w:sym w:font="Wingdings" w:char="F0E8"/>
      </w:r>
      <w:r w:rsidRPr="00E23F14">
        <w:rPr>
          <w:rFonts w:ascii="Times New Roman" w:hAnsi="Times New Roman" w:cs="Times New Roman"/>
          <w:color w:val="000000"/>
          <w:sz w:val="24"/>
          <w:szCs w:val="24"/>
        </w:rPr>
        <w:t xml:space="preserve"> Noël : On donne des </w:t>
      </w:r>
      <w:r w:rsidRPr="004074DB">
        <w:rPr>
          <w:rFonts w:ascii="Times New Roman" w:hAnsi="Times New Roman" w:cs="Times New Roman"/>
          <w:b/>
          <w:color w:val="FF0000"/>
          <w:sz w:val="24"/>
          <w:szCs w:val="24"/>
        </w:rPr>
        <w:t>poules</w:t>
      </w:r>
      <w:r w:rsidRPr="00E23F14">
        <w:rPr>
          <w:rFonts w:ascii="Times New Roman" w:hAnsi="Times New Roman" w:cs="Times New Roman"/>
          <w:color w:val="000000"/>
          <w:sz w:val="24"/>
          <w:szCs w:val="24"/>
        </w:rPr>
        <w:t xml:space="preserve"> aux seigneurs et des </w:t>
      </w:r>
      <w:r w:rsidRPr="004074DB">
        <w:rPr>
          <w:rFonts w:ascii="Times New Roman" w:hAnsi="Times New Roman" w:cs="Times New Roman"/>
          <w:b/>
          <w:color w:val="FF0000"/>
          <w:sz w:val="24"/>
          <w:szCs w:val="24"/>
        </w:rPr>
        <w:t>gages</w:t>
      </w:r>
      <w:r w:rsidRPr="00E23F14">
        <w:rPr>
          <w:rFonts w:ascii="Times New Roman" w:hAnsi="Times New Roman" w:cs="Times New Roman"/>
          <w:color w:val="000000"/>
          <w:sz w:val="24"/>
          <w:szCs w:val="24"/>
        </w:rPr>
        <w:t xml:space="preserve"> au prévôt.</w:t>
      </w:r>
    </w:p>
    <w:p w:rsidR="00E23F14" w:rsidRDefault="00E23F14" w:rsidP="00E23F14">
      <w:pPr>
        <w:autoSpaceDE w:val="0"/>
        <w:autoSpaceDN w:val="0"/>
        <w:adjustRightInd w:val="0"/>
        <w:spacing w:after="0" w:line="240" w:lineRule="auto"/>
        <w:rPr>
          <w:rFonts w:ascii="Times New Roman" w:hAnsi="Times New Roman" w:cs="Times New Roman"/>
          <w:color w:val="000000"/>
          <w:sz w:val="24"/>
          <w:szCs w:val="24"/>
        </w:rPr>
      </w:pPr>
      <w:r w:rsidRPr="00E23F14">
        <w:rPr>
          <w:rFonts w:ascii="Times New Roman" w:hAnsi="Times New Roman" w:cs="Times New Roman"/>
          <w:color w:val="000000"/>
          <w:sz w:val="24"/>
          <w:szCs w:val="24"/>
        </w:rPr>
        <w:sym w:font="Wingdings" w:char="F0E8"/>
      </w:r>
      <w:r w:rsidRPr="00E23F14">
        <w:rPr>
          <w:rFonts w:ascii="Times New Roman" w:hAnsi="Times New Roman" w:cs="Times New Roman"/>
          <w:color w:val="000000"/>
          <w:sz w:val="24"/>
          <w:szCs w:val="24"/>
        </w:rPr>
        <w:t xml:space="preserve"> Puis le meunier prélève la </w:t>
      </w:r>
      <w:r w:rsidRPr="004074DB">
        <w:rPr>
          <w:rFonts w:ascii="Times New Roman" w:hAnsi="Times New Roman" w:cs="Times New Roman"/>
          <w:b/>
          <w:color w:val="FF0000"/>
          <w:sz w:val="24"/>
          <w:szCs w:val="24"/>
        </w:rPr>
        <w:t>farine</w:t>
      </w:r>
      <w:r w:rsidRPr="00E23F14">
        <w:rPr>
          <w:rFonts w:ascii="Times New Roman" w:hAnsi="Times New Roman" w:cs="Times New Roman"/>
          <w:color w:val="000000"/>
          <w:sz w:val="24"/>
          <w:szCs w:val="24"/>
        </w:rPr>
        <w:t xml:space="preserve"> sur la récolte.</w:t>
      </w:r>
    </w:p>
    <w:p w:rsidR="000112CF" w:rsidRPr="000112CF" w:rsidRDefault="000112CF" w:rsidP="00E23F14">
      <w:pPr>
        <w:autoSpaceDE w:val="0"/>
        <w:autoSpaceDN w:val="0"/>
        <w:adjustRightInd w:val="0"/>
        <w:spacing w:after="0" w:line="240" w:lineRule="auto"/>
        <w:rPr>
          <w:rFonts w:ascii="Times New Roman" w:hAnsi="Times New Roman" w:cs="Times New Roman"/>
          <w:color w:val="000000"/>
          <w:sz w:val="24"/>
          <w:szCs w:val="24"/>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r>
        <w:rPr>
          <w:rFonts w:ascii="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75F709B7" wp14:editId="213CACE4">
                <wp:simplePos x="0" y="0"/>
                <wp:positionH relativeFrom="column">
                  <wp:posOffset>5372100</wp:posOffset>
                </wp:positionH>
                <wp:positionV relativeFrom="paragraph">
                  <wp:posOffset>-3810</wp:posOffset>
                </wp:positionV>
                <wp:extent cx="1457325" cy="628650"/>
                <wp:effectExtent l="0" t="133350" r="0" b="133350"/>
                <wp:wrapNone/>
                <wp:docPr id="1" name="Zone de texte 1"/>
                <wp:cNvGraphicFramePr/>
                <a:graphic xmlns:a="http://schemas.openxmlformats.org/drawingml/2006/main">
                  <a:graphicData uri="http://schemas.microsoft.com/office/word/2010/wordprocessingShape">
                    <wps:wsp>
                      <wps:cNvSpPr txBox="1"/>
                      <wps:spPr>
                        <a:xfrm rot="20808651">
                          <a:off x="0" y="0"/>
                          <a:ext cx="14573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4DB" w:rsidRDefault="004074DB" w:rsidP="004074DB">
                            <w:pPr>
                              <w:rPr>
                                <w:rFonts w:ascii="Edwardian Script ITC" w:hAnsi="Edwardian Script ITC"/>
                                <w:b/>
                                <w:sz w:val="28"/>
                                <w:szCs w:val="28"/>
                              </w:rPr>
                            </w:pPr>
                            <w:r>
                              <w:rPr>
                                <w:rFonts w:ascii="Edwardian Script ITC" w:hAnsi="Edwardian Script ITC"/>
                                <w:b/>
                                <w:sz w:val="28"/>
                                <w:szCs w:val="28"/>
                              </w:rPr>
                              <w:t>Moyen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F709B7" id="Zone de texte 1" o:spid="_x0000_s1027" type="#_x0000_t202" style="position:absolute;margin-left:423pt;margin-top:-.3pt;width:114.75pt;height:49.5pt;rotation:-86436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T1igIAAH0FAAAOAAAAZHJzL2Uyb0RvYy54bWysVE1vEzEQvSPxHyzf6SbpByXqpgqtipCq&#10;tqJFlbg5XrtZ4fUY28lu+PU8ezdpKFyKuFjjmefn+T477xrD1sqHmmzJxwcjzpSVVNX2qeRfH67e&#10;nXIWorCVMGRVyTcq8PPZ2zdnrZuqCS3JVMozkNgwbV3JlzG6aVEEuVSNCAfklIVRk29ExNU/FZUX&#10;LdgbU0xGo5OiJV85T1KFAO1lb+SzzK+1kvFW66AiMyWHbzGfPp+LdBazMzF98sItazm4If7Bi0bU&#10;Fp/uqC5FFGzl6z+omlp6CqTjgaSmIK1rqXIMiGY8ehHN/VI4lWNBcoLbpSn8P1p5s77zrK5QO86s&#10;aFCibygUqxSLqouKjVOKWhemQN47YGP3kboEH/QByhR5p33DPCHDk9Hp6PTkeJwTghAZ4Mj9Zpdv&#10;EDOZOI6O3x9OjjmTsJ1M8CYXpOjJEqnzIX5S1LAklNyjnplVrK9DhAOAbiEJbumqNibX1FjWgvQQ&#10;lL9Z8MLYpFG5OwaaFGAfSJbixqiEMfaL0shODiApcl+qC+PZWqCjhJTKxpyKzAt0Qmk48ZqHA/7Z&#10;q9c87uPY/kw27h43tSWfo3/hdvV967Lu8UjkXtxJjN2iG9piqPOCqg3KnyuMagYnr2oU5VqEeCc8&#10;hgZKLIJ4i0MbQvJpkDhbkv/5N33Co5dh5azFEJY8/FgJrzgzny26/MP46ChNbb6gWSa4+H3LYt9i&#10;V80FoSroZHiXxYSPZitqT80j9sU8/QqTsBJ/lzxuxYvYrwbsG6nm8wzCnDoRr+29k4k6FSm13EP3&#10;KLwb+jKNyg1tx1VMX7Rnj00vLc1XkXSdezfluc/qkH/MeG7pYR+lJbJ/z6jnrTn7BQAA//8DAFBL&#10;AwQUAAYACAAAACEAuZyGn94AAAAJAQAADwAAAGRycy9kb3ducmV2LnhtbEyPMU/DMBSEdyT+g/WQ&#10;2Fq7VZuGNE4VIViYoEVideLXxGr8HGK3Nf8ed4LxdKe778pdtAO74OSNIwmLuQCG1DptqJPweXid&#10;5cB8UKTV4Agl/KCHXXV/V6pCuyt94GUfOpZKyBdKQh/CWHDu2x6t8nM3IiXv6CarQpJTx/Wkrqnc&#10;DnwpRMatMpQWejXic4/taX+2EmL95r5eDkfTxOZdmM33QizrQcrHh1hvgQWM4S8MN/yEDlViatyZ&#10;tGeDhHyVpS9BwiwDdvPFZr0G1kh4ylfAq5L/f1D9AgAA//8DAFBLAQItABQABgAIAAAAIQC2gziS&#10;/gAAAOEBAAATAAAAAAAAAAAAAAAAAAAAAABbQ29udGVudF9UeXBlc10ueG1sUEsBAi0AFAAGAAgA&#10;AAAhADj9If/WAAAAlAEAAAsAAAAAAAAAAAAAAAAALwEAAF9yZWxzLy5yZWxzUEsBAi0AFAAGAAgA&#10;AAAhAMBSdPWKAgAAfQUAAA4AAAAAAAAAAAAAAAAALgIAAGRycy9lMm9Eb2MueG1sUEsBAi0AFAAG&#10;AAgAAAAhALmchp/eAAAACQEAAA8AAAAAAAAAAAAAAAAA5AQAAGRycy9kb3ducmV2LnhtbFBLBQYA&#10;AAAABAAEAPMAAADvBQAAAAA=&#10;" filled="f" stroked="f" strokeweight=".5pt">
                <v:textbox>
                  <w:txbxContent>
                    <w:p w:rsidR="004074DB" w:rsidRDefault="004074DB" w:rsidP="004074DB">
                      <w:pPr>
                        <w:rPr>
                          <w:rFonts w:ascii="Edwardian Script ITC" w:hAnsi="Edwardian Script ITC"/>
                          <w:b/>
                          <w:sz w:val="28"/>
                          <w:szCs w:val="28"/>
                        </w:rPr>
                      </w:pPr>
                      <w:r>
                        <w:rPr>
                          <w:rFonts w:ascii="Edwardian Script ITC" w:hAnsi="Edwardian Script ITC"/>
                          <w:b/>
                          <w:sz w:val="28"/>
                          <w:szCs w:val="28"/>
                        </w:rPr>
                        <w:t>Moyen Age</w:t>
                      </w:r>
                    </w:p>
                  </w:txbxContent>
                </v:textbox>
              </v:shape>
            </w:pict>
          </mc:Fallback>
        </mc:AlternateContent>
      </w:r>
      <w:r>
        <w:rPr>
          <w:rFonts w:ascii="Times New Roman" w:hAnsi="Times New Roman" w:cs="Times New Roman"/>
          <w:noProof/>
          <w:sz w:val="24"/>
          <w:szCs w:val="24"/>
          <w:lang w:eastAsia="fr-FR"/>
        </w:rPr>
        <w:drawing>
          <wp:anchor distT="0" distB="0" distL="114300" distR="114300" simplePos="0" relativeHeight="251663360" behindDoc="0" locked="0" layoutInCell="1" allowOverlap="1" wp14:anchorId="2FC16099" wp14:editId="28A3A925">
            <wp:simplePos x="0" y="0"/>
            <wp:positionH relativeFrom="column">
              <wp:posOffset>5411470</wp:posOffset>
            </wp:positionH>
            <wp:positionV relativeFrom="paragraph">
              <wp:posOffset>-146685</wp:posOffset>
            </wp:positionV>
            <wp:extent cx="1219200" cy="1309370"/>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2"/>
                    <pic:cNvPicPr>
                      <a:picLocks noChangeAspect="1" noChangeArrowheads="1"/>
                    </pic:cNvPicPr>
                  </pic:nvPicPr>
                  <pic:blipFill>
                    <a:blip r:embed="rId4">
                      <a:extLst>
                        <a:ext uri="{28A0092B-C50C-407E-A947-70E740481C1C}">
                          <a14:useLocalDpi xmlns:a14="http://schemas.microsoft.com/office/drawing/2010/main" val="0"/>
                        </a:ext>
                      </a:extLst>
                    </a:blip>
                    <a:srcRect b="854"/>
                    <a:stretch>
                      <a:fillRect/>
                    </a:stretch>
                  </pic:blipFill>
                  <pic:spPr bwMode="auto">
                    <a:xfrm>
                      <a:off x="0" y="0"/>
                      <a:ext cx="1219200" cy="1309370"/>
                    </a:xfrm>
                    <a:prstGeom prst="rect">
                      <a:avLst/>
                    </a:prstGeom>
                    <a:noFill/>
                  </pic:spPr>
                </pic:pic>
              </a:graphicData>
            </a:graphic>
            <wp14:sizeRelH relativeFrom="margin">
              <wp14:pctWidth>0</wp14:pctWidth>
            </wp14:sizeRelH>
            <wp14:sizeRelV relativeFrom="margin">
              <wp14:pctHeight>0</wp14:pctHeight>
            </wp14:sizeRelV>
          </wp:anchor>
        </w:drawing>
      </w:r>
    </w:p>
    <w:p w:rsidR="004074DB" w:rsidRDefault="004074DB" w:rsidP="004074D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fr-FR"/>
        </w:rPr>
        <w:drawing>
          <wp:anchor distT="0" distB="0" distL="114300" distR="114300" simplePos="0" relativeHeight="251665408" behindDoc="0" locked="0" layoutInCell="1" allowOverlap="1" wp14:anchorId="299CC8EF" wp14:editId="7ED54027">
            <wp:simplePos x="0" y="0"/>
            <wp:positionH relativeFrom="column">
              <wp:posOffset>5582181</wp:posOffset>
            </wp:positionH>
            <wp:positionV relativeFrom="paragraph">
              <wp:posOffset>185387</wp:posOffset>
            </wp:positionV>
            <wp:extent cx="484259" cy="638583"/>
            <wp:effectExtent l="76200" t="57150" r="68580" b="476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898539">
                      <a:off x="0" y="0"/>
                      <a:ext cx="490207" cy="6464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H13 </w:t>
      </w:r>
    </w:p>
    <w:p w:rsidR="004074DB" w:rsidRPr="00781170" w:rsidRDefault="004074DB" w:rsidP="004074DB">
      <w:pPr>
        <w:autoSpaceDE w:val="0"/>
        <w:autoSpaceDN w:val="0"/>
        <w:adjustRightInd w:val="0"/>
        <w:spacing w:after="0" w:line="240" w:lineRule="auto"/>
        <w:jc w:val="center"/>
        <w:rPr>
          <w:rFonts w:ascii="Times New Roman" w:hAnsi="Times New Roman" w:cs="Times New Roman"/>
          <w:b/>
          <w:color w:val="000000" w:themeColor="text1"/>
          <w:sz w:val="28"/>
          <w:szCs w:val="28"/>
          <w:u w:val="single"/>
        </w:rPr>
      </w:pPr>
      <w:r w:rsidRPr="00781170">
        <w:rPr>
          <w:rFonts w:ascii="Times New Roman" w:hAnsi="Times New Roman" w:cs="Times New Roman"/>
          <w:b/>
          <w:sz w:val="28"/>
          <w:szCs w:val="28"/>
          <w:u w:val="single"/>
        </w:rPr>
        <w:t>La vie dans les campagnes et l’essor urbain</w:t>
      </w:r>
    </w:p>
    <w:p w:rsidR="004074DB" w:rsidRPr="00E23F14" w:rsidRDefault="004074DB" w:rsidP="004074DB">
      <w:pPr>
        <w:autoSpaceDE w:val="0"/>
        <w:autoSpaceDN w:val="0"/>
        <w:adjustRightInd w:val="0"/>
        <w:spacing w:after="0" w:line="240" w:lineRule="auto"/>
        <w:jc w:val="center"/>
        <w:rPr>
          <w:rFonts w:ascii="Times New Roman" w:hAnsi="Times New Roman" w:cs="Times New Roman"/>
          <w:b/>
          <w:color w:val="000000" w:themeColor="text1"/>
          <w:sz w:val="28"/>
          <w:szCs w:val="28"/>
          <w:u w:val="single"/>
        </w:rPr>
      </w:pPr>
    </w:p>
    <w:p w:rsidR="004074DB" w:rsidRPr="004074DB" w:rsidRDefault="000112CF" w:rsidP="000112CF">
      <w:pPr>
        <w:autoSpaceDE w:val="0"/>
        <w:autoSpaceDN w:val="0"/>
        <w:adjustRightInd w:val="0"/>
        <w:spacing w:after="0" w:line="240" w:lineRule="auto"/>
        <w:jc w:val="center"/>
        <w:rPr>
          <w:rFonts w:ascii="Times New Roman" w:hAnsi="Times New Roman" w:cs="Times New Roman"/>
          <w:b/>
          <w:color w:val="000000" w:themeColor="text1"/>
          <w:sz w:val="26"/>
          <w:szCs w:val="26"/>
          <w:u w:val="single"/>
        </w:rPr>
      </w:pPr>
      <w:r w:rsidRPr="004074DB">
        <w:rPr>
          <w:rFonts w:ascii="Times New Roman" w:hAnsi="Times New Roman" w:cs="Times New Roman"/>
          <w:b/>
          <w:color w:val="000000" w:themeColor="text1"/>
          <w:sz w:val="26"/>
          <w:szCs w:val="26"/>
          <w:u w:val="single"/>
        </w:rPr>
        <w:t xml:space="preserve">Leçon 2 : Transformations des campagnes </w:t>
      </w:r>
    </w:p>
    <w:p w:rsidR="000112CF" w:rsidRPr="004074DB" w:rsidRDefault="000112CF" w:rsidP="000112CF">
      <w:pPr>
        <w:autoSpaceDE w:val="0"/>
        <w:autoSpaceDN w:val="0"/>
        <w:adjustRightInd w:val="0"/>
        <w:spacing w:after="0" w:line="240" w:lineRule="auto"/>
        <w:jc w:val="center"/>
        <w:rPr>
          <w:rFonts w:ascii="Times New Roman" w:hAnsi="Times New Roman" w:cs="Times New Roman"/>
          <w:b/>
          <w:color w:val="000000" w:themeColor="text1"/>
          <w:sz w:val="26"/>
          <w:szCs w:val="26"/>
          <w:u w:val="single"/>
        </w:rPr>
      </w:pPr>
      <w:proofErr w:type="gramStart"/>
      <w:r w:rsidRPr="004074DB">
        <w:rPr>
          <w:rFonts w:ascii="Times New Roman" w:hAnsi="Times New Roman" w:cs="Times New Roman"/>
          <w:b/>
          <w:color w:val="000000" w:themeColor="text1"/>
          <w:sz w:val="26"/>
          <w:szCs w:val="26"/>
          <w:u w:val="single"/>
        </w:rPr>
        <w:t>du</w:t>
      </w:r>
      <w:proofErr w:type="gramEnd"/>
      <w:r w:rsidRPr="004074DB">
        <w:rPr>
          <w:rFonts w:ascii="Times New Roman" w:hAnsi="Times New Roman" w:cs="Times New Roman"/>
          <w:b/>
          <w:color w:val="000000" w:themeColor="text1"/>
          <w:sz w:val="26"/>
          <w:szCs w:val="26"/>
          <w:u w:val="single"/>
        </w:rPr>
        <w:t xml:space="preserve"> XI au XIIIème siècle</w:t>
      </w:r>
    </w:p>
    <w:p w:rsidR="000112CF" w:rsidRDefault="000112CF" w:rsidP="000112CF">
      <w:pPr>
        <w:autoSpaceDE w:val="0"/>
        <w:autoSpaceDN w:val="0"/>
        <w:adjustRightInd w:val="0"/>
        <w:spacing w:after="0" w:line="240" w:lineRule="auto"/>
        <w:rPr>
          <w:rFonts w:ascii="Times New Roman" w:hAnsi="Times New Roman" w:cs="Times New Roman"/>
          <w:color w:val="000000"/>
          <w:sz w:val="24"/>
          <w:szCs w:val="24"/>
        </w:rPr>
      </w:pPr>
    </w:p>
    <w:p w:rsidR="000112CF" w:rsidRDefault="000112CF" w:rsidP="000112CF">
      <w:pPr>
        <w:autoSpaceDE w:val="0"/>
        <w:autoSpaceDN w:val="0"/>
        <w:adjustRightInd w:val="0"/>
        <w:spacing w:after="0" w:line="240" w:lineRule="auto"/>
        <w:rPr>
          <w:rFonts w:ascii="Times New Roman" w:hAnsi="Times New Roman" w:cs="Times New Roman"/>
          <w:b/>
          <w:bCs/>
          <w:color w:val="000000"/>
          <w:sz w:val="24"/>
          <w:szCs w:val="24"/>
        </w:rPr>
      </w:pPr>
      <w:r w:rsidRPr="0033111C">
        <w:rPr>
          <w:rFonts w:ascii="Times New Roman" w:hAnsi="Times New Roman" w:cs="Times New Roman"/>
          <w:b/>
          <w:bCs/>
          <w:color w:val="000000"/>
          <w:sz w:val="24"/>
          <w:szCs w:val="24"/>
          <w:u w:val="single"/>
        </w:rPr>
        <w:t>La vie quotidienne</w:t>
      </w:r>
      <w:r w:rsidRPr="000112CF">
        <w:rPr>
          <w:rFonts w:ascii="Times New Roman" w:hAnsi="Times New Roman" w:cs="Times New Roman"/>
          <w:b/>
          <w:bCs/>
          <w:color w:val="000000"/>
          <w:sz w:val="24"/>
          <w:szCs w:val="24"/>
        </w:rPr>
        <w:t> :</w:t>
      </w:r>
    </w:p>
    <w:p w:rsidR="000112CF" w:rsidRPr="000112CF" w:rsidRDefault="000112CF" w:rsidP="000112CF">
      <w:pPr>
        <w:autoSpaceDE w:val="0"/>
        <w:autoSpaceDN w:val="0"/>
        <w:adjustRightInd w:val="0"/>
        <w:spacing w:after="0" w:line="240" w:lineRule="auto"/>
        <w:jc w:val="both"/>
        <w:rPr>
          <w:rFonts w:ascii="Times New Roman" w:hAnsi="Times New Roman" w:cs="Times New Roman"/>
          <w:b/>
          <w:bCs/>
          <w:color w:val="000000"/>
          <w:sz w:val="24"/>
          <w:szCs w:val="24"/>
        </w:rPr>
      </w:pPr>
    </w:p>
    <w:p w:rsidR="0033111C" w:rsidRDefault="000112CF" w:rsidP="000112CF">
      <w:pPr>
        <w:autoSpaceDE w:val="0"/>
        <w:autoSpaceDN w:val="0"/>
        <w:adjustRightInd w:val="0"/>
        <w:spacing w:after="0" w:line="240" w:lineRule="auto"/>
        <w:jc w:val="both"/>
        <w:rPr>
          <w:rFonts w:ascii="Times New Roman" w:hAnsi="Times New Roman" w:cs="Times New Roman"/>
          <w:color w:val="000000"/>
          <w:sz w:val="24"/>
          <w:szCs w:val="24"/>
        </w:rPr>
      </w:pPr>
      <w:r w:rsidRPr="004074DB">
        <w:rPr>
          <w:rFonts w:ascii="Times New Roman" w:hAnsi="Times New Roman" w:cs="Times New Roman"/>
          <w:b/>
          <w:bCs/>
          <w:color w:val="FF0000"/>
          <w:sz w:val="24"/>
          <w:szCs w:val="24"/>
        </w:rPr>
        <w:t>Les paysans habitent en villages autour du château</w:t>
      </w:r>
      <w:r w:rsidRPr="000112CF">
        <w:rPr>
          <w:rFonts w:ascii="Times New Roman" w:hAnsi="Times New Roman" w:cs="Times New Roman"/>
          <w:color w:val="000000"/>
          <w:sz w:val="24"/>
          <w:szCs w:val="24"/>
        </w:rPr>
        <w:t xml:space="preserve">, dans des clairières entourées de forêts. </w:t>
      </w:r>
    </w:p>
    <w:p w:rsidR="0033111C" w:rsidRDefault="0033111C" w:rsidP="000112CF">
      <w:pPr>
        <w:autoSpaceDE w:val="0"/>
        <w:autoSpaceDN w:val="0"/>
        <w:adjustRightInd w:val="0"/>
        <w:spacing w:after="0" w:line="240" w:lineRule="auto"/>
        <w:jc w:val="both"/>
        <w:rPr>
          <w:rFonts w:ascii="Times New Roman" w:hAnsi="Times New Roman" w:cs="Times New Roman"/>
          <w:color w:val="000000"/>
          <w:sz w:val="24"/>
          <w:szCs w:val="24"/>
        </w:rPr>
      </w:pPr>
    </w:p>
    <w:p w:rsidR="0033111C" w:rsidRDefault="000112CF" w:rsidP="000112CF">
      <w:pPr>
        <w:autoSpaceDE w:val="0"/>
        <w:autoSpaceDN w:val="0"/>
        <w:adjustRightInd w:val="0"/>
        <w:spacing w:after="0" w:line="240" w:lineRule="auto"/>
        <w:jc w:val="both"/>
        <w:rPr>
          <w:rFonts w:ascii="Times New Roman" w:hAnsi="Times New Roman" w:cs="Times New Roman"/>
          <w:color w:val="000000"/>
          <w:sz w:val="24"/>
          <w:szCs w:val="24"/>
        </w:rPr>
      </w:pPr>
      <w:r w:rsidRPr="000112CF">
        <w:rPr>
          <w:rFonts w:ascii="Times New Roman" w:hAnsi="Times New Roman" w:cs="Times New Roman"/>
          <w:color w:val="000000"/>
          <w:sz w:val="24"/>
          <w:szCs w:val="24"/>
        </w:rPr>
        <w:t xml:space="preserve">La vie des hommes et des femmes est </w:t>
      </w:r>
      <w:r w:rsidRPr="004074DB">
        <w:rPr>
          <w:rFonts w:ascii="Times New Roman" w:hAnsi="Times New Roman" w:cs="Times New Roman"/>
          <w:b/>
          <w:color w:val="FF0000"/>
          <w:sz w:val="24"/>
          <w:szCs w:val="24"/>
        </w:rPr>
        <w:t>pénible</w:t>
      </w:r>
      <w:r w:rsidRPr="000112CF">
        <w:rPr>
          <w:rFonts w:ascii="Times New Roman" w:hAnsi="Times New Roman" w:cs="Times New Roman"/>
          <w:color w:val="000000"/>
          <w:sz w:val="24"/>
          <w:szCs w:val="24"/>
        </w:rPr>
        <w:t xml:space="preserve"> car les </w:t>
      </w:r>
      <w:r w:rsidRPr="004074DB">
        <w:rPr>
          <w:rFonts w:ascii="Times New Roman" w:hAnsi="Times New Roman" w:cs="Times New Roman"/>
          <w:b/>
          <w:color w:val="FF0000"/>
          <w:sz w:val="24"/>
          <w:szCs w:val="24"/>
        </w:rPr>
        <w:t>redevances sont lourdes</w:t>
      </w:r>
      <w:r w:rsidRPr="004074DB">
        <w:rPr>
          <w:rFonts w:ascii="Times New Roman" w:hAnsi="Times New Roman" w:cs="Times New Roman"/>
          <w:color w:val="FF0000"/>
          <w:sz w:val="24"/>
          <w:szCs w:val="24"/>
        </w:rPr>
        <w:t xml:space="preserve"> </w:t>
      </w:r>
      <w:r w:rsidRPr="000112CF">
        <w:rPr>
          <w:rFonts w:ascii="Times New Roman" w:hAnsi="Times New Roman" w:cs="Times New Roman"/>
          <w:color w:val="000000"/>
          <w:sz w:val="24"/>
          <w:szCs w:val="24"/>
        </w:rPr>
        <w:t xml:space="preserve">et la </w:t>
      </w:r>
      <w:r w:rsidRPr="004074DB">
        <w:rPr>
          <w:rFonts w:ascii="Times New Roman" w:hAnsi="Times New Roman" w:cs="Times New Roman"/>
          <w:b/>
          <w:color w:val="FF0000"/>
          <w:sz w:val="24"/>
          <w:szCs w:val="24"/>
        </w:rPr>
        <w:t>production est faible</w:t>
      </w:r>
      <w:r w:rsidRPr="000112CF">
        <w:rPr>
          <w:rFonts w:ascii="Times New Roman" w:hAnsi="Times New Roman" w:cs="Times New Roman"/>
          <w:color w:val="000000"/>
          <w:sz w:val="24"/>
          <w:szCs w:val="24"/>
        </w:rPr>
        <w:t xml:space="preserve">. </w:t>
      </w:r>
    </w:p>
    <w:p w:rsidR="0033111C" w:rsidRDefault="0033111C" w:rsidP="000112CF">
      <w:pPr>
        <w:autoSpaceDE w:val="0"/>
        <w:autoSpaceDN w:val="0"/>
        <w:adjustRightInd w:val="0"/>
        <w:spacing w:after="0" w:line="240" w:lineRule="auto"/>
        <w:jc w:val="both"/>
        <w:rPr>
          <w:rFonts w:ascii="Times New Roman" w:hAnsi="Times New Roman" w:cs="Times New Roman"/>
          <w:color w:val="000000"/>
          <w:sz w:val="24"/>
          <w:szCs w:val="24"/>
        </w:rPr>
      </w:pPr>
    </w:p>
    <w:p w:rsidR="000112CF" w:rsidRDefault="000112CF" w:rsidP="000112CF">
      <w:pPr>
        <w:autoSpaceDE w:val="0"/>
        <w:autoSpaceDN w:val="0"/>
        <w:adjustRightInd w:val="0"/>
        <w:spacing w:after="0" w:line="240" w:lineRule="auto"/>
        <w:jc w:val="both"/>
        <w:rPr>
          <w:rFonts w:ascii="Times New Roman" w:hAnsi="Times New Roman" w:cs="Times New Roman"/>
          <w:color w:val="000000"/>
          <w:sz w:val="24"/>
          <w:szCs w:val="24"/>
        </w:rPr>
      </w:pPr>
      <w:r w:rsidRPr="000112CF">
        <w:rPr>
          <w:rFonts w:ascii="Times New Roman" w:hAnsi="Times New Roman" w:cs="Times New Roman"/>
          <w:color w:val="000000"/>
          <w:sz w:val="24"/>
          <w:szCs w:val="24"/>
        </w:rPr>
        <w:t>L’alimentation est à base de pain noir, de bouillies de farine, de viande de porc, de haricots, de fèves, de choux, d’oignons, de carottes, de pommes… On boit de la cervoise, de la bière et surtout du vin.</w:t>
      </w:r>
    </w:p>
    <w:p w:rsidR="0033111C" w:rsidRPr="000112CF" w:rsidRDefault="0033111C" w:rsidP="000112CF">
      <w:pPr>
        <w:autoSpaceDE w:val="0"/>
        <w:autoSpaceDN w:val="0"/>
        <w:adjustRightInd w:val="0"/>
        <w:spacing w:after="0" w:line="240" w:lineRule="auto"/>
        <w:jc w:val="both"/>
        <w:rPr>
          <w:rFonts w:ascii="Times New Roman" w:hAnsi="Times New Roman" w:cs="Times New Roman"/>
          <w:color w:val="000000"/>
          <w:sz w:val="24"/>
          <w:szCs w:val="24"/>
        </w:rPr>
      </w:pPr>
    </w:p>
    <w:p w:rsidR="000112CF" w:rsidRDefault="000112CF" w:rsidP="000112CF">
      <w:pPr>
        <w:autoSpaceDE w:val="0"/>
        <w:autoSpaceDN w:val="0"/>
        <w:adjustRightInd w:val="0"/>
        <w:spacing w:after="0" w:line="240" w:lineRule="auto"/>
        <w:jc w:val="both"/>
        <w:rPr>
          <w:rFonts w:ascii="Times New Roman" w:hAnsi="Times New Roman" w:cs="Times New Roman"/>
          <w:b/>
          <w:bCs/>
          <w:color w:val="000000"/>
          <w:sz w:val="24"/>
          <w:szCs w:val="24"/>
        </w:rPr>
      </w:pPr>
      <w:r w:rsidRPr="0033111C">
        <w:rPr>
          <w:rFonts w:ascii="Times New Roman" w:hAnsi="Times New Roman" w:cs="Times New Roman"/>
          <w:b/>
          <w:bCs/>
          <w:color w:val="000000"/>
          <w:sz w:val="24"/>
          <w:szCs w:val="24"/>
          <w:u w:val="single"/>
        </w:rPr>
        <w:t>Les nouvelles techniques</w:t>
      </w:r>
      <w:r w:rsidRPr="000112CF">
        <w:rPr>
          <w:rFonts w:ascii="Times New Roman" w:hAnsi="Times New Roman" w:cs="Times New Roman"/>
          <w:b/>
          <w:bCs/>
          <w:color w:val="000000"/>
          <w:sz w:val="24"/>
          <w:szCs w:val="24"/>
        </w:rPr>
        <w:t> :</w:t>
      </w:r>
    </w:p>
    <w:p w:rsidR="0033111C" w:rsidRPr="000112CF" w:rsidRDefault="0033111C" w:rsidP="000112CF">
      <w:pPr>
        <w:autoSpaceDE w:val="0"/>
        <w:autoSpaceDN w:val="0"/>
        <w:adjustRightInd w:val="0"/>
        <w:spacing w:after="0" w:line="240" w:lineRule="auto"/>
        <w:jc w:val="both"/>
        <w:rPr>
          <w:rFonts w:ascii="Times New Roman" w:hAnsi="Times New Roman" w:cs="Times New Roman"/>
          <w:b/>
          <w:bCs/>
          <w:color w:val="000000"/>
          <w:sz w:val="24"/>
          <w:szCs w:val="24"/>
        </w:rPr>
      </w:pPr>
    </w:p>
    <w:p w:rsidR="0033111C" w:rsidRDefault="004074DB" w:rsidP="000112C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FF0000"/>
          <w:sz w:val="24"/>
          <w:szCs w:val="24"/>
        </w:rPr>
        <w:t>A partir du XI</w:t>
      </w:r>
      <w:r w:rsidRPr="004074DB">
        <w:rPr>
          <w:rFonts w:ascii="Times New Roman" w:hAnsi="Times New Roman" w:cs="Times New Roman"/>
          <w:b/>
          <w:bCs/>
          <w:color w:val="FF0000"/>
          <w:sz w:val="24"/>
          <w:szCs w:val="24"/>
          <w:vertAlign w:val="superscript"/>
        </w:rPr>
        <w:t>ème</w:t>
      </w:r>
      <w:r w:rsidR="000112CF" w:rsidRPr="004074DB">
        <w:rPr>
          <w:rFonts w:ascii="Times New Roman" w:hAnsi="Times New Roman" w:cs="Times New Roman"/>
          <w:b/>
          <w:bCs/>
          <w:color w:val="FF0000"/>
          <w:sz w:val="24"/>
          <w:szCs w:val="24"/>
        </w:rPr>
        <w:t xml:space="preserve"> siècle</w:t>
      </w:r>
      <w:r w:rsidR="000112CF" w:rsidRPr="000112CF">
        <w:rPr>
          <w:rFonts w:ascii="Times New Roman" w:hAnsi="Times New Roman" w:cs="Times New Roman"/>
          <w:b/>
          <w:bCs/>
          <w:color w:val="000000"/>
          <w:sz w:val="24"/>
          <w:szCs w:val="24"/>
        </w:rPr>
        <w:t xml:space="preserve">, </w:t>
      </w:r>
      <w:r w:rsidR="000112CF" w:rsidRPr="004074DB">
        <w:rPr>
          <w:rFonts w:ascii="Times New Roman" w:hAnsi="Times New Roman" w:cs="Times New Roman"/>
          <w:b/>
          <w:bCs/>
          <w:color w:val="FF0000"/>
          <w:sz w:val="24"/>
          <w:szCs w:val="24"/>
        </w:rPr>
        <w:t>les techniques agricoles s’améliorent</w:t>
      </w:r>
      <w:r w:rsidR="000112CF" w:rsidRPr="000112CF">
        <w:rPr>
          <w:rFonts w:ascii="Times New Roman" w:hAnsi="Times New Roman" w:cs="Times New Roman"/>
          <w:color w:val="000000"/>
          <w:sz w:val="24"/>
          <w:szCs w:val="24"/>
        </w:rPr>
        <w:t>. Avec le moulin à eau puis à vent, avec la charrue à versoir et le collier d’épaule, le travail se fait plus vite et mieux.</w:t>
      </w:r>
    </w:p>
    <w:p w:rsidR="0033111C" w:rsidRDefault="0033111C" w:rsidP="000112CF">
      <w:pPr>
        <w:autoSpaceDE w:val="0"/>
        <w:autoSpaceDN w:val="0"/>
        <w:adjustRightInd w:val="0"/>
        <w:spacing w:after="0" w:line="240" w:lineRule="auto"/>
        <w:jc w:val="both"/>
        <w:rPr>
          <w:rFonts w:ascii="Times New Roman" w:hAnsi="Times New Roman" w:cs="Times New Roman"/>
          <w:color w:val="000000"/>
          <w:sz w:val="24"/>
          <w:szCs w:val="24"/>
        </w:rPr>
      </w:pPr>
    </w:p>
    <w:p w:rsidR="000112CF" w:rsidRPr="000112CF" w:rsidRDefault="000112CF" w:rsidP="000112CF">
      <w:pPr>
        <w:autoSpaceDE w:val="0"/>
        <w:autoSpaceDN w:val="0"/>
        <w:adjustRightInd w:val="0"/>
        <w:spacing w:after="0" w:line="240" w:lineRule="auto"/>
        <w:jc w:val="both"/>
        <w:rPr>
          <w:rFonts w:ascii="Times New Roman" w:hAnsi="Times New Roman" w:cs="Times New Roman"/>
          <w:color w:val="000000"/>
          <w:sz w:val="24"/>
          <w:szCs w:val="24"/>
        </w:rPr>
      </w:pPr>
      <w:r w:rsidRPr="000112CF">
        <w:rPr>
          <w:rFonts w:ascii="Times New Roman" w:hAnsi="Times New Roman" w:cs="Times New Roman"/>
          <w:color w:val="000000"/>
          <w:sz w:val="24"/>
          <w:szCs w:val="24"/>
        </w:rPr>
        <w:t xml:space="preserve">Les </w:t>
      </w:r>
      <w:r w:rsidRPr="004074DB">
        <w:rPr>
          <w:rFonts w:ascii="Times New Roman" w:hAnsi="Times New Roman" w:cs="Times New Roman"/>
          <w:b/>
          <w:bCs/>
          <w:color w:val="FF0000"/>
          <w:sz w:val="24"/>
          <w:szCs w:val="24"/>
        </w:rPr>
        <w:t>défrichements</w:t>
      </w:r>
      <w:r w:rsidRPr="000112CF">
        <w:rPr>
          <w:rFonts w:ascii="Times New Roman" w:hAnsi="Times New Roman" w:cs="Times New Roman"/>
          <w:b/>
          <w:bCs/>
          <w:color w:val="000000"/>
          <w:sz w:val="24"/>
          <w:szCs w:val="24"/>
        </w:rPr>
        <w:t xml:space="preserve"> </w:t>
      </w:r>
      <w:r w:rsidRPr="000112CF">
        <w:rPr>
          <w:rFonts w:ascii="Times New Roman" w:hAnsi="Times New Roman" w:cs="Times New Roman"/>
          <w:color w:val="000000"/>
          <w:sz w:val="24"/>
          <w:szCs w:val="24"/>
        </w:rPr>
        <w:t xml:space="preserve">de forêts et </w:t>
      </w:r>
      <w:r w:rsidRPr="004074DB">
        <w:rPr>
          <w:rFonts w:ascii="Times New Roman" w:hAnsi="Times New Roman" w:cs="Times New Roman"/>
          <w:b/>
          <w:bCs/>
          <w:color w:val="FF0000"/>
          <w:sz w:val="24"/>
          <w:szCs w:val="24"/>
        </w:rPr>
        <w:t>l’assèchement des marais</w:t>
      </w:r>
      <w:r w:rsidRPr="004074DB">
        <w:rPr>
          <w:rFonts w:ascii="Times New Roman" w:hAnsi="Times New Roman" w:cs="Times New Roman"/>
          <w:color w:val="FF0000"/>
          <w:sz w:val="24"/>
          <w:szCs w:val="24"/>
        </w:rPr>
        <w:t xml:space="preserve"> </w:t>
      </w:r>
      <w:r w:rsidRPr="000112CF">
        <w:rPr>
          <w:rFonts w:ascii="Times New Roman" w:hAnsi="Times New Roman" w:cs="Times New Roman"/>
          <w:color w:val="000000"/>
          <w:sz w:val="24"/>
          <w:szCs w:val="24"/>
        </w:rPr>
        <w:t xml:space="preserve">permettent de cultiver de </w:t>
      </w:r>
      <w:r w:rsidRPr="004074DB">
        <w:rPr>
          <w:rFonts w:ascii="Times New Roman" w:hAnsi="Times New Roman" w:cs="Times New Roman"/>
          <w:b/>
          <w:bCs/>
          <w:color w:val="FF0000"/>
          <w:sz w:val="24"/>
          <w:szCs w:val="24"/>
        </w:rPr>
        <w:t>nouvelles terres</w:t>
      </w:r>
      <w:r w:rsidRPr="000112CF">
        <w:rPr>
          <w:rFonts w:ascii="Times New Roman" w:hAnsi="Times New Roman" w:cs="Times New Roman"/>
          <w:color w:val="000000"/>
          <w:sz w:val="24"/>
          <w:szCs w:val="24"/>
        </w:rPr>
        <w:t>. Grâce aux labours variés et parfois à l’abandon de jachère, les rendements sont améliorés. Tout ceci permet à la population d’augmenter.</w:t>
      </w:r>
    </w:p>
    <w:p w:rsidR="0033111C" w:rsidRDefault="0033111C" w:rsidP="000112CF">
      <w:pPr>
        <w:autoSpaceDE w:val="0"/>
        <w:autoSpaceDN w:val="0"/>
        <w:adjustRightInd w:val="0"/>
        <w:spacing w:after="0" w:line="240" w:lineRule="auto"/>
        <w:rPr>
          <w:rFonts w:ascii="Times New Roman" w:hAnsi="Times New Roman" w:cs="Times New Roman"/>
          <w:color w:val="000000"/>
          <w:sz w:val="24"/>
          <w:szCs w:val="24"/>
        </w:rPr>
      </w:pPr>
    </w:p>
    <w:p w:rsidR="000112CF" w:rsidRPr="000112CF" w:rsidRDefault="000112CF" w:rsidP="000112CF">
      <w:pPr>
        <w:autoSpaceDE w:val="0"/>
        <w:autoSpaceDN w:val="0"/>
        <w:adjustRightInd w:val="0"/>
        <w:spacing w:after="0" w:line="240" w:lineRule="auto"/>
        <w:rPr>
          <w:rFonts w:ascii="Times New Roman" w:hAnsi="Times New Roman" w:cs="Times New Roman"/>
          <w:color w:val="000000"/>
          <w:sz w:val="24"/>
          <w:szCs w:val="24"/>
        </w:rPr>
      </w:pPr>
      <w:r w:rsidRPr="000112CF">
        <w:rPr>
          <w:rFonts w:ascii="Times New Roman" w:hAnsi="Times New Roman" w:cs="Times New Roman"/>
          <w:color w:val="000000"/>
          <w:sz w:val="24"/>
          <w:szCs w:val="24"/>
        </w:rPr>
        <w:t xml:space="preserve">Toutefois, au début du </w:t>
      </w:r>
      <w:r w:rsidR="0033111C" w:rsidRPr="004074DB">
        <w:rPr>
          <w:rFonts w:ascii="Times New Roman" w:hAnsi="Times New Roman" w:cs="Times New Roman"/>
          <w:b/>
          <w:color w:val="FF0000"/>
          <w:sz w:val="24"/>
          <w:szCs w:val="24"/>
        </w:rPr>
        <w:t>XIV</w:t>
      </w:r>
      <w:r w:rsidR="0033111C" w:rsidRPr="004074DB">
        <w:rPr>
          <w:rFonts w:ascii="Times New Roman" w:hAnsi="Times New Roman" w:cs="Times New Roman"/>
          <w:b/>
          <w:color w:val="FF0000"/>
          <w:sz w:val="24"/>
          <w:szCs w:val="24"/>
          <w:vertAlign w:val="superscript"/>
        </w:rPr>
        <w:t>ème</w:t>
      </w:r>
      <w:r w:rsidRPr="0033111C">
        <w:rPr>
          <w:rFonts w:ascii="Times New Roman" w:hAnsi="Times New Roman" w:cs="Times New Roman"/>
          <w:color w:val="000000"/>
          <w:sz w:val="24"/>
          <w:szCs w:val="24"/>
        </w:rPr>
        <w:t xml:space="preserve"> </w:t>
      </w:r>
      <w:r w:rsidRPr="000112CF">
        <w:rPr>
          <w:rFonts w:ascii="Times New Roman" w:hAnsi="Times New Roman" w:cs="Times New Roman"/>
          <w:color w:val="000000"/>
          <w:sz w:val="24"/>
          <w:szCs w:val="24"/>
        </w:rPr>
        <w:t xml:space="preserve">siècle, il n’y a plus de terres à défricher, </w:t>
      </w:r>
      <w:r w:rsidRPr="004074DB">
        <w:rPr>
          <w:rFonts w:ascii="Times New Roman" w:hAnsi="Times New Roman" w:cs="Times New Roman"/>
          <w:b/>
          <w:color w:val="FF0000"/>
          <w:sz w:val="24"/>
          <w:szCs w:val="24"/>
        </w:rPr>
        <w:t>les famines reviennent</w:t>
      </w:r>
      <w:r w:rsidRPr="000112CF">
        <w:rPr>
          <w:rFonts w:ascii="Times New Roman" w:hAnsi="Times New Roman" w:cs="Times New Roman"/>
          <w:color w:val="000000"/>
          <w:sz w:val="24"/>
          <w:szCs w:val="24"/>
        </w:rPr>
        <w:t>.</w:t>
      </w:r>
    </w:p>
    <w:p w:rsidR="004074DB" w:rsidRDefault="004074DB" w:rsidP="00DC3AAD">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p>
    <w:p w:rsidR="004074DB" w:rsidRDefault="004074DB" w:rsidP="00DC3AAD">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p>
    <w:p w:rsidR="004074DB" w:rsidRDefault="004074DB" w:rsidP="004074DB">
      <w:pPr>
        <w:autoSpaceDE w:val="0"/>
        <w:autoSpaceDN w:val="0"/>
        <w:adjustRightInd w:val="0"/>
        <w:spacing w:after="0" w:line="240" w:lineRule="auto"/>
        <w:rPr>
          <w:rFonts w:ascii="Times New Roman" w:hAnsi="Times New Roman" w:cs="Times New Roman"/>
          <w:noProof/>
          <w:sz w:val="24"/>
          <w:szCs w:val="24"/>
          <w:lang w:eastAsia="fr-FR"/>
        </w:rPr>
      </w:pPr>
      <w:r>
        <w:rPr>
          <w:rFonts w:ascii="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3BB7590F" wp14:editId="03E0697F">
                <wp:simplePos x="0" y="0"/>
                <wp:positionH relativeFrom="column">
                  <wp:posOffset>5372100</wp:posOffset>
                </wp:positionH>
                <wp:positionV relativeFrom="paragraph">
                  <wp:posOffset>-3810</wp:posOffset>
                </wp:positionV>
                <wp:extent cx="1457325" cy="628650"/>
                <wp:effectExtent l="0" t="133350" r="0" b="133350"/>
                <wp:wrapNone/>
                <wp:docPr id="6" name="Zone de texte 6"/>
                <wp:cNvGraphicFramePr/>
                <a:graphic xmlns:a="http://schemas.openxmlformats.org/drawingml/2006/main">
                  <a:graphicData uri="http://schemas.microsoft.com/office/word/2010/wordprocessingShape">
                    <wps:wsp>
                      <wps:cNvSpPr txBox="1"/>
                      <wps:spPr>
                        <a:xfrm rot="20808651">
                          <a:off x="0" y="0"/>
                          <a:ext cx="14573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4DB" w:rsidRDefault="004074DB" w:rsidP="004074DB">
                            <w:pPr>
                              <w:rPr>
                                <w:rFonts w:ascii="Edwardian Script ITC" w:hAnsi="Edwardian Script ITC"/>
                                <w:b/>
                                <w:sz w:val="28"/>
                                <w:szCs w:val="28"/>
                              </w:rPr>
                            </w:pPr>
                            <w:r>
                              <w:rPr>
                                <w:rFonts w:ascii="Edwardian Script ITC" w:hAnsi="Edwardian Script ITC"/>
                                <w:b/>
                                <w:sz w:val="28"/>
                                <w:szCs w:val="28"/>
                              </w:rPr>
                              <w:t>Moyen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B7590F" id="Zone de texte 6" o:spid="_x0000_s1028" type="#_x0000_t202" style="position:absolute;margin-left:423pt;margin-top:-.3pt;width:114.75pt;height:49.5pt;rotation:-86436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7DiwIAAH0FAAAOAAAAZHJzL2Uyb0RvYy54bWysVE1vEzEQvSPxHyzf6SZpG0LUTRVaFSFV&#10;bUWLKnFzvHazwusxtpNs+PU8e7NpKFyKuFjjmefn+T47bxvD1sqHmmzJh0cDzpSVVNX2qeRfH67e&#10;TTgLUdhKGLKq5FsV+Pns7ZuzjZuqES3JVMozkNgw3biSL2N006IIcqkaEY7IKQujJt+IiKt/Kiov&#10;NmBvTDEaDMbFhnzlPEkVArSXnZHPMr/WSsZbrYOKzJQcvsV8+nwu0lnMzsT0yQu3rOXODfEPXjSi&#10;tvh0T3UpomArX/9B1dTSUyAdjyQ1BWldS5VjQDTDwYto7pfCqRwLkhPcPk3h/9HKm/WdZ3VV8jFn&#10;VjQo0TcUilWKRdVGxcYpRRsXpkDeO2Bj+5FalLrXByhT5K32DfOEDI8Gk8FkfDrMCUGIDHDkfrvP&#10;N4iZTBwnp++PR6ecSdjGI7zJBSk6skTqfIifFDUsCSX3qGdmFevrEOEYoD0kwS1d1cbkmhrLNiA9&#10;BuVvFrwwNmlU7o4dTQqwCyRLcWtUwhj7RWlkJweQFLkv1YXxbC3QUUJKZWNOReYFOqE0nHjNwx3+&#10;2avXPO7i6H8mG/ePm9qSz9G/cLv63rusOzwSeRB3EmO7aHNbjPo6L6jaovy5wqhmcPKqRlGuRYh3&#10;wmNooMQiiLc4tCEkn3YSZ0vyP/+mT3j0MqycbTCEJQ8/VsIrzsxniy7/MDw5SVObL2iWES7+0LI4&#10;tNhVc0GoyjB7l8WEj6YXtafmEftinn6FSViJv0see/EidqsB+0aq+TyDMKdOxGt772SiTkVKLffQ&#10;Pgrvdn2ZRuWG+nEV0xft2WHTS0vzVSRd595Nee6yuss/Zjy39G4fpSVyeM+o5605+wUAAP//AwBQ&#10;SwMEFAAGAAgAAAAhALmchp/eAAAACQEAAA8AAABkcnMvZG93bnJldi54bWxMjzFPwzAUhHck/oP1&#10;kNhau1WbhjROFSFYmKBFYnXi18Rq/BxitzX/HneC8XSnu+/KXbQDu+DkjSMJi7kAhtQ6baiT8Hl4&#10;neXAfFCk1eAIJfygh111f1eqQrsrfeBlHzqWSsgXSkIfwlhw7tserfJzNyIl7+gmq0KSU8f1pK6p&#10;3A58KUTGrTKUFno14nOP7Wl/thJi/ea+Xg5H08TmXZjN90Is60HKx4dYb4EFjOEvDDf8hA5VYmrc&#10;mbRng4R8laUvQcIsA3bzxWa9BtZIeMpXwKuS/39Q/QIAAP//AwBQSwECLQAUAAYACAAAACEAtoM4&#10;kv4AAADhAQAAEwAAAAAAAAAAAAAAAAAAAAAAW0NvbnRlbnRfVHlwZXNdLnhtbFBLAQItABQABgAI&#10;AAAAIQA4/SH/1gAAAJQBAAALAAAAAAAAAAAAAAAAAC8BAABfcmVscy8ucmVsc1BLAQItABQABgAI&#10;AAAAIQD8fF7DiwIAAH0FAAAOAAAAAAAAAAAAAAAAAC4CAABkcnMvZTJvRG9jLnhtbFBLAQItABQA&#10;BgAIAAAAIQC5nIaf3gAAAAkBAAAPAAAAAAAAAAAAAAAAAOUEAABkcnMvZG93bnJldi54bWxQSwUG&#10;AAAAAAQABADzAAAA8AUAAAAA&#10;" filled="f" stroked="f" strokeweight=".5pt">
                <v:textbox>
                  <w:txbxContent>
                    <w:p w:rsidR="004074DB" w:rsidRDefault="004074DB" w:rsidP="004074DB">
                      <w:pPr>
                        <w:rPr>
                          <w:rFonts w:ascii="Edwardian Script ITC" w:hAnsi="Edwardian Script ITC"/>
                          <w:b/>
                          <w:sz w:val="28"/>
                          <w:szCs w:val="28"/>
                        </w:rPr>
                      </w:pPr>
                      <w:r>
                        <w:rPr>
                          <w:rFonts w:ascii="Edwardian Script ITC" w:hAnsi="Edwardian Script ITC"/>
                          <w:b/>
                          <w:sz w:val="28"/>
                          <w:szCs w:val="28"/>
                        </w:rPr>
                        <w:t>Moyen Age</w:t>
                      </w:r>
                    </w:p>
                  </w:txbxContent>
                </v:textbox>
              </v:shape>
            </w:pict>
          </mc:Fallback>
        </mc:AlternateContent>
      </w:r>
      <w:r>
        <w:rPr>
          <w:rFonts w:ascii="Times New Roman" w:hAnsi="Times New Roman" w:cs="Times New Roman"/>
          <w:noProof/>
          <w:sz w:val="24"/>
          <w:szCs w:val="24"/>
          <w:lang w:eastAsia="fr-FR"/>
        </w:rPr>
        <w:drawing>
          <wp:anchor distT="0" distB="0" distL="114300" distR="114300" simplePos="0" relativeHeight="251667456" behindDoc="0" locked="0" layoutInCell="1" allowOverlap="1" wp14:anchorId="533BE6D5" wp14:editId="3C134DF9">
            <wp:simplePos x="0" y="0"/>
            <wp:positionH relativeFrom="column">
              <wp:posOffset>5411470</wp:posOffset>
            </wp:positionH>
            <wp:positionV relativeFrom="paragraph">
              <wp:posOffset>-146685</wp:posOffset>
            </wp:positionV>
            <wp:extent cx="1219200" cy="1309370"/>
            <wp:effectExtent l="0" t="0" r="0" b="508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2"/>
                    <pic:cNvPicPr>
                      <a:picLocks noChangeAspect="1" noChangeArrowheads="1"/>
                    </pic:cNvPicPr>
                  </pic:nvPicPr>
                  <pic:blipFill>
                    <a:blip r:embed="rId4">
                      <a:extLst>
                        <a:ext uri="{28A0092B-C50C-407E-A947-70E740481C1C}">
                          <a14:useLocalDpi xmlns:a14="http://schemas.microsoft.com/office/drawing/2010/main" val="0"/>
                        </a:ext>
                      </a:extLst>
                    </a:blip>
                    <a:srcRect b="854"/>
                    <a:stretch>
                      <a:fillRect/>
                    </a:stretch>
                  </pic:blipFill>
                  <pic:spPr bwMode="auto">
                    <a:xfrm>
                      <a:off x="0" y="0"/>
                      <a:ext cx="1219200" cy="1309370"/>
                    </a:xfrm>
                    <a:prstGeom prst="rect">
                      <a:avLst/>
                    </a:prstGeom>
                    <a:noFill/>
                  </pic:spPr>
                </pic:pic>
              </a:graphicData>
            </a:graphic>
            <wp14:sizeRelH relativeFrom="margin">
              <wp14:pctWidth>0</wp14:pctWidth>
            </wp14:sizeRelH>
            <wp14:sizeRelV relativeFrom="margin">
              <wp14:pctHeight>0</wp14:pctHeight>
            </wp14:sizeRelV>
          </wp:anchor>
        </w:drawing>
      </w:r>
    </w:p>
    <w:p w:rsidR="004074DB" w:rsidRDefault="004074DB" w:rsidP="004074D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fr-FR"/>
        </w:rPr>
        <w:drawing>
          <wp:anchor distT="0" distB="0" distL="114300" distR="114300" simplePos="0" relativeHeight="251669504" behindDoc="0" locked="0" layoutInCell="1" allowOverlap="1" wp14:anchorId="4BA32611" wp14:editId="4CF8477F">
            <wp:simplePos x="0" y="0"/>
            <wp:positionH relativeFrom="column">
              <wp:posOffset>5582181</wp:posOffset>
            </wp:positionH>
            <wp:positionV relativeFrom="paragraph">
              <wp:posOffset>185387</wp:posOffset>
            </wp:positionV>
            <wp:extent cx="484259" cy="638583"/>
            <wp:effectExtent l="76200" t="57150" r="68580" b="476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898539">
                      <a:off x="0" y="0"/>
                      <a:ext cx="490207" cy="6464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H13 </w:t>
      </w:r>
    </w:p>
    <w:p w:rsidR="004074DB" w:rsidRPr="00781170" w:rsidRDefault="004074DB" w:rsidP="004074DB">
      <w:pPr>
        <w:autoSpaceDE w:val="0"/>
        <w:autoSpaceDN w:val="0"/>
        <w:adjustRightInd w:val="0"/>
        <w:spacing w:after="0" w:line="240" w:lineRule="auto"/>
        <w:jc w:val="center"/>
        <w:rPr>
          <w:rFonts w:ascii="Times New Roman" w:hAnsi="Times New Roman" w:cs="Times New Roman"/>
          <w:b/>
          <w:color w:val="000000" w:themeColor="text1"/>
          <w:sz w:val="28"/>
          <w:szCs w:val="28"/>
          <w:u w:val="single"/>
        </w:rPr>
      </w:pPr>
      <w:r w:rsidRPr="00781170">
        <w:rPr>
          <w:rFonts w:ascii="Times New Roman" w:hAnsi="Times New Roman" w:cs="Times New Roman"/>
          <w:b/>
          <w:sz w:val="28"/>
          <w:szCs w:val="28"/>
          <w:u w:val="single"/>
        </w:rPr>
        <w:t>La vie dans les campagnes et l’essor urbain</w:t>
      </w:r>
    </w:p>
    <w:p w:rsidR="004074DB" w:rsidRPr="00E23F14" w:rsidRDefault="004074DB" w:rsidP="004074DB">
      <w:pPr>
        <w:autoSpaceDE w:val="0"/>
        <w:autoSpaceDN w:val="0"/>
        <w:adjustRightInd w:val="0"/>
        <w:spacing w:after="0" w:line="240" w:lineRule="auto"/>
        <w:jc w:val="center"/>
        <w:rPr>
          <w:rFonts w:ascii="Times New Roman" w:hAnsi="Times New Roman" w:cs="Times New Roman"/>
          <w:b/>
          <w:color w:val="000000" w:themeColor="text1"/>
          <w:sz w:val="28"/>
          <w:szCs w:val="28"/>
          <w:u w:val="single"/>
        </w:rPr>
      </w:pPr>
    </w:p>
    <w:p w:rsidR="00DC3AAD" w:rsidRPr="004074DB" w:rsidRDefault="00DC3AAD" w:rsidP="00DC3AAD">
      <w:pPr>
        <w:autoSpaceDE w:val="0"/>
        <w:autoSpaceDN w:val="0"/>
        <w:adjustRightInd w:val="0"/>
        <w:spacing w:after="0" w:line="240" w:lineRule="auto"/>
        <w:jc w:val="center"/>
        <w:rPr>
          <w:rFonts w:ascii="Times New Roman" w:hAnsi="Times New Roman" w:cs="Times New Roman"/>
          <w:b/>
          <w:color w:val="000000" w:themeColor="text1"/>
          <w:sz w:val="26"/>
          <w:szCs w:val="26"/>
          <w:u w:val="single"/>
        </w:rPr>
      </w:pPr>
      <w:r w:rsidRPr="004074DB">
        <w:rPr>
          <w:rFonts w:ascii="Times New Roman" w:hAnsi="Times New Roman" w:cs="Times New Roman"/>
          <w:b/>
          <w:color w:val="000000" w:themeColor="text1"/>
          <w:sz w:val="26"/>
          <w:szCs w:val="26"/>
          <w:u w:val="single"/>
        </w:rPr>
        <w:t>Leçon 3 : Ville et village au Moyen Age</w:t>
      </w:r>
    </w:p>
    <w:p w:rsidR="00DC3AAD" w:rsidRPr="00DC3AAD" w:rsidRDefault="00DC3AAD" w:rsidP="00DC3AAD">
      <w:pPr>
        <w:autoSpaceDE w:val="0"/>
        <w:autoSpaceDN w:val="0"/>
        <w:adjustRightInd w:val="0"/>
        <w:spacing w:after="0" w:line="240" w:lineRule="auto"/>
        <w:rPr>
          <w:rFonts w:ascii="Times New Roman" w:hAnsi="Times New Roman" w:cs="Times New Roman"/>
          <w:color w:val="000000"/>
          <w:sz w:val="24"/>
          <w:szCs w:val="24"/>
        </w:rPr>
      </w:pPr>
    </w:p>
    <w:p w:rsidR="004074DB" w:rsidRDefault="004074DB" w:rsidP="00DC3AAD">
      <w:pPr>
        <w:autoSpaceDE w:val="0"/>
        <w:autoSpaceDN w:val="0"/>
        <w:adjustRightInd w:val="0"/>
        <w:spacing w:after="0" w:line="240" w:lineRule="auto"/>
        <w:rPr>
          <w:rFonts w:ascii="Times New Roman" w:hAnsi="Times New Roman" w:cs="Times New Roman"/>
          <w:color w:val="000000"/>
          <w:sz w:val="24"/>
          <w:szCs w:val="24"/>
        </w:rPr>
      </w:pPr>
    </w:p>
    <w:p w:rsidR="00DC3AAD" w:rsidRDefault="00DC3AAD" w:rsidP="00DC3AAD">
      <w:pPr>
        <w:autoSpaceDE w:val="0"/>
        <w:autoSpaceDN w:val="0"/>
        <w:adjustRightInd w:val="0"/>
        <w:spacing w:after="0" w:line="240" w:lineRule="auto"/>
        <w:rPr>
          <w:rFonts w:ascii="Times New Roman" w:hAnsi="Times New Roman" w:cs="Times New Roman"/>
          <w:color w:val="000000"/>
          <w:sz w:val="24"/>
          <w:szCs w:val="24"/>
        </w:rPr>
      </w:pPr>
      <w:r w:rsidRPr="00DC3AAD">
        <w:rPr>
          <w:rFonts w:ascii="Times New Roman" w:hAnsi="Times New Roman" w:cs="Times New Roman"/>
          <w:color w:val="000000"/>
          <w:sz w:val="24"/>
          <w:szCs w:val="24"/>
        </w:rPr>
        <w:t xml:space="preserve">A partir du </w:t>
      </w:r>
      <w:r w:rsidRPr="004074DB">
        <w:rPr>
          <w:rFonts w:ascii="Times New Roman" w:hAnsi="Times New Roman" w:cs="Times New Roman"/>
          <w:b/>
          <w:color w:val="FF0000"/>
          <w:sz w:val="24"/>
          <w:szCs w:val="24"/>
        </w:rPr>
        <w:t>XI</w:t>
      </w:r>
      <w:r w:rsidRPr="004074DB">
        <w:rPr>
          <w:rFonts w:ascii="Times New Roman" w:hAnsi="Times New Roman" w:cs="Times New Roman"/>
          <w:b/>
          <w:color w:val="FF0000"/>
          <w:sz w:val="24"/>
          <w:szCs w:val="24"/>
          <w:vertAlign w:val="superscript"/>
        </w:rPr>
        <w:t>ème</w:t>
      </w:r>
      <w:r w:rsidRPr="004074DB">
        <w:rPr>
          <w:rFonts w:ascii="Times New Roman" w:hAnsi="Times New Roman" w:cs="Times New Roman"/>
          <w:color w:val="FF0000"/>
          <w:sz w:val="24"/>
          <w:szCs w:val="24"/>
          <w:vertAlign w:val="superscript"/>
        </w:rPr>
        <w:t xml:space="preserve"> </w:t>
      </w:r>
      <w:r w:rsidRPr="00DC3AAD">
        <w:rPr>
          <w:rFonts w:ascii="Times New Roman" w:hAnsi="Times New Roman" w:cs="Times New Roman"/>
          <w:color w:val="000000"/>
          <w:sz w:val="24"/>
          <w:szCs w:val="24"/>
        </w:rPr>
        <w:t xml:space="preserve">siècle, on assiste à un renouveau des villes grâce au développement du </w:t>
      </w:r>
      <w:r w:rsidRPr="004074DB">
        <w:rPr>
          <w:rFonts w:ascii="Times New Roman" w:hAnsi="Times New Roman" w:cs="Times New Roman"/>
          <w:b/>
          <w:bCs/>
          <w:color w:val="FF0000"/>
          <w:sz w:val="24"/>
          <w:szCs w:val="24"/>
        </w:rPr>
        <w:t>commerce</w:t>
      </w:r>
      <w:r w:rsidRPr="00DC3AAD">
        <w:rPr>
          <w:rFonts w:ascii="Times New Roman" w:hAnsi="Times New Roman" w:cs="Times New Roman"/>
          <w:b/>
          <w:bCs/>
          <w:color w:val="000000"/>
          <w:sz w:val="24"/>
          <w:szCs w:val="24"/>
        </w:rPr>
        <w:t xml:space="preserve"> </w:t>
      </w:r>
      <w:r w:rsidRPr="00DC3AAD">
        <w:rPr>
          <w:rFonts w:ascii="Times New Roman" w:hAnsi="Times New Roman" w:cs="Times New Roman"/>
          <w:color w:val="000000"/>
          <w:sz w:val="24"/>
          <w:szCs w:val="24"/>
        </w:rPr>
        <w:t xml:space="preserve">et de </w:t>
      </w:r>
      <w:r w:rsidRPr="004074DB">
        <w:rPr>
          <w:rFonts w:ascii="Times New Roman" w:hAnsi="Times New Roman" w:cs="Times New Roman"/>
          <w:b/>
          <w:bCs/>
          <w:color w:val="FF0000"/>
          <w:sz w:val="24"/>
          <w:szCs w:val="24"/>
        </w:rPr>
        <w:t>l’artisanat</w:t>
      </w:r>
      <w:r w:rsidRPr="00DC3AAD">
        <w:rPr>
          <w:rFonts w:ascii="Times New Roman" w:hAnsi="Times New Roman" w:cs="Times New Roman"/>
          <w:color w:val="000000"/>
          <w:sz w:val="24"/>
          <w:szCs w:val="24"/>
        </w:rPr>
        <w:t xml:space="preserve">. </w:t>
      </w:r>
    </w:p>
    <w:p w:rsidR="00DC3AAD" w:rsidRPr="00DC3AAD" w:rsidRDefault="00DC3AAD" w:rsidP="00DC3AAD">
      <w:pPr>
        <w:autoSpaceDE w:val="0"/>
        <w:autoSpaceDN w:val="0"/>
        <w:adjustRightInd w:val="0"/>
        <w:spacing w:after="0" w:line="240" w:lineRule="auto"/>
        <w:rPr>
          <w:rFonts w:ascii="Times New Roman" w:hAnsi="Times New Roman" w:cs="Times New Roman"/>
          <w:color w:val="000000"/>
          <w:sz w:val="24"/>
          <w:szCs w:val="24"/>
        </w:rPr>
      </w:pPr>
    </w:p>
    <w:p w:rsidR="00DC3AAD" w:rsidRPr="00DC3AAD" w:rsidRDefault="00DC3AAD" w:rsidP="00DC3AAD">
      <w:pPr>
        <w:autoSpaceDE w:val="0"/>
        <w:autoSpaceDN w:val="0"/>
        <w:adjustRightInd w:val="0"/>
        <w:spacing w:after="0" w:line="240" w:lineRule="auto"/>
        <w:rPr>
          <w:rFonts w:ascii="Times New Roman" w:hAnsi="Times New Roman" w:cs="Times New Roman"/>
          <w:color w:val="000000"/>
          <w:sz w:val="24"/>
          <w:szCs w:val="24"/>
        </w:rPr>
      </w:pPr>
      <w:r w:rsidRPr="00DC3AAD">
        <w:rPr>
          <w:rFonts w:ascii="Times New Roman" w:hAnsi="Times New Roman" w:cs="Times New Roman"/>
          <w:color w:val="000000"/>
          <w:sz w:val="24"/>
          <w:szCs w:val="24"/>
        </w:rPr>
        <w:t xml:space="preserve">La ville du Moyen Age vit à l’intérieur de ses </w:t>
      </w:r>
      <w:r w:rsidRPr="004074DB">
        <w:rPr>
          <w:rFonts w:ascii="Times New Roman" w:hAnsi="Times New Roman" w:cs="Times New Roman"/>
          <w:b/>
          <w:bCs/>
          <w:color w:val="FF0000"/>
          <w:sz w:val="24"/>
          <w:szCs w:val="24"/>
        </w:rPr>
        <w:t>remparts</w:t>
      </w:r>
      <w:r w:rsidRPr="00DC3AAD">
        <w:rPr>
          <w:rFonts w:ascii="Times New Roman" w:hAnsi="Times New Roman" w:cs="Times New Roman"/>
          <w:b/>
          <w:bCs/>
          <w:color w:val="000000"/>
          <w:sz w:val="24"/>
          <w:szCs w:val="24"/>
        </w:rPr>
        <w:t xml:space="preserve"> </w:t>
      </w:r>
      <w:r w:rsidRPr="00DC3AAD">
        <w:rPr>
          <w:rFonts w:ascii="Times New Roman" w:hAnsi="Times New Roman" w:cs="Times New Roman"/>
          <w:color w:val="000000"/>
          <w:sz w:val="24"/>
          <w:szCs w:val="24"/>
        </w:rPr>
        <w:t xml:space="preserve">dont dépassent les clochers. Les rues, souvent étroites, sont très </w:t>
      </w:r>
      <w:r w:rsidRPr="004074DB">
        <w:rPr>
          <w:rFonts w:ascii="Times New Roman" w:hAnsi="Times New Roman" w:cs="Times New Roman"/>
          <w:b/>
          <w:bCs/>
          <w:color w:val="FF0000"/>
          <w:sz w:val="24"/>
          <w:szCs w:val="24"/>
        </w:rPr>
        <w:t>animées</w:t>
      </w:r>
      <w:r w:rsidRPr="00DC3AAD">
        <w:rPr>
          <w:rFonts w:ascii="Times New Roman" w:hAnsi="Times New Roman" w:cs="Times New Roman"/>
          <w:b/>
          <w:bCs/>
          <w:color w:val="000000"/>
          <w:sz w:val="24"/>
          <w:szCs w:val="24"/>
        </w:rPr>
        <w:t xml:space="preserve"> </w:t>
      </w:r>
      <w:r w:rsidRPr="00DC3AAD">
        <w:rPr>
          <w:rFonts w:ascii="Times New Roman" w:hAnsi="Times New Roman" w:cs="Times New Roman"/>
          <w:color w:val="000000"/>
          <w:sz w:val="24"/>
          <w:szCs w:val="24"/>
        </w:rPr>
        <w:t xml:space="preserve">: marchands et artisans proposent des produits </w:t>
      </w:r>
      <w:r w:rsidRPr="004074DB">
        <w:rPr>
          <w:rFonts w:ascii="Times New Roman" w:hAnsi="Times New Roman" w:cs="Times New Roman"/>
          <w:b/>
          <w:bCs/>
          <w:color w:val="FF0000"/>
          <w:sz w:val="24"/>
          <w:szCs w:val="24"/>
        </w:rPr>
        <w:t>variés</w:t>
      </w:r>
      <w:r w:rsidRPr="004074DB">
        <w:rPr>
          <w:rFonts w:ascii="Times New Roman" w:hAnsi="Times New Roman" w:cs="Times New Roman"/>
          <w:bCs/>
          <w:color w:val="000000"/>
          <w:sz w:val="24"/>
          <w:szCs w:val="24"/>
        </w:rPr>
        <w:t>.</w:t>
      </w:r>
      <w:r w:rsidRPr="004074DB">
        <w:rPr>
          <w:rFonts w:ascii="Times New Roman" w:hAnsi="Times New Roman" w:cs="Times New Roman"/>
          <w:color w:val="000000"/>
          <w:sz w:val="24"/>
          <w:szCs w:val="24"/>
        </w:rPr>
        <w:t xml:space="preserve"> </w:t>
      </w:r>
      <w:r w:rsidRPr="00DC3AAD">
        <w:rPr>
          <w:rFonts w:ascii="Times New Roman" w:hAnsi="Times New Roman" w:cs="Times New Roman"/>
          <w:color w:val="000000"/>
          <w:sz w:val="24"/>
          <w:szCs w:val="24"/>
        </w:rPr>
        <w:t xml:space="preserve">La population de chaque cité ne dépasse pas quelques milliers d’habitants. </w:t>
      </w:r>
    </w:p>
    <w:p w:rsidR="00DC3AAD" w:rsidRPr="00DC3AAD" w:rsidRDefault="00DC3AAD" w:rsidP="00DC3AAD">
      <w:pPr>
        <w:autoSpaceDE w:val="0"/>
        <w:autoSpaceDN w:val="0"/>
        <w:adjustRightInd w:val="0"/>
        <w:spacing w:after="0" w:line="240" w:lineRule="auto"/>
        <w:rPr>
          <w:rFonts w:ascii="Times New Roman" w:hAnsi="Times New Roman" w:cs="Times New Roman"/>
          <w:color w:val="000000"/>
          <w:sz w:val="24"/>
          <w:szCs w:val="24"/>
        </w:rPr>
      </w:pPr>
    </w:p>
    <w:p w:rsidR="00DC3AAD" w:rsidRPr="00DC3AAD" w:rsidRDefault="00DC3AAD" w:rsidP="00DC3AAD">
      <w:pPr>
        <w:autoSpaceDE w:val="0"/>
        <w:autoSpaceDN w:val="0"/>
        <w:adjustRightInd w:val="0"/>
        <w:spacing w:after="0" w:line="240" w:lineRule="auto"/>
        <w:rPr>
          <w:rFonts w:ascii="Times New Roman" w:hAnsi="Times New Roman" w:cs="Times New Roman"/>
          <w:color w:val="000000"/>
          <w:sz w:val="24"/>
          <w:szCs w:val="24"/>
        </w:rPr>
      </w:pPr>
      <w:r w:rsidRPr="00DC3AAD">
        <w:rPr>
          <w:rFonts w:ascii="Times New Roman" w:hAnsi="Times New Roman" w:cs="Times New Roman"/>
          <w:color w:val="000000"/>
          <w:sz w:val="24"/>
          <w:szCs w:val="24"/>
        </w:rPr>
        <w:t xml:space="preserve">La ville vit des produits de la campagne : les </w:t>
      </w:r>
      <w:r w:rsidRPr="004074DB">
        <w:rPr>
          <w:rFonts w:ascii="Times New Roman" w:hAnsi="Times New Roman" w:cs="Times New Roman"/>
          <w:b/>
          <w:bCs/>
          <w:color w:val="FF0000"/>
          <w:sz w:val="24"/>
          <w:szCs w:val="24"/>
        </w:rPr>
        <w:t>paysans</w:t>
      </w:r>
      <w:r w:rsidRPr="00DC3AAD">
        <w:rPr>
          <w:rFonts w:ascii="Times New Roman" w:hAnsi="Times New Roman" w:cs="Times New Roman"/>
          <w:b/>
          <w:bCs/>
          <w:color w:val="000000"/>
          <w:sz w:val="24"/>
          <w:szCs w:val="24"/>
        </w:rPr>
        <w:t xml:space="preserve"> </w:t>
      </w:r>
      <w:r w:rsidRPr="00DC3AAD">
        <w:rPr>
          <w:rFonts w:ascii="Times New Roman" w:hAnsi="Times New Roman" w:cs="Times New Roman"/>
          <w:color w:val="000000"/>
          <w:sz w:val="24"/>
          <w:szCs w:val="24"/>
        </w:rPr>
        <w:t xml:space="preserve">viennent sur les </w:t>
      </w:r>
      <w:r w:rsidRPr="004074DB">
        <w:rPr>
          <w:rFonts w:ascii="Times New Roman" w:hAnsi="Times New Roman" w:cs="Times New Roman"/>
          <w:b/>
          <w:bCs/>
          <w:color w:val="FF0000"/>
          <w:sz w:val="24"/>
          <w:szCs w:val="24"/>
        </w:rPr>
        <w:t>marchés</w:t>
      </w:r>
      <w:r w:rsidRPr="00DC3AAD">
        <w:rPr>
          <w:rFonts w:ascii="Times New Roman" w:hAnsi="Times New Roman" w:cs="Times New Roman"/>
          <w:b/>
          <w:bCs/>
          <w:color w:val="000000"/>
          <w:sz w:val="24"/>
          <w:szCs w:val="24"/>
        </w:rPr>
        <w:t xml:space="preserve"> </w:t>
      </w:r>
      <w:r w:rsidRPr="00DC3AAD">
        <w:rPr>
          <w:rFonts w:ascii="Times New Roman" w:hAnsi="Times New Roman" w:cs="Times New Roman"/>
          <w:color w:val="000000"/>
          <w:sz w:val="24"/>
          <w:szCs w:val="24"/>
        </w:rPr>
        <w:t xml:space="preserve">vendre des animaux, des légumes et des fruits. Les </w:t>
      </w:r>
      <w:r w:rsidRPr="004074DB">
        <w:rPr>
          <w:rFonts w:ascii="Times New Roman" w:hAnsi="Times New Roman" w:cs="Times New Roman"/>
          <w:b/>
          <w:bCs/>
          <w:color w:val="FF0000"/>
          <w:sz w:val="24"/>
          <w:szCs w:val="24"/>
        </w:rPr>
        <w:t>artisans</w:t>
      </w:r>
      <w:r w:rsidRPr="00DC3AAD">
        <w:rPr>
          <w:rFonts w:ascii="Times New Roman" w:hAnsi="Times New Roman" w:cs="Times New Roman"/>
          <w:b/>
          <w:bCs/>
          <w:color w:val="000000"/>
          <w:sz w:val="24"/>
          <w:szCs w:val="24"/>
        </w:rPr>
        <w:t xml:space="preserve"> </w:t>
      </w:r>
      <w:r w:rsidRPr="00DC3AAD">
        <w:rPr>
          <w:rFonts w:ascii="Times New Roman" w:hAnsi="Times New Roman" w:cs="Times New Roman"/>
          <w:color w:val="000000"/>
          <w:sz w:val="24"/>
          <w:szCs w:val="24"/>
        </w:rPr>
        <w:t xml:space="preserve">travaillent le cuir, le bois, les métaux ou tissent la laine et le lin. </w:t>
      </w:r>
    </w:p>
    <w:p w:rsidR="00DC3AAD" w:rsidRPr="00DC3AAD" w:rsidRDefault="00DC3AAD" w:rsidP="00DC3AAD">
      <w:pPr>
        <w:autoSpaceDE w:val="0"/>
        <w:autoSpaceDN w:val="0"/>
        <w:adjustRightInd w:val="0"/>
        <w:spacing w:after="0" w:line="240" w:lineRule="auto"/>
        <w:rPr>
          <w:rFonts w:ascii="Times New Roman" w:hAnsi="Times New Roman" w:cs="Times New Roman"/>
          <w:color w:val="000000"/>
          <w:sz w:val="24"/>
          <w:szCs w:val="24"/>
        </w:rPr>
      </w:pPr>
      <w:r w:rsidRPr="00DC3AAD">
        <w:rPr>
          <w:rFonts w:ascii="Times New Roman" w:hAnsi="Times New Roman" w:cs="Times New Roman"/>
          <w:color w:val="000000"/>
          <w:sz w:val="24"/>
          <w:szCs w:val="24"/>
        </w:rPr>
        <w:t xml:space="preserve">Des </w:t>
      </w:r>
      <w:r w:rsidRPr="004074DB">
        <w:rPr>
          <w:rFonts w:ascii="Times New Roman" w:hAnsi="Times New Roman" w:cs="Times New Roman"/>
          <w:b/>
          <w:bCs/>
          <w:color w:val="FF0000"/>
          <w:sz w:val="24"/>
          <w:szCs w:val="24"/>
        </w:rPr>
        <w:t>foires</w:t>
      </w:r>
      <w:r w:rsidRPr="00DC3AAD">
        <w:rPr>
          <w:rFonts w:ascii="Times New Roman" w:hAnsi="Times New Roman" w:cs="Times New Roman"/>
          <w:b/>
          <w:bCs/>
          <w:color w:val="000000"/>
          <w:sz w:val="24"/>
          <w:szCs w:val="24"/>
        </w:rPr>
        <w:t xml:space="preserve"> </w:t>
      </w:r>
      <w:r w:rsidRPr="00DC3AAD">
        <w:rPr>
          <w:rFonts w:ascii="Times New Roman" w:hAnsi="Times New Roman" w:cs="Times New Roman"/>
          <w:color w:val="000000"/>
          <w:sz w:val="24"/>
          <w:szCs w:val="24"/>
        </w:rPr>
        <w:t xml:space="preserve">très importantes s’établissent. C’est le début des </w:t>
      </w:r>
      <w:r w:rsidRPr="004074DB">
        <w:rPr>
          <w:rFonts w:ascii="Times New Roman" w:hAnsi="Times New Roman" w:cs="Times New Roman"/>
          <w:b/>
          <w:color w:val="FF0000"/>
          <w:sz w:val="24"/>
          <w:szCs w:val="24"/>
        </w:rPr>
        <w:t>banques</w:t>
      </w:r>
      <w:r w:rsidRPr="00DC3AAD">
        <w:rPr>
          <w:rFonts w:ascii="Times New Roman" w:hAnsi="Times New Roman" w:cs="Times New Roman"/>
          <w:color w:val="000000"/>
          <w:sz w:val="24"/>
          <w:szCs w:val="24"/>
        </w:rPr>
        <w:t xml:space="preserve"> qui prêtent de l’argent. </w:t>
      </w:r>
    </w:p>
    <w:p w:rsidR="00DC3AAD" w:rsidRDefault="00DC3AAD" w:rsidP="00DC3AAD">
      <w:pPr>
        <w:autoSpaceDE w:val="0"/>
        <w:autoSpaceDN w:val="0"/>
        <w:adjustRightInd w:val="0"/>
        <w:spacing w:after="0" w:line="240" w:lineRule="auto"/>
        <w:rPr>
          <w:rFonts w:ascii="Times New Roman" w:hAnsi="Times New Roman" w:cs="Times New Roman"/>
          <w:color w:val="000000"/>
          <w:sz w:val="24"/>
          <w:szCs w:val="24"/>
        </w:rPr>
      </w:pPr>
    </w:p>
    <w:p w:rsidR="000112CF" w:rsidRPr="00E23F14" w:rsidRDefault="00DC3AAD" w:rsidP="00E23F14">
      <w:pPr>
        <w:autoSpaceDE w:val="0"/>
        <w:autoSpaceDN w:val="0"/>
        <w:adjustRightInd w:val="0"/>
        <w:spacing w:after="0" w:line="240" w:lineRule="auto"/>
        <w:rPr>
          <w:rFonts w:ascii="Times New Roman" w:hAnsi="Times New Roman" w:cs="Times New Roman"/>
          <w:color w:val="000000"/>
          <w:sz w:val="24"/>
          <w:szCs w:val="24"/>
        </w:rPr>
      </w:pPr>
      <w:r w:rsidRPr="00DC3AAD">
        <w:rPr>
          <w:rFonts w:ascii="Times New Roman" w:hAnsi="Times New Roman" w:cs="Times New Roman"/>
          <w:color w:val="000000"/>
          <w:sz w:val="24"/>
          <w:szCs w:val="24"/>
        </w:rPr>
        <w:t xml:space="preserve">Dans les villes, on craint les </w:t>
      </w:r>
      <w:r w:rsidRPr="004074DB">
        <w:rPr>
          <w:rFonts w:ascii="Times New Roman" w:hAnsi="Times New Roman" w:cs="Times New Roman"/>
          <w:b/>
          <w:color w:val="FF0000"/>
          <w:sz w:val="24"/>
          <w:szCs w:val="24"/>
        </w:rPr>
        <w:t>incendies</w:t>
      </w:r>
      <w:r w:rsidRPr="00DC3AAD">
        <w:rPr>
          <w:rFonts w:ascii="Times New Roman" w:hAnsi="Times New Roman" w:cs="Times New Roman"/>
          <w:color w:val="000000"/>
          <w:sz w:val="24"/>
          <w:szCs w:val="24"/>
        </w:rPr>
        <w:t xml:space="preserve"> avec ses rues étroites et ses maisons en colombages, on craint également les </w:t>
      </w:r>
      <w:r w:rsidRPr="004074DB">
        <w:rPr>
          <w:rFonts w:ascii="Times New Roman" w:hAnsi="Times New Roman" w:cs="Times New Roman"/>
          <w:b/>
          <w:color w:val="FF0000"/>
          <w:sz w:val="24"/>
          <w:szCs w:val="24"/>
        </w:rPr>
        <w:t>épidémies</w:t>
      </w:r>
      <w:r w:rsidRPr="00DC3AAD">
        <w:rPr>
          <w:rFonts w:ascii="Times New Roman" w:hAnsi="Times New Roman" w:cs="Times New Roman"/>
          <w:color w:val="000000"/>
          <w:sz w:val="24"/>
          <w:szCs w:val="24"/>
        </w:rPr>
        <w:t xml:space="preserve"> car il n'existe pas dégoût. </w:t>
      </w:r>
      <w:bookmarkStart w:id="0" w:name="_GoBack"/>
      <w:bookmarkEnd w:id="0"/>
    </w:p>
    <w:p w:rsidR="004B11C9" w:rsidRDefault="004B11C9"/>
    <w:sectPr w:rsidR="004B11C9" w:rsidSect="0033111C">
      <w:pgSz w:w="12240" w:h="15840"/>
      <w:pgMar w:top="709" w:right="1041" w:bottom="426"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14"/>
    <w:rsid w:val="000112CF"/>
    <w:rsid w:val="0033111C"/>
    <w:rsid w:val="004074DB"/>
    <w:rsid w:val="004B11C9"/>
    <w:rsid w:val="00DC3AAD"/>
    <w:rsid w:val="00E23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B9538-EB08-4D95-A88B-0510A554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512</Words>
  <Characters>2821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Touzain</dc:creator>
  <cp:keywords/>
  <dc:description/>
  <cp:lastModifiedBy>Laëtitia Touzain</cp:lastModifiedBy>
  <cp:revision>5</cp:revision>
  <dcterms:created xsi:type="dcterms:W3CDTF">2018-01-03T08:48:00Z</dcterms:created>
  <dcterms:modified xsi:type="dcterms:W3CDTF">2019-06-02T11:56:00Z</dcterms:modified>
</cp:coreProperties>
</file>