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2D" w:rsidRDefault="00D77446">
      <w:pPr>
        <w:rPr>
          <w:snapToGrid w:val="0"/>
          <w:color w:val="000000"/>
          <w:sz w:val="28"/>
          <w:szCs w:val="28"/>
        </w:rPr>
      </w:pPr>
      <w:r w:rsidRPr="001D4A2D">
        <w:rPr>
          <w:b/>
          <w:color w:val="000000"/>
          <w:sz w:val="28"/>
          <w:szCs w:val="28"/>
        </w:rPr>
        <w:t>EE1</w:t>
      </w:r>
      <w:r w:rsidRPr="001D4A2D">
        <w:rPr>
          <w:snapToGrid w:val="0"/>
          <w:color w:val="000000"/>
          <w:sz w:val="28"/>
          <w:szCs w:val="28"/>
        </w:rPr>
        <w:t xml:space="preserve">                                         </w:t>
      </w:r>
    </w:p>
    <w:p w:rsidR="00E40375" w:rsidRPr="001D4A2D" w:rsidRDefault="00D77446" w:rsidP="001D4A2D">
      <w:pPr>
        <w:jc w:val="center"/>
        <w:rPr>
          <w:b/>
          <w:color w:val="000000"/>
          <w:sz w:val="28"/>
          <w:szCs w:val="28"/>
        </w:rPr>
      </w:pPr>
      <w:r w:rsidRPr="001D4A2D">
        <w:rPr>
          <w:b/>
          <w:color w:val="000000"/>
          <w:sz w:val="28"/>
          <w:szCs w:val="28"/>
        </w:rPr>
        <w:t>Comment relire un texte,</w:t>
      </w:r>
    </w:p>
    <w:p w:rsidR="00D77446" w:rsidRPr="001D4A2D" w:rsidRDefault="00D77446" w:rsidP="001D4A2D">
      <w:pPr>
        <w:jc w:val="center"/>
        <w:rPr>
          <w:b/>
          <w:color w:val="000000"/>
          <w:sz w:val="28"/>
          <w:szCs w:val="28"/>
        </w:rPr>
      </w:pPr>
      <w:proofErr w:type="gramStart"/>
      <w:r w:rsidRPr="001D4A2D">
        <w:rPr>
          <w:b/>
          <w:color w:val="000000"/>
          <w:sz w:val="28"/>
          <w:szCs w:val="28"/>
        </w:rPr>
        <w:t>améliorer</w:t>
      </w:r>
      <w:proofErr w:type="gramEnd"/>
      <w:r w:rsidRPr="001D4A2D">
        <w:rPr>
          <w:b/>
          <w:color w:val="000000"/>
          <w:sz w:val="28"/>
          <w:szCs w:val="28"/>
        </w:rPr>
        <w:t xml:space="preserve"> son brouillon ?</w:t>
      </w:r>
    </w:p>
    <w:p w:rsidR="00D77446" w:rsidRPr="00E41862" w:rsidRDefault="00D77446">
      <w:pPr>
        <w:rPr>
          <w:snapToGrid w:val="0"/>
          <w:color w:val="000000"/>
          <w:sz w:val="24"/>
        </w:rPr>
      </w:pPr>
    </w:p>
    <w:p w:rsidR="00D77446" w:rsidRPr="00E41862" w:rsidRDefault="00D77446" w:rsidP="00867843">
      <w:pPr>
        <w:jc w:val="both"/>
        <w:rPr>
          <w:color w:val="000000"/>
          <w:sz w:val="28"/>
          <w:szCs w:val="28"/>
        </w:rPr>
      </w:pPr>
      <w:r w:rsidRPr="00E41862">
        <w:rPr>
          <w:color w:val="000000"/>
          <w:sz w:val="28"/>
          <w:szCs w:val="28"/>
        </w:rPr>
        <w:t>1/  Vérifie que ton texte contient tous les renseignements nécessaires.</w:t>
      </w:r>
    </w:p>
    <w:p w:rsidR="00D77446" w:rsidRPr="00E41862" w:rsidRDefault="00D77446" w:rsidP="00867843">
      <w:pPr>
        <w:jc w:val="both"/>
        <w:rPr>
          <w:color w:val="000000"/>
          <w:sz w:val="28"/>
          <w:szCs w:val="28"/>
        </w:rPr>
      </w:pPr>
    </w:p>
    <w:p w:rsidR="00D77446" w:rsidRPr="00E41862" w:rsidRDefault="00D77446" w:rsidP="00867843">
      <w:pPr>
        <w:jc w:val="both"/>
        <w:rPr>
          <w:color w:val="000000"/>
          <w:sz w:val="28"/>
          <w:szCs w:val="28"/>
        </w:rPr>
      </w:pPr>
      <w:r w:rsidRPr="00E41862">
        <w:rPr>
          <w:color w:val="000000"/>
          <w:sz w:val="28"/>
          <w:szCs w:val="28"/>
        </w:rPr>
        <w:t>2/ Vérifie que ton texte a un début</w:t>
      </w:r>
      <w:r w:rsidR="00D453E4">
        <w:rPr>
          <w:color w:val="000000"/>
          <w:sz w:val="28"/>
          <w:szCs w:val="28"/>
        </w:rPr>
        <w:t xml:space="preserve"> (introduction)</w:t>
      </w:r>
      <w:r w:rsidRPr="00E41862">
        <w:rPr>
          <w:color w:val="000000"/>
          <w:sz w:val="28"/>
          <w:szCs w:val="28"/>
        </w:rPr>
        <w:t>, un milieu</w:t>
      </w:r>
      <w:r w:rsidR="00D453E4">
        <w:rPr>
          <w:color w:val="000000"/>
          <w:sz w:val="28"/>
          <w:szCs w:val="28"/>
        </w:rPr>
        <w:t xml:space="preserve"> (développement)</w:t>
      </w:r>
      <w:r w:rsidRPr="00E41862">
        <w:rPr>
          <w:color w:val="000000"/>
          <w:sz w:val="28"/>
          <w:szCs w:val="28"/>
        </w:rPr>
        <w:t xml:space="preserve"> et une fin</w:t>
      </w:r>
      <w:r w:rsidR="00D453E4">
        <w:rPr>
          <w:color w:val="000000"/>
          <w:sz w:val="28"/>
          <w:szCs w:val="28"/>
        </w:rPr>
        <w:t xml:space="preserve"> (conclusion)</w:t>
      </w:r>
      <w:r w:rsidRPr="00E41862">
        <w:rPr>
          <w:color w:val="000000"/>
          <w:sz w:val="28"/>
          <w:szCs w:val="28"/>
        </w:rPr>
        <w:t xml:space="preserve"> ; vérifie également la répartition en paragraphes</w:t>
      </w:r>
      <w:r w:rsidR="00D453E4">
        <w:rPr>
          <w:color w:val="000000"/>
          <w:sz w:val="28"/>
          <w:szCs w:val="28"/>
        </w:rPr>
        <w:t xml:space="preserve"> (j’ai sauté des lignes entre chaque partie)</w:t>
      </w:r>
      <w:r w:rsidRPr="00E41862">
        <w:rPr>
          <w:color w:val="000000"/>
          <w:sz w:val="28"/>
          <w:szCs w:val="28"/>
        </w:rPr>
        <w:t>.</w:t>
      </w:r>
    </w:p>
    <w:p w:rsidR="00D77446" w:rsidRPr="00E41862" w:rsidRDefault="00D77446" w:rsidP="00867843">
      <w:pPr>
        <w:jc w:val="both"/>
        <w:rPr>
          <w:color w:val="000000"/>
          <w:sz w:val="28"/>
          <w:szCs w:val="28"/>
        </w:rPr>
      </w:pPr>
    </w:p>
    <w:p w:rsidR="00D77446" w:rsidRPr="00E41862" w:rsidRDefault="00D77446" w:rsidP="00867843">
      <w:pPr>
        <w:jc w:val="both"/>
        <w:rPr>
          <w:color w:val="000000"/>
          <w:sz w:val="28"/>
          <w:szCs w:val="28"/>
        </w:rPr>
      </w:pPr>
      <w:r w:rsidRPr="00E41862">
        <w:rPr>
          <w:color w:val="000000"/>
          <w:sz w:val="28"/>
          <w:szCs w:val="28"/>
        </w:rPr>
        <w:t>3/ Relis chaque phrase très attentivement pour vérifier qu’elle a un sens et qu’elle est écrite en français correct ; profites-en pour vérifier la ponctuation (majuscules, points, virgules...).</w:t>
      </w:r>
    </w:p>
    <w:p w:rsidR="00D77446" w:rsidRPr="00E41862" w:rsidRDefault="00D77446" w:rsidP="00867843">
      <w:pPr>
        <w:jc w:val="both"/>
        <w:rPr>
          <w:color w:val="000000"/>
          <w:sz w:val="28"/>
          <w:szCs w:val="28"/>
        </w:rPr>
      </w:pPr>
    </w:p>
    <w:p w:rsidR="00D77446" w:rsidRPr="00E41862" w:rsidRDefault="00D77446" w:rsidP="00867843">
      <w:pPr>
        <w:jc w:val="both"/>
        <w:rPr>
          <w:color w:val="000000"/>
          <w:sz w:val="28"/>
          <w:szCs w:val="28"/>
        </w:rPr>
      </w:pPr>
      <w:r w:rsidRPr="00E41862">
        <w:rPr>
          <w:color w:val="000000"/>
          <w:sz w:val="28"/>
          <w:szCs w:val="28"/>
        </w:rPr>
        <w:t>4/ Vérifie l’orthographe des mots invariables.</w:t>
      </w:r>
    </w:p>
    <w:p w:rsidR="00D77446" w:rsidRPr="00E41862" w:rsidRDefault="00D77446" w:rsidP="00867843">
      <w:pPr>
        <w:jc w:val="both"/>
        <w:rPr>
          <w:color w:val="000000"/>
          <w:sz w:val="28"/>
          <w:szCs w:val="28"/>
        </w:rPr>
      </w:pPr>
    </w:p>
    <w:p w:rsidR="00D77446" w:rsidRPr="00E41862" w:rsidRDefault="00D77446" w:rsidP="00867843">
      <w:pPr>
        <w:jc w:val="both"/>
        <w:rPr>
          <w:color w:val="000000"/>
          <w:sz w:val="28"/>
          <w:szCs w:val="28"/>
        </w:rPr>
      </w:pPr>
      <w:r w:rsidRPr="00E41862">
        <w:rPr>
          <w:color w:val="000000"/>
          <w:sz w:val="28"/>
          <w:szCs w:val="28"/>
        </w:rPr>
        <w:t>5/ Vérifie l’orthographe des mots dont tu n’es pas sûr(e).</w:t>
      </w:r>
    </w:p>
    <w:p w:rsidR="00D77446" w:rsidRPr="00E41862" w:rsidRDefault="00D77446" w:rsidP="00867843">
      <w:pPr>
        <w:jc w:val="both"/>
        <w:rPr>
          <w:color w:val="000000"/>
          <w:sz w:val="28"/>
          <w:szCs w:val="28"/>
        </w:rPr>
      </w:pPr>
    </w:p>
    <w:p w:rsidR="00D77446" w:rsidRPr="00E41862" w:rsidRDefault="00D77446" w:rsidP="00867843">
      <w:pPr>
        <w:jc w:val="both"/>
        <w:rPr>
          <w:color w:val="000000"/>
          <w:sz w:val="28"/>
          <w:szCs w:val="28"/>
        </w:rPr>
      </w:pPr>
      <w:r w:rsidRPr="00E41862">
        <w:rPr>
          <w:color w:val="000000"/>
          <w:sz w:val="28"/>
          <w:szCs w:val="28"/>
        </w:rPr>
        <w:t>6/ Vérifie les accords dans les groupes nominaux (attention au “s” ou au “x” du pluriel).</w:t>
      </w:r>
    </w:p>
    <w:p w:rsidR="00D77446" w:rsidRPr="00E41862" w:rsidRDefault="00D77446" w:rsidP="00867843">
      <w:pPr>
        <w:jc w:val="both"/>
        <w:rPr>
          <w:color w:val="000000"/>
          <w:sz w:val="28"/>
          <w:szCs w:val="28"/>
        </w:rPr>
      </w:pPr>
    </w:p>
    <w:p w:rsidR="00D77446" w:rsidRPr="00E41862" w:rsidRDefault="00D77446" w:rsidP="00867843">
      <w:pPr>
        <w:jc w:val="both"/>
        <w:rPr>
          <w:color w:val="000000"/>
          <w:sz w:val="28"/>
          <w:szCs w:val="28"/>
        </w:rPr>
      </w:pPr>
      <w:r w:rsidRPr="00E41862">
        <w:rPr>
          <w:color w:val="000000"/>
          <w:sz w:val="28"/>
          <w:szCs w:val="28"/>
        </w:rPr>
        <w:t>7/ Vérifie l’accord des verbes en cherchant le sujet (attention aux terminaisons !). Tu peux utiliser un dictionnaire, des tableaux de conjugaison...</w:t>
      </w:r>
    </w:p>
    <w:p w:rsidR="00D77446" w:rsidRPr="00E41862" w:rsidRDefault="00D77446" w:rsidP="00867843">
      <w:pPr>
        <w:jc w:val="both"/>
        <w:rPr>
          <w:color w:val="000000"/>
          <w:sz w:val="28"/>
          <w:szCs w:val="28"/>
        </w:rPr>
      </w:pPr>
    </w:p>
    <w:p w:rsidR="00D77446" w:rsidRPr="00E41862" w:rsidRDefault="00D77446" w:rsidP="00867843">
      <w:pPr>
        <w:jc w:val="both"/>
        <w:rPr>
          <w:snapToGrid w:val="0"/>
          <w:color w:val="000000"/>
          <w:sz w:val="28"/>
          <w:szCs w:val="28"/>
        </w:rPr>
      </w:pPr>
      <w:r w:rsidRPr="00E41862">
        <w:rPr>
          <w:color w:val="000000"/>
          <w:sz w:val="28"/>
          <w:szCs w:val="28"/>
        </w:rPr>
        <w:t xml:space="preserve">8/ Enfin, relis une dernière fois ton texte. </w:t>
      </w:r>
    </w:p>
    <w:p w:rsidR="00D77446" w:rsidRPr="00E41862" w:rsidRDefault="00D77446" w:rsidP="00867843">
      <w:pPr>
        <w:jc w:val="both"/>
        <w:rPr>
          <w:snapToGrid w:val="0"/>
          <w:color w:val="000000"/>
          <w:sz w:val="28"/>
          <w:szCs w:val="28"/>
        </w:rPr>
      </w:pPr>
    </w:p>
    <w:p w:rsidR="00D77446" w:rsidRPr="00E41862" w:rsidRDefault="00D77446" w:rsidP="00867843">
      <w:pPr>
        <w:jc w:val="center"/>
        <w:rPr>
          <w:b/>
          <w:color w:val="000000"/>
          <w:sz w:val="28"/>
          <w:szCs w:val="28"/>
        </w:rPr>
      </w:pPr>
      <w:r w:rsidRPr="00E41862">
        <w:rPr>
          <w:b/>
          <w:color w:val="000000"/>
          <w:sz w:val="28"/>
          <w:szCs w:val="28"/>
        </w:rPr>
        <w:t>Lorsque toutes ces vérifications seront</w:t>
      </w:r>
    </w:p>
    <w:p w:rsidR="00D77446" w:rsidRPr="00E41862" w:rsidRDefault="00D77446" w:rsidP="00867843">
      <w:pPr>
        <w:jc w:val="center"/>
        <w:rPr>
          <w:b/>
          <w:color w:val="000000"/>
          <w:sz w:val="28"/>
          <w:szCs w:val="28"/>
        </w:rPr>
      </w:pPr>
      <w:proofErr w:type="gramStart"/>
      <w:r w:rsidRPr="00E41862">
        <w:rPr>
          <w:b/>
          <w:color w:val="000000"/>
          <w:sz w:val="28"/>
          <w:szCs w:val="28"/>
        </w:rPr>
        <w:t>effectuées</w:t>
      </w:r>
      <w:proofErr w:type="gramEnd"/>
      <w:r w:rsidRPr="00E41862">
        <w:rPr>
          <w:b/>
          <w:color w:val="000000"/>
          <w:sz w:val="28"/>
          <w:szCs w:val="28"/>
        </w:rPr>
        <w:t>, tu pourras recopier ton texte au propre pour me le rendre ...</w:t>
      </w:r>
    </w:p>
    <w:p w:rsidR="00D77446" w:rsidRDefault="00D77446" w:rsidP="00867843">
      <w:pPr>
        <w:jc w:val="center"/>
        <w:rPr>
          <w:b/>
          <w:color w:val="000000"/>
          <w:sz w:val="28"/>
          <w:szCs w:val="28"/>
        </w:rPr>
      </w:pPr>
      <w:r w:rsidRPr="00E41862">
        <w:rPr>
          <w:b/>
          <w:color w:val="000000"/>
          <w:sz w:val="28"/>
          <w:szCs w:val="28"/>
        </w:rPr>
        <w:t>Pas avant !</w:t>
      </w:r>
    </w:p>
    <w:p w:rsidR="001D4A2D" w:rsidRDefault="001D4A2D" w:rsidP="001D4A2D">
      <w:pPr>
        <w:rPr>
          <w:snapToGrid w:val="0"/>
          <w:color w:val="000000"/>
          <w:sz w:val="28"/>
          <w:szCs w:val="28"/>
        </w:rPr>
      </w:pPr>
      <w:r w:rsidRPr="001D4A2D">
        <w:rPr>
          <w:b/>
          <w:color w:val="000000"/>
          <w:sz w:val="28"/>
          <w:szCs w:val="28"/>
        </w:rPr>
        <w:t>EE1</w:t>
      </w:r>
      <w:r w:rsidRPr="001D4A2D">
        <w:rPr>
          <w:snapToGrid w:val="0"/>
          <w:color w:val="000000"/>
          <w:sz w:val="28"/>
          <w:szCs w:val="28"/>
        </w:rPr>
        <w:t xml:space="preserve">                                         </w:t>
      </w:r>
    </w:p>
    <w:p w:rsidR="001D4A2D" w:rsidRPr="001D4A2D" w:rsidRDefault="001D4A2D" w:rsidP="001D4A2D">
      <w:pPr>
        <w:jc w:val="center"/>
        <w:rPr>
          <w:b/>
          <w:color w:val="000000"/>
          <w:sz w:val="28"/>
          <w:szCs w:val="28"/>
        </w:rPr>
      </w:pPr>
      <w:r w:rsidRPr="001D4A2D">
        <w:rPr>
          <w:b/>
          <w:color w:val="000000"/>
          <w:sz w:val="28"/>
          <w:szCs w:val="28"/>
        </w:rPr>
        <w:t>Comment relire un texte,</w:t>
      </w:r>
    </w:p>
    <w:p w:rsidR="001D4A2D" w:rsidRPr="001D4A2D" w:rsidRDefault="001D4A2D" w:rsidP="001D4A2D">
      <w:pPr>
        <w:jc w:val="center"/>
        <w:rPr>
          <w:b/>
          <w:color w:val="000000"/>
          <w:sz w:val="28"/>
          <w:szCs w:val="28"/>
        </w:rPr>
      </w:pPr>
      <w:proofErr w:type="gramStart"/>
      <w:r w:rsidRPr="001D4A2D">
        <w:rPr>
          <w:b/>
          <w:color w:val="000000"/>
          <w:sz w:val="28"/>
          <w:szCs w:val="28"/>
        </w:rPr>
        <w:t>améliorer</w:t>
      </w:r>
      <w:proofErr w:type="gramEnd"/>
      <w:r w:rsidRPr="001D4A2D">
        <w:rPr>
          <w:b/>
          <w:color w:val="000000"/>
          <w:sz w:val="28"/>
          <w:szCs w:val="28"/>
        </w:rPr>
        <w:t xml:space="preserve"> son brouillon ?</w:t>
      </w:r>
    </w:p>
    <w:p w:rsidR="001D4A2D" w:rsidRPr="00E41862" w:rsidRDefault="001D4A2D" w:rsidP="001D4A2D">
      <w:pPr>
        <w:rPr>
          <w:snapToGrid w:val="0"/>
          <w:color w:val="000000"/>
          <w:sz w:val="24"/>
        </w:rPr>
      </w:pPr>
    </w:p>
    <w:p w:rsidR="001D4A2D" w:rsidRPr="00E41862" w:rsidRDefault="001D4A2D" w:rsidP="001D4A2D">
      <w:pPr>
        <w:jc w:val="both"/>
        <w:rPr>
          <w:color w:val="000000"/>
          <w:sz w:val="28"/>
          <w:szCs w:val="28"/>
        </w:rPr>
      </w:pPr>
      <w:r w:rsidRPr="00E41862">
        <w:rPr>
          <w:color w:val="000000"/>
          <w:sz w:val="28"/>
          <w:szCs w:val="28"/>
        </w:rPr>
        <w:t>1/  Vérifie que ton texte contient tous les renseignements nécessaires.</w:t>
      </w:r>
    </w:p>
    <w:p w:rsidR="001D4A2D" w:rsidRPr="00E41862" w:rsidRDefault="001D4A2D" w:rsidP="001D4A2D">
      <w:pPr>
        <w:jc w:val="both"/>
        <w:rPr>
          <w:color w:val="000000"/>
          <w:sz w:val="28"/>
          <w:szCs w:val="28"/>
        </w:rPr>
      </w:pPr>
    </w:p>
    <w:p w:rsidR="001D4A2D" w:rsidRPr="00E41862" w:rsidRDefault="001D4A2D" w:rsidP="001D4A2D">
      <w:pPr>
        <w:jc w:val="both"/>
        <w:rPr>
          <w:color w:val="000000"/>
          <w:sz w:val="28"/>
          <w:szCs w:val="28"/>
        </w:rPr>
      </w:pPr>
      <w:r w:rsidRPr="00E41862">
        <w:rPr>
          <w:color w:val="000000"/>
          <w:sz w:val="28"/>
          <w:szCs w:val="28"/>
        </w:rPr>
        <w:t>2/ Vérifie que ton texte a un début</w:t>
      </w:r>
      <w:r>
        <w:rPr>
          <w:color w:val="000000"/>
          <w:sz w:val="28"/>
          <w:szCs w:val="28"/>
        </w:rPr>
        <w:t xml:space="preserve"> (introduction)</w:t>
      </w:r>
      <w:r w:rsidRPr="00E41862">
        <w:rPr>
          <w:color w:val="000000"/>
          <w:sz w:val="28"/>
          <w:szCs w:val="28"/>
        </w:rPr>
        <w:t>, un milieu</w:t>
      </w:r>
      <w:r>
        <w:rPr>
          <w:color w:val="000000"/>
          <w:sz w:val="28"/>
          <w:szCs w:val="28"/>
        </w:rPr>
        <w:t xml:space="preserve"> (développement)</w:t>
      </w:r>
      <w:r w:rsidRPr="00E41862">
        <w:rPr>
          <w:color w:val="000000"/>
          <w:sz w:val="28"/>
          <w:szCs w:val="28"/>
        </w:rPr>
        <w:t xml:space="preserve"> et une fin</w:t>
      </w:r>
      <w:r>
        <w:rPr>
          <w:color w:val="000000"/>
          <w:sz w:val="28"/>
          <w:szCs w:val="28"/>
        </w:rPr>
        <w:t xml:space="preserve"> (conclusion)</w:t>
      </w:r>
      <w:r w:rsidRPr="00E41862">
        <w:rPr>
          <w:color w:val="000000"/>
          <w:sz w:val="28"/>
          <w:szCs w:val="28"/>
        </w:rPr>
        <w:t xml:space="preserve"> ; vérifie également la répartition en paragraphes</w:t>
      </w:r>
      <w:r>
        <w:rPr>
          <w:color w:val="000000"/>
          <w:sz w:val="28"/>
          <w:szCs w:val="28"/>
        </w:rPr>
        <w:t xml:space="preserve"> (j’ai sauté des lignes entre chaque partie)</w:t>
      </w:r>
      <w:r w:rsidRPr="00E41862">
        <w:rPr>
          <w:color w:val="000000"/>
          <w:sz w:val="28"/>
          <w:szCs w:val="28"/>
        </w:rPr>
        <w:t>.</w:t>
      </w:r>
    </w:p>
    <w:p w:rsidR="001D4A2D" w:rsidRPr="00E41862" w:rsidRDefault="001D4A2D" w:rsidP="001D4A2D">
      <w:pPr>
        <w:jc w:val="both"/>
        <w:rPr>
          <w:color w:val="000000"/>
          <w:sz w:val="28"/>
          <w:szCs w:val="28"/>
        </w:rPr>
      </w:pPr>
    </w:p>
    <w:p w:rsidR="001D4A2D" w:rsidRPr="00E41862" w:rsidRDefault="001D4A2D" w:rsidP="001D4A2D">
      <w:pPr>
        <w:jc w:val="both"/>
        <w:rPr>
          <w:color w:val="000000"/>
          <w:sz w:val="28"/>
          <w:szCs w:val="28"/>
        </w:rPr>
      </w:pPr>
      <w:r w:rsidRPr="00E41862">
        <w:rPr>
          <w:color w:val="000000"/>
          <w:sz w:val="28"/>
          <w:szCs w:val="28"/>
        </w:rPr>
        <w:t>3/ Relis chaque phrase très attentivement pour vérifier qu’elle a un sens et qu’elle est écrite en français correct ; profites-en pour vérifier la ponctuation (majuscules, points, virgules...).</w:t>
      </w:r>
    </w:p>
    <w:p w:rsidR="001D4A2D" w:rsidRPr="00E41862" w:rsidRDefault="001D4A2D" w:rsidP="001D4A2D">
      <w:pPr>
        <w:jc w:val="both"/>
        <w:rPr>
          <w:color w:val="000000"/>
          <w:sz w:val="28"/>
          <w:szCs w:val="28"/>
        </w:rPr>
      </w:pPr>
    </w:p>
    <w:p w:rsidR="001D4A2D" w:rsidRPr="00E41862" w:rsidRDefault="001D4A2D" w:rsidP="001D4A2D">
      <w:pPr>
        <w:jc w:val="both"/>
        <w:rPr>
          <w:color w:val="000000"/>
          <w:sz w:val="28"/>
          <w:szCs w:val="28"/>
        </w:rPr>
      </w:pPr>
      <w:r w:rsidRPr="00E41862">
        <w:rPr>
          <w:color w:val="000000"/>
          <w:sz w:val="28"/>
          <w:szCs w:val="28"/>
        </w:rPr>
        <w:t>4/ Vérifie l’orthographe des mots invariables.</w:t>
      </w:r>
    </w:p>
    <w:p w:rsidR="001D4A2D" w:rsidRPr="00E41862" w:rsidRDefault="001D4A2D" w:rsidP="001D4A2D">
      <w:pPr>
        <w:jc w:val="both"/>
        <w:rPr>
          <w:color w:val="000000"/>
          <w:sz w:val="28"/>
          <w:szCs w:val="28"/>
        </w:rPr>
      </w:pPr>
    </w:p>
    <w:p w:rsidR="001D4A2D" w:rsidRPr="00E41862" w:rsidRDefault="001D4A2D" w:rsidP="001D4A2D">
      <w:pPr>
        <w:jc w:val="both"/>
        <w:rPr>
          <w:color w:val="000000"/>
          <w:sz w:val="28"/>
          <w:szCs w:val="28"/>
        </w:rPr>
      </w:pPr>
      <w:r w:rsidRPr="00E41862">
        <w:rPr>
          <w:color w:val="000000"/>
          <w:sz w:val="28"/>
          <w:szCs w:val="28"/>
        </w:rPr>
        <w:t>5/ Vérifie l’orthographe des mots dont tu n’es pas sûr(e).</w:t>
      </w:r>
    </w:p>
    <w:p w:rsidR="001D4A2D" w:rsidRPr="00E41862" w:rsidRDefault="001D4A2D" w:rsidP="001D4A2D">
      <w:pPr>
        <w:jc w:val="both"/>
        <w:rPr>
          <w:color w:val="000000"/>
          <w:sz w:val="28"/>
          <w:szCs w:val="28"/>
        </w:rPr>
      </w:pPr>
    </w:p>
    <w:p w:rsidR="001D4A2D" w:rsidRPr="00E41862" w:rsidRDefault="001D4A2D" w:rsidP="001D4A2D">
      <w:pPr>
        <w:jc w:val="both"/>
        <w:rPr>
          <w:color w:val="000000"/>
          <w:sz w:val="28"/>
          <w:szCs w:val="28"/>
        </w:rPr>
      </w:pPr>
      <w:r w:rsidRPr="00E41862">
        <w:rPr>
          <w:color w:val="000000"/>
          <w:sz w:val="28"/>
          <w:szCs w:val="28"/>
        </w:rPr>
        <w:t>6/ Vérifie les accords dans les groupes nominaux (attention au “s” ou au “x” du pluriel).</w:t>
      </w:r>
    </w:p>
    <w:p w:rsidR="001D4A2D" w:rsidRPr="00E41862" w:rsidRDefault="001D4A2D" w:rsidP="001D4A2D">
      <w:pPr>
        <w:jc w:val="both"/>
        <w:rPr>
          <w:color w:val="000000"/>
          <w:sz w:val="28"/>
          <w:szCs w:val="28"/>
        </w:rPr>
      </w:pPr>
    </w:p>
    <w:p w:rsidR="001D4A2D" w:rsidRPr="00E41862" w:rsidRDefault="001D4A2D" w:rsidP="001D4A2D">
      <w:pPr>
        <w:jc w:val="both"/>
        <w:rPr>
          <w:color w:val="000000"/>
          <w:sz w:val="28"/>
          <w:szCs w:val="28"/>
        </w:rPr>
      </w:pPr>
      <w:r w:rsidRPr="00E41862">
        <w:rPr>
          <w:color w:val="000000"/>
          <w:sz w:val="28"/>
          <w:szCs w:val="28"/>
        </w:rPr>
        <w:t>7/ Vérifie l’accord des verbes en cherchant le sujet (attention aux terminaisons !). Tu peux utiliser un dictionnaire, des tableaux de conjugaison...</w:t>
      </w:r>
    </w:p>
    <w:p w:rsidR="001D4A2D" w:rsidRPr="00E41862" w:rsidRDefault="001D4A2D" w:rsidP="001D4A2D">
      <w:pPr>
        <w:jc w:val="both"/>
        <w:rPr>
          <w:color w:val="000000"/>
          <w:sz w:val="28"/>
          <w:szCs w:val="28"/>
        </w:rPr>
      </w:pPr>
    </w:p>
    <w:p w:rsidR="001D4A2D" w:rsidRPr="00E41862" w:rsidRDefault="001D4A2D" w:rsidP="001D4A2D">
      <w:pPr>
        <w:jc w:val="both"/>
        <w:rPr>
          <w:snapToGrid w:val="0"/>
          <w:color w:val="000000"/>
          <w:sz w:val="28"/>
          <w:szCs w:val="28"/>
        </w:rPr>
      </w:pPr>
      <w:r w:rsidRPr="00E41862">
        <w:rPr>
          <w:color w:val="000000"/>
          <w:sz w:val="28"/>
          <w:szCs w:val="28"/>
        </w:rPr>
        <w:t xml:space="preserve">8/ Enfin, relis une dernière fois ton texte. </w:t>
      </w:r>
    </w:p>
    <w:p w:rsidR="001D4A2D" w:rsidRPr="00E41862" w:rsidRDefault="001D4A2D" w:rsidP="001D4A2D">
      <w:pPr>
        <w:jc w:val="both"/>
        <w:rPr>
          <w:snapToGrid w:val="0"/>
          <w:color w:val="000000"/>
          <w:sz w:val="28"/>
          <w:szCs w:val="28"/>
        </w:rPr>
      </w:pPr>
    </w:p>
    <w:p w:rsidR="001D4A2D" w:rsidRPr="00E41862" w:rsidRDefault="001D4A2D" w:rsidP="001D4A2D">
      <w:pPr>
        <w:jc w:val="center"/>
        <w:rPr>
          <w:b/>
          <w:color w:val="000000"/>
          <w:sz w:val="28"/>
          <w:szCs w:val="28"/>
        </w:rPr>
      </w:pPr>
      <w:r w:rsidRPr="00E41862">
        <w:rPr>
          <w:b/>
          <w:color w:val="000000"/>
          <w:sz w:val="28"/>
          <w:szCs w:val="28"/>
        </w:rPr>
        <w:t>Lorsque toutes ces vérifications seront</w:t>
      </w:r>
    </w:p>
    <w:p w:rsidR="001D4A2D" w:rsidRPr="00E41862" w:rsidRDefault="001D4A2D" w:rsidP="001D4A2D">
      <w:pPr>
        <w:jc w:val="center"/>
        <w:rPr>
          <w:b/>
          <w:color w:val="000000"/>
          <w:sz w:val="28"/>
          <w:szCs w:val="28"/>
        </w:rPr>
      </w:pPr>
      <w:proofErr w:type="gramStart"/>
      <w:r w:rsidRPr="00E41862">
        <w:rPr>
          <w:b/>
          <w:color w:val="000000"/>
          <w:sz w:val="28"/>
          <w:szCs w:val="28"/>
        </w:rPr>
        <w:t>effectuées</w:t>
      </w:r>
      <w:proofErr w:type="gramEnd"/>
      <w:r w:rsidRPr="00E41862">
        <w:rPr>
          <w:b/>
          <w:color w:val="000000"/>
          <w:sz w:val="28"/>
          <w:szCs w:val="28"/>
        </w:rPr>
        <w:t>, tu pourras recopier ton texte au propre pour me le rendre ...</w:t>
      </w:r>
    </w:p>
    <w:p w:rsidR="001D4A2D" w:rsidRPr="00E41862" w:rsidRDefault="001D4A2D" w:rsidP="001D4A2D">
      <w:pPr>
        <w:jc w:val="center"/>
        <w:rPr>
          <w:color w:val="000000"/>
          <w:sz w:val="28"/>
          <w:szCs w:val="28"/>
        </w:rPr>
      </w:pPr>
      <w:r w:rsidRPr="00E41862">
        <w:rPr>
          <w:b/>
          <w:color w:val="000000"/>
          <w:sz w:val="28"/>
          <w:szCs w:val="28"/>
        </w:rPr>
        <w:t>Pas avant !</w:t>
      </w:r>
      <w:bookmarkStart w:id="0" w:name="_GoBack"/>
      <w:bookmarkEnd w:id="0"/>
    </w:p>
    <w:sectPr w:rsidR="001D4A2D" w:rsidRPr="00E41862" w:rsidSect="001D4A2D">
      <w:pgSz w:w="16840" w:h="11907" w:orient="landscape" w:code="9"/>
      <w:pgMar w:top="568" w:right="709" w:bottom="709" w:left="822" w:header="720" w:footer="720" w:gutter="0"/>
      <w:cols w:num="2" w:sep="1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2EE"/>
    <w:rsid w:val="001D4A2D"/>
    <w:rsid w:val="006232EE"/>
    <w:rsid w:val="00867843"/>
    <w:rsid w:val="00D453E4"/>
    <w:rsid w:val="00D77446"/>
    <w:rsid w:val="00E40375"/>
    <w:rsid w:val="00E4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AA17D-90B6-4847-ABA5-2476346C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EE1                                         Comment relire un texte, améliorer son brouillon </vt:lpstr>
    </vt:vector>
  </TitlesOfParts>
  <Company> 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EE1                                         Comment relire un texte, améliorer son brouillon </dc:title>
  <dc:subject/>
  <dc:creator>laetitia</dc:creator>
  <cp:keywords/>
  <cp:lastModifiedBy>Laëtitia Touzain</cp:lastModifiedBy>
  <cp:revision>4</cp:revision>
  <dcterms:created xsi:type="dcterms:W3CDTF">2016-08-09T06:04:00Z</dcterms:created>
  <dcterms:modified xsi:type="dcterms:W3CDTF">2016-08-09T06:07:00Z</dcterms:modified>
</cp:coreProperties>
</file>