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42" w:rsidRPr="004C65FD" w:rsidRDefault="00FF4188" w:rsidP="00021342">
      <w:pPr>
        <w:pStyle w:val="Titre1"/>
        <w:jc w:val="center"/>
        <w:rPr>
          <w:rFonts w:ascii="Times New Roman" w:hAnsi="Times New Roman"/>
          <w:b/>
          <w:sz w:val="32"/>
          <w:szCs w:val="32"/>
        </w:rPr>
      </w:pPr>
      <w:r w:rsidRPr="004C65FD">
        <w:rPr>
          <w:rFonts w:ascii="Times New Roman" w:hAnsi="Times New Roman"/>
          <w:b/>
          <w:sz w:val="32"/>
          <w:szCs w:val="32"/>
        </w:rPr>
        <w:t>CM1</w:t>
      </w:r>
      <w:r w:rsidR="00021342" w:rsidRPr="004C65FD">
        <w:rPr>
          <w:rFonts w:ascii="Times New Roman" w:hAnsi="Times New Roman"/>
          <w:b/>
          <w:sz w:val="32"/>
          <w:szCs w:val="32"/>
        </w:rPr>
        <w:t xml:space="preserve"> </w:t>
      </w:r>
      <w:r w:rsidR="00C13CB5" w:rsidRPr="004C65FD">
        <w:rPr>
          <w:rFonts w:ascii="Times New Roman" w:hAnsi="Times New Roman"/>
          <w:b/>
          <w:sz w:val="32"/>
          <w:szCs w:val="32"/>
        </w:rPr>
        <w:t xml:space="preserve"> 12</w:t>
      </w:r>
      <w:r w:rsidR="00F15504" w:rsidRPr="004C65FD">
        <w:rPr>
          <w:rFonts w:ascii="Times New Roman" w:hAnsi="Times New Roman"/>
          <w:b/>
          <w:sz w:val="32"/>
          <w:szCs w:val="32"/>
        </w:rPr>
        <w:t xml:space="preserve"> : </w:t>
      </w:r>
      <w:r w:rsidR="00021342" w:rsidRPr="004C65FD">
        <w:rPr>
          <w:rFonts w:ascii="Times New Roman" w:hAnsi="Times New Roman"/>
          <w:b/>
          <w:sz w:val="32"/>
          <w:szCs w:val="32"/>
        </w:rPr>
        <w:t>Progresser en orthographe</w:t>
      </w:r>
    </w:p>
    <w:p w:rsidR="00021342" w:rsidRPr="004C65FD" w:rsidRDefault="00021342" w:rsidP="00021342">
      <w:pPr>
        <w:pStyle w:val="Titre1"/>
        <w:rPr>
          <w:rFonts w:ascii="Times New Roman" w:hAnsi="Times New Roman"/>
        </w:rPr>
      </w:pPr>
    </w:p>
    <w:p w:rsidR="00021342" w:rsidRPr="00040E51" w:rsidRDefault="00C13CB5" w:rsidP="00021342">
      <w:pPr>
        <w:pStyle w:val="Textebrut"/>
        <w:rPr>
          <w:rFonts w:ascii="Times New Roman" w:hAnsi="Times New Roman"/>
          <w:sz w:val="28"/>
          <w:szCs w:val="28"/>
        </w:rPr>
      </w:pPr>
      <w:r w:rsidRPr="00040E51">
        <w:rPr>
          <w:rFonts w:ascii="Times New Roman" w:hAnsi="Times New Roman"/>
          <w:sz w:val="28"/>
          <w:szCs w:val="28"/>
        </w:rPr>
        <w:t xml:space="preserve">Liste </w:t>
      </w:r>
      <w:r w:rsidR="004C65FD" w:rsidRPr="00040E51">
        <w:rPr>
          <w:rFonts w:ascii="Times New Roman" w:hAnsi="Times New Roman"/>
          <w:sz w:val="28"/>
          <w:szCs w:val="28"/>
        </w:rPr>
        <w:t>de mots n°</w:t>
      </w:r>
      <w:r w:rsidRPr="00040E51">
        <w:rPr>
          <w:rFonts w:ascii="Times New Roman" w:hAnsi="Times New Roman"/>
          <w:sz w:val="28"/>
          <w:szCs w:val="28"/>
        </w:rPr>
        <w:t>12</w:t>
      </w:r>
      <w:r w:rsidR="000E0334" w:rsidRPr="00040E51">
        <w:rPr>
          <w:rFonts w:ascii="Times New Roman" w:hAnsi="Times New Roman"/>
          <w:sz w:val="28"/>
          <w:szCs w:val="28"/>
        </w:rPr>
        <w:t> :</w:t>
      </w:r>
    </w:p>
    <w:p w:rsidR="00040E51" w:rsidRPr="00040E51" w:rsidRDefault="00040E51" w:rsidP="00021342">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782"/>
        <w:gridCol w:w="1933"/>
        <w:gridCol w:w="1773"/>
        <w:gridCol w:w="1986"/>
      </w:tblGrid>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le son</w:t>
            </w:r>
          </w:p>
        </w:tc>
        <w:tc>
          <w:tcPr>
            <w:tcW w:w="2728" w:type="dxa"/>
          </w:tcPr>
          <w:p w:rsidR="00040E51" w:rsidRPr="00040E51" w:rsidRDefault="00040E51" w:rsidP="00FB36F6">
            <w:pPr>
              <w:widowControl w:val="0"/>
              <w:rPr>
                <w:snapToGrid w:val="0"/>
                <w:sz w:val="28"/>
                <w:szCs w:val="28"/>
              </w:rPr>
            </w:pPr>
            <w:r w:rsidRPr="00040E51">
              <w:rPr>
                <w:sz w:val="28"/>
                <w:szCs w:val="28"/>
              </w:rPr>
              <w:t>une barre</w:t>
            </w:r>
          </w:p>
        </w:tc>
        <w:tc>
          <w:tcPr>
            <w:tcW w:w="2728" w:type="dxa"/>
          </w:tcPr>
          <w:p w:rsidR="00040E51" w:rsidRPr="00040E51" w:rsidRDefault="00040E51" w:rsidP="00FB36F6">
            <w:pPr>
              <w:widowControl w:val="0"/>
              <w:rPr>
                <w:snapToGrid w:val="0"/>
                <w:sz w:val="28"/>
                <w:szCs w:val="28"/>
              </w:rPr>
            </w:pPr>
            <w:r w:rsidRPr="00040E51">
              <w:rPr>
                <w:sz w:val="28"/>
                <w:szCs w:val="28"/>
              </w:rPr>
              <w:t>la faim</w:t>
            </w:r>
          </w:p>
        </w:tc>
        <w:tc>
          <w:tcPr>
            <w:tcW w:w="2729" w:type="dxa"/>
          </w:tcPr>
          <w:p w:rsidR="00040E51" w:rsidRPr="00040E51" w:rsidRDefault="00040E51" w:rsidP="00FB36F6">
            <w:pPr>
              <w:widowControl w:val="0"/>
              <w:rPr>
                <w:snapToGrid w:val="0"/>
                <w:sz w:val="28"/>
                <w:szCs w:val="28"/>
              </w:rPr>
            </w:pPr>
            <w:r w:rsidRPr="00040E51">
              <w:rPr>
                <w:sz w:val="28"/>
                <w:szCs w:val="28"/>
              </w:rPr>
              <w:t>le retard</w:t>
            </w:r>
            <w:r w:rsidRPr="00040E51">
              <w:rPr>
                <w:sz w:val="28"/>
                <w:szCs w:val="28"/>
              </w:rPr>
              <w:tab/>
            </w:r>
          </w:p>
        </w:tc>
      </w:tr>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tard</w:t>
            </w:r>
          </w:p>
        </w:tc>
        <w:tc>
          <w:tcPr>
            <w:tcW w:w="2728" w:type="dxa"/>
          </w:tcPr>
          <w:p w:rsidR="00040E51" w:rsidRPr="00040E51" w:rsidRDefault="00040E51" w:rsidP="00FB36F6">
            <w:pPr>
              <w:widowControl w:val="0"/>
              <w:rPr>
                <w:snapToGrid w:val="0"/>
                <w:sz w:val="28"/>
                <w:szCs w:val="28"/>
              </w:rPr>
            </w:pPr>
            <w:r w:rsidRPr="00040E51">
              <w:rPr>
                <w:sz w:val="28"/>
                <w:szCs w:val="28"/>
              </w:rPr>
              <w:t>courant</w:t>
            </w:r>
          </w:p>
        </w:tc>
        <w:tc>
          <w:tcPr>
            <w:tcW w:w="2728" w:type="dxa"/>
          </w:tcPr>
          <w:p w:rsidR="00040E51" w:rsidRPr="00040E51" w:rsidRDefault="00040E51" w:rsidP="00FB36F6">
            <w:pPr>
              <w:widowControl w:val="0"/>
              <w:rPr>
                <w:snapToGrid w:val="0"/>
                <w:sz w:val="28"/>
                <w:szCs w:val="28"/>
              </w:rPr>
            </w:pPr>
            <w:r w:rsidRPr="00040E51">
              <w:rPr>
                <w:sz w:val="28"/>
                <w:szCs w:val="28"/>
              </w:rPr>
              <w:t>très</w:t>
            </w:r>
          </w:p>
        </w:tc>
        <w:tc>
          <w:tcPr>
            <w:tcW w:w="2729" w:type="dxa"/>
          </w:tcPr>
          <w:p w:rsidR="00040E51" w:rsidRPr="00040E51" w:rsidRDefault="00040E51" w:rsidP="00FB36F6">
            <w:pPr>
              <w:widowControl w:val="0"/>
              <w:rPr>
                <w:snapToGrid w:val="0"/>
                <w:sz w:val="28"/>
                <w:szCs w:val="28"/>
              </w:rPr>
            </w:pPr>
            <w:r w:rsidRPr="00040E51">
              <w:rPr>
                <w:sz w:val="28"/>
                <w:szCs w:val="28"/>
              </w:rPr>
              <w:t>arriver</w:t>
            </w:r>
          </w:p>
        </w:tc>
      </w:tr>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la face</w:t>
            </w:r>
          </w:p>
        </w:tc>
        <w:tc>
          <w:tcPr>
            <w:tcW w:w="2728" w:type="dxa"/>
          </w:tcPr>
          <w:p w:rsidR="00040E51" w:rsidRPr="00040E51" w:rsidRDefault="00040E51" w:rsidP="00FB36F6">
            <w:pPr>
              <w:widowControl w:val="0"/>
              <w:rPr>
                <w:snapToGrid w:val="0"/>
                <w:sz w:val="28"/>
                <w:szCs w:val="28"/>
              </w:rPr>
            </w:pPr>
            <w:r w:rsidRPr="00040E51">
              <w:rPr>
                <w:sz w:val="28"/>
                <w:szCs w:val="28"/>
              </w:rPr>
              <w:t>marier</w:t>
            </w:r>
          </w:p>
        </w:tc>
        <w:tc>
          <w:tcPr>
            <w:tcW w:w="2728" w:type="dxa"/>
          </w:tcPr>
          <w:p w:rsidR="00040E51" w:rsidRPr="00040E51" w:rsidRDefault="00040E51" w:rsidP="00FB36F6">
            <w:pPr>
              <w:widowControl w:val="0"/>
              <w:rPr>
                <w:snapToGrid w:val="0"/>
                <w:sz w:val="28"/>
                <w:szCs w:val="28"/>
              </w:rPr>
            </w:pPr>
            <w:r w:rsidRPr="00040E51">
              <w:rPr>
                <w:sz w:val="28"/>
                <w:szCs w:val="28"/>
              </w:rPr>
              <w:t>la masse</w:t>
            </w:r>
          </w:p>
        </w:tc>
        <w:tc>
          <w:tcPr>
            <w:tcW w:w="2729" w:type="dxa"/>
          </w:tcPr>
          <w:p w:rsidR="00040E51" w:rsidRPr="00040E51" w:rsidRDefault="00040E51" w:rsidP="00FB36F6">
            <w:pPr>
              <w:widowControl w:val="0"/>
              <w:rPr>
                <w:snapToGrid w:val="0"/>
                <w:sz w:val="28"/>
                <w:szCs w:val="28"/>
              </w:rPr>
            </w:pPr>
            <w:r w:rsidRPr="00040E51">
              <w:rPr>
                <w:sz w:val="28"/>
                <w:szCs w:val="28"/>
              </w:rPr>
              <w:t>passer</w:t>
            </w:r>
          </w:p>
        </w:tc>
      </w:tr>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un chiffre</w:t>
            </w:r>
          </w:p>
        </w:tc>
        <w:tc>
          <w:tcPr>
            <w:tcW w:w="2728" w:type="dxa"/>
          </w:tcPr>
          <w:p w:rsidR="00040E51" w:rsidRPr="00040E51" w:rsidRDefault="00040E51" w:rsidP="00FB36F6">
            <w:pPr>
              <w:widowControl w:val="0"/>
              <w:rPr>
                <w:snapToGrid w:val="0"/>
                <w:sz w:val="28"/>
                <w:szCs w:val="28"/>
              </w:rPr>
            </w:pPr>
            <w:r w:rsidRPr="00040E51">
              <w:rPr>
                <w:sz w:val="28"/>
                <w:szCs w:val="28"/>
              </w:rPr>
              <w:t>le coussin</w:t>
            </w:r>
          </w:p>
        </w:tc>
        <w:tc>
          <w:tcPr>
            <w:tcW w:w="2728" w:type="dxa"/>
          </w:tcPr>
          <w:p w:rsidR="00040E51" w:rsidRPr="00040E51" w:rsidRDefault="00040E51" w:rsidP="00FB36F6">
            <w:pPr>
              <w:widowControl w:val="0"/>
              <w:rPr>
                <w:snapToGrid w:val="0"/>
                <w:sz w:val="28"/>
                <w:szCs w:val="28"/>
              </w:rPr>
            </w:pPr>
            <w:r w:rsidRPr="00040E51">
              <w:rPr>
                <w:sz w:val="28"/>
                <w:szCs w:val="28"/>
              </w:rPr>
              <w:t>un vélo</w:t>
            </w:r>
          </w:p>
        </w:tc>
        <w:tc>
          <w:tcPr>
            <w:tcW w:w="2729" w:type="dxa"/>
          </w:tcPr>
          <w:p w:rsidR="00040E51" w:rsidRPr="00040E51" w:rsidRDefault="00040E51" w:rsidP="00FB36F6">
            <w:pPr>
              <w:widowControl w:val="0"/>
              <w:rPr>
                <w:snapToGrid w:val="0"/>
                <w:sz w:val="28"/>
                <w:szCs w:val="28"/>
              </w:rPr>
            </w:pPr>
            <w:r w:rsidRPr="00040E51">
              <w:rPr>
                <w:sz w:val="28"/>
                <w:szCs w:val="28"/>
              </w:rPr>
              <w:t>chasser</w:t>
            </w:r>
          </w:p>
        </w:tc>
      </w:tr>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régler</w:t>
            </w:r>
          </w:p>
        </w:tc>
        <w:tc>
          <w:tcPr>
            <w:tcW w:w="2728" w:type="dxa"/>
          </w:tcPr>
          <w:p w:rsidR="00040E51" w:rsidRPr="00040E51" w:rsidRDefault="00040E51" w:rsidP="00FB36F6">
            <w:pPr>
              <w:widowControl w:val="0"/>
              <w:rPr>
                <w:snapToGrid w:val="0"/>
                <w:sz w:val="28"/>
                <w:szCs w:val="28"/>
              </w:rPr>
            </w:pPr>
            <w:r w:rsidRPr="00040E51">
              <w:rPr>
                <w:sz w:val="28"/>
                <w:szCs w:val="28"/>
              </w:rPr>
              <w:t>présenter</w:t>
            </w:r>
          </w:p>
        </w:tc>
        <w:tc>
          <w:tcPr>
            <w:tcW w:w="2728" w:type="dxa"/>
          </w:tcPr>
          <w:p w:rsidR="00040E51" w:rsidRPr="00040E51" w:rsidRDefault="00040E51" w:rsidP="00FB36F6">
            <w:pPr>
              <w:widowControl w:val="0"/>
              <w:rPr>
                <w:snapToGrid w:val="0"/>
                <w:sz w:val="28"/>
                <w:szCs w:val="28"/>
              </w:rPr>
            </w:pPr>
            <w:r w:rsidRPr="00040E51">
              <w:rPr>
                <w:sz w:val="28"/>
                <w:szCs w:val="28"/>
              </w:rPr>
              <w:t>une brebis</w:t>
            </w:r>
          </w:p>
        </w:tc>
        <w:tc>
          <w:tcPr>
            <w:tcW w:w="2729" w:type="dxa"/>
          </w:tcPr>
          <w:p w:rsidR="00040E51" w:rsidRPr="00040E51" w:rsidRDefault="00040E51" w:rsidP="00FB36F6">
            <w:pPr>
              <w:widowControl w:val="0"/>
              <w:rPr>
                <w:snapToGrid w:val="0"/>
                <w:sz w:val="28"/>
                <w:szCs w:val="28"/>
              </w:rPr>
            </w:pPr>
            <w:r w:rsidRPr="00040E51">
              <w:rPr>
                <w:sz w:val="28"/>
                <w:szCs w:val="28"/>
              </w:rPr>
              <w:t>le ton</w:t>
            </w:r>
          </w:p>
        </w:tc>
      </w:tr>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la flamme</w:t>
            </w:r>
          </w:p>
        </w:tc>
        <w:tc>
          <w:tcPr>
            <w:tcW w:w="2728" w:type="dxa"/>
          </w:tcPr>
          <w:p w:rsidR="00040E51" w:rsidRPr="00040E51" w:rsidRDefault="00040E51" w:rsidP="00FB36F6">
            <w:pPr>
              <w:widowControl w:val="0"/>
              <w:rPr>
                <w:snapToGrid w:val="0"/>
                <w:sz w:val="28"/>
                <w:szCs w:val="28"/>
              </w:rPr>
            </w:pPr>
            <w:r w:rsidRPr="00040E51">
              <w:rPr>
                <w:sz w:val="28"/>
                <w:szCs w:val="28"/>
              </w:rPr>
              <w:t>un choix</w:t>
            </w:r>
          </w:p>
        </w:tc>
        <w:tc>
          <w:tcPr>
            <w:tcW w:w="2728" w:type="dxa"/>
          </w:tcPr>
          <w:p w:rsidR="00040E51" w:rsidRPr="00040E51" w:rsidRDefault="00040E51" w:rsidP="00FB36F6">
            <w:pPr>
              <w:widowControl w:val="0"/>
              <w:rPr>
                <w:snapToGrid w:val="0"/>
                <w:sz w:val="28"/>
                <w:szCs w:val="28"/>
              </w:rPr>
            </w:pPr>
            <w:r w:rsidRPr="00040E51">
              <w:rPr>
                <w:sz w:val="28"/>
                <w:szCs w:val="28"/>
              </w:rPr>
              <w:t>éviter</w:t>
            </w:r>
          </w:p>
        </w:tc>
        <w:tc>
          <w:tcPr>
            <w:tcW w:w="2729" w:type="dxa"/>
          </w:tcPr>
          <w:p w:rsidR="00040E51" w:rsidRPr="00040E51" w:rsidRDefault="00040E51" w:rsidP="00FB36F6">
            <w:pPr>
              <w:widowControl w:val="0"/>
              <w:rPr>
                <w:snapToGrid w:val="0"/>
                <w:sz w:val="28"/>
                <w:szCs w:val="28"/>
              </w:rPr>
            </w:pPr>
            <w:r w:rsidRPr="00040E51">
              <w:rPr>
                <w:sz w:val="28"/>
                <w:szCs w:val="28"/>
              </w:rPr>
              <w:t>procurer</w:t>
            </w:r>
          </w:p>
        </w:tc>
      </w:tr>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plier</w:t>
            </w:r>
          </w:p>
        </w:tc>
        <w:tc>
          <w:tcPr>
            <w:tcW w:w="2728" w:type="dxa"/>
          </w:tcPr>
          <w:p w:rsidR="00040E51" w:rsidRPr="00040E51" w:rsidRDefault="00040E51" w:rsidP="00FB36F6">
            <w:pPr>
              <w:widowControl w:val="0"/>
              <w:rPr>
                <w:snapToGrid w:val="0"/>
                <w:sz w:val="28"/>
                <w:szCs w:val="28"/>
              </w:rPr>
            </w:pPr>
            <w:r w:rsidRPr="00040E51">
              <w:rPr>
                <w:sz w:val="28"/>
                <w:szCs w:val="28"/>
              </w:rPr>
              <w:t>une grappe</w:t>
            </w:r>
          </w:p>
        </w:tc>
        <w:tc>
          <w:tcPr>
            <w:tcW w:w="2728" w:type="dxa"/>
          </w:tcPr>
          <w:p w:rsidR="00040E51" w:rsidRPr="00040E51" w:rsidRDefault="00040E51" w:rsidP="00FB36F6">
            <w:pPr>
              <w:widowControl w:val="0"/>
              <w:rPr>
                <w:snapToGrid w:val="0"/>
                <w:sz w:val="28"/>
                <w:szCs w:val="28"/>
              </w:rPr>
            </w:pPr>
            <w:r w:rsidRPr="00040E51">
              <w:rPr>
                <w:sz w:val="28"/>
                <w:szCs w:val="28"/>
              </w:rPr>
              <w:t>étourdi</w:t>
            </w:r>
          </w:p>
        </w:tc>
        <w:tc>
          <w:tcPr>
            <w:tcW w:w="2729" w:type="dxa"/>
          </w:tcPr>
          <w:p w:rsidR="00040E51" w:rsidRPr="00040E51" w:rsidRDefault="00040E51" w:rsidP="00FB36F6">
            <w:pPr>
              <w:widowControl w:val="0"/>
              <w:rPr>
                <w:snapToGrid w:val="0"/>
                <w:sz w:val="28"/>
                <w:szCs w:val="28"/>
              </w:rPr>
            </w:pPr>
            <w:r w:rsidRPr="00040E51">
              <w:rPr>
                <w:sz w:val="28"/>
                <w:szCs w:val="28"/>
              </w:rPr>
              <w:t>eux</w:t>
            </w:r>
          </w:p>
        </w:tc>
      </w:tr>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agir</w:t>
            </w:r>
          </w:p>
        </w:tc>
        <w:tc>
          <w:tcPr>
            <w:tcW w:w="2728" w:type="dxa"/>
          </w:tcPr>
          <w:p w:rsidR="00040E51" w:rsidRPr="00040E51" w:rsidRDefault="00040E51" w:rsidP="00FB36F6">
            <w:pPr>
              <w:widowControl w:val="0"/>
              <w:rPr>
                <w:snapToGrid w:val="0"/>
                <w:sz w:val="28"/>
                <w:szCs w:val="28"/>
              </w:rPr>
            </w:pPr>
            <w:r w:rsidRPr="00040E51">
              <w:rPr>
                <w:sz w:val="28"/>
                <w:szCs w:val="28"/>
              </w:rPr>
              <w:t>remplacer</w:t>
            </w:r>
          </w:p>
        </w:tc>
        <w:tc>
          <w:tcPr>
            <w:tcW w:w="2728" w:type="dxa"/>
          </w:tcPr>
          <w:p w:rsidR="00040E51" w:rsidRPr="00040E51" w:rsidRDefault="00040E51" w:rsidP="00FB36F6">
            <w:pPr>
              <w:widowControl w:val="0"/>
              <w:rPr>
                <w:snapToGrid w:val="0"/>
                <w:sz w:val="28"/>
                <w:szCs w:val="28"/>
              </w:rPr>
            </w:pPr>
            <w:r w:rsidRPr="00040E51">
              <w:rPr>
                <w:sz w:val="28"/>
                <w:szCs w:val="28"/>
              </w:rPr>
              <w:t>frais</w:t>
            </w:r>
          </w:p>
        </w:tc>
        <w:tc>
          <w:tcPr>
            <w:tcW w:w="2729" w:type="dxa"/>
          </w:tcPr>
          <w:p w:rsidR="00040E51" w:rsidRPr="00040E51" w:rsidRDefault="00040E51" w:rsidP="00FB36F6">
            <w:pPr>
              <w:widowControl w:val="0"/>
              <w:rPr>
                <w:snapToGrid w:val="0"/>
                <w:sz w:val="28"/>
                <w:szCs w:val="28"/>
              </w:rPr>
            </w:pPr>
            <w:r w:rsidRPr="00040E51">
              <w:rPr>
                <w:sz w:val="28"/>
                <w:szCs w:val="28"/>
              </w:rPr>
              <w:t>transporter</w:t>
            </w:r>
          </w:p>
        </w:tc>
      </w:tr>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violent</w:t>
            </w:r>
          </w:p>
        </w:tc>
        <w:tc>
          <w:tcPr>
            <w:tcW w:w="2728" w:type="dxa"/>
          </w:tcPr>
          <w:p w:rsidR="00040E51" w:rsidRPr="00040E51" w:rsidRDefault="00040E51" w:rsidP="00FB36F6">
            <w:pPr>
              <w:widowControl w:val="0"/>
              <w:rPr>
                <w:snapToGrid w:val="0"/>
                <w:sz w:val="28"/>
                <w:szCs w:val="28"/>
              </w:rPr>
            </w:pPr>
            <w:r w:rsidRPr="00040E51">
              <w:rPr>
                <w:sz w:val="28"/>
                <w:szCs w:val="28"/>
              </w:rPr>
              <w:t>remuer</w:t>
            </w:r>
          </w:p>
        </w:tc>
        <w:tc>
          <w:tcPr>
            <w:tcW w:w="2728" w:type="dxa"/>
          </w:tcPr>
          <w:p w:rsidR="00040E51" w:rsidRPr="00040E51" w:rsidRDefault="00040E51" w:rsidP="00FB36F6">
            <w:pPr>
              <w:widowControl w:val="0"/>
              <w:rPr>
                <w:snapToGrid w:val="0"/>
                <w:sz w:val="28"/>
                <w:szCs w:val="28"/>
              </w:rPr>
            </w:pPr>
            <w:r w:rsidRPr="00040E51">
              <w:rPr>
                <w:sz w:val="28"/>
                <w:szCs w:val="28"/>
              </w:rPr>
              <w:t>sien</w:t>
            </w:r>
          </w:p>
        </w:tc>
        <w:tc>
          <w:tcPr>
            <w:tcW w:w="2729" w:type="dxa"/>
          </w:tcPr>
          <w:p w:rsidR="00040E51" w:rsidRPr="00040E51" w:rsidRDefault="00040E51" w:rsidP="00FB36F6">
            <w:pPr>
              <w:widowControl w:val="0"/>
              <w:rPr>
                <w:snapToGrid w:val="0"/>
                <w:sz w:val="28"/>
                <w:szCs w:val="28"/>
              </w:rPr>
            </w:pPr>
            <w:r w:rsidRPr="00040E51">
              <w:rPr>
                <w:sz w:val="28"/>
                <w:szCs w:val="28"/>
              </w:rPr>
              <w:t>un pavé</w:t>
            </w:r>
          </w:p>
        </w:tc>
      </w:tr>
      <w:tr w:rsidR="00040E51" w:rsidRPr="00040E51" w:rsidTr="00040E51">
        <w:tc>
          <w:tcPr>
            <w:tcW w:w="2728" w:type="dxa"/>
          </w:tcPr>
          <w:p w:rsidR="00040E51" w:rsidRPr="00040E51" w:rsidRDefault="00040E51" w:rsidP="00FB36F6">
            <w:pPr>
              <w:widowControl w:val="0"/>
              <w:rPr>
                <w:snapToGrid w:val="0"/>
                <w:sz w:val="28"/>
                <w:szCs w:val="28"/>
              </w:rPr>
            </w:pPr>
            <w:r w:rsidRPr="00040E51">
              <w:rPr>
                <w:sz w:val="28"/>
                <w:szCs w:val="28"/>
              </w:rPr>
              <w:t>un poil</w:t>
            </w:r>
          </w:p>
        </w:tc>
        <w:tc>
          <w:tcPr>
            <w:tcW w:w="2728" w:type="dxa"/>
          </w:tcPr>
          <w:p w:rsidR="00040E51" w:rsidRPr="00040E51" w:rsidRDefault="00040E51" w:rsidP="00FB36F6">
            <w:pPr>
              <w:widowControl w:val="0"/>
              <w:rPr>
                <w:snapToGrid w:val="0"/>
                <w:sz w:val="28"/>
                <w:szCs w:val="28"/>
              </w:rPr>
            </w:pPr>
            <w:r w:rsidRPr="00040E51">
              <w:rPr>
                <w:sz w:val="28"/>
                <w:szCs w:val="28"/>
              </w:rPr>
              <w:t>troubler</w:t>
            </w:r>
          </w:p>
        </w:tc>
        <w:tc>
          <w:tcPr>
            <w:tcW w:w="2728" w:type="dxa"/>
          </w:tcPr>
          <w:p w:rsidR="00040E51" w:rsidRPr="00040E51" w:rsidRDefault="00040E51" w:rsidP="00FB36F6">
            <w:pPr>
              <w:widowControl w:val="0"/>
              <w:rPr>
                <w:snapToGrid w:val="0"/>
                <w:sz w:val="28"/>
                <w:szCs w:val="28"/>
              </w:rPr>
            </w:pPr>
            <w:r w:rsidRPr="00040E51">
              <w:rPr>
                <w:sz w:val="28"/>
                <w:szCs w:val="28"/>
              </w:rPr>
              <w:t>peindre</w:t>
            </w:r>
          </w:p>
        </w:tc>
        <w:tc>
          <w:tcPr>
            <w:tcW w:w="2729" w:type="dxa"/>
          </w:tcPr>
          <w:p w:rsidR="00040E51" w:rsidRPr="00040E51" w:rsidRDefault="00040E51" w:rsidP="00FB36F6">
            <w:pPr>
              <w:widowControl w:val="0"/>
              <w:rPr>
                <w:snapToGrid w:val="0"/>
                <w:sz w:val="28"/>
                <w:szCs w:val="28"/>
              </w:rPr>
            </w:pPr>
            <w:r w:rsidRPr="00040E51">
              <w:rPr>
                <w:sz w:val="28"/>
                <w:szCs w:val="28"/>
              </w:rPr>
              <w:t>le geste</w:t>
            </w:r>
          </w:p>
        </w:tc>
      </w:tr>
    </w:tbl>
    <w:p w:rsidR="00040E51" w:rsidRPr="00040E51" w:rsidRDefault="00040E51" w:rsidP="00390B34">
      <w:pPr>
        <w:pStyle w:val="Textebrut"/>
        <w:rPr>
          <w:rFonts w:ascii="Times New Roman" w:hAnsi="Times New Roman"/>
          <w:sz w:val="28"/>
          <w:szCs w:val="28"/>
        </w:rPr>
      </w:pPr>
    </w:p>
    <w:p w:rsidR="00390B34" w:rsidRDefault="005C44B1" w:rsidP="00390B34">
      <w:pPr>
        <w:pStyle w:val="Textebrut"/>
        <w:rPr>
          <w:rFonts w:ascii="Times New Roman" w:hAnsi="Times New Roman"/>
          <w:sz w:val="28"/>
          <w:szCs w:val="28"/>
        </w:rPr>
      </w:pPr>
      <w:r w:rsidRPr="00040E51">
        <w:rPr>
          <w:rFonts w:ascii="Times New Roman" w:hAnsi="Times New Roman"/>
          <w:sz w:val="28"/>
          <w:szCs w:val="28"/>
        </w:rPr>
        <w:t xml:space="preserve">Dictée </w:t>
      </w:r>
      <w:r w:rsidR="00F962B8" w:rsidRPr="00040E51">
        <w:rPr>
          <w:rFonts w:ascii="Times New Roman" w:hAnsi="Times New Roman"/>
          <w:sz w:val="28"/>
          <w:szCs w:val="28"/>
        </w:rPr>
        <w:t xml:space="preserve">préparée </w:t>
      </w:r>
      <w:r w:rsidRPr="00040E51">
        <w:rPr>
          <w:rFonts w:ascii="Times New Roman" w:hAnsi="Times New Roman"/>
          <w:sz w:val="28"/>
          <w:szCs w:val="28"/>
        </w:rPr>
        <w:t>n°23</w:t>
      </w:r>
      <w:r w:rsidR="005F4CF8" w:rsidRPr="00040E51">
        <w:rPr>
          <w:rFonts w:ascii="Times New Roman" w:hAnsi="Times New Roman"/>
          <w:sz w:val="28"/>
          <w:szCs w:val="28"/>
        </w:rPr>
        <w:t> :</w:t>
      </w:r>
      <w:r w:rsidR="00390B34" w:rsidRPr="00040E51">
        <w:rPr>
          <w:rFonts w:ascii="Times New Roman" w:hAnsi="Times New Roman"/>
          <w:sz w:val="28"/>
          <w:szCs w:val="28"/>
        </w:rPr>
        <w:t xml:space="preserve"> </w:t>
      </w:r>
    </w:p>
    <w:p w:rsidR="00040E51" w:rsidRPr="00040E51" w:rsidRDefault="00040E51" w:rsidP="00390B34">
      <w:pPr>
        <w:pStyle w:val="Textebrut"/>
        <w:rPr>
          <w:rFonts w:ascii="Times New Roman" w:hAnsi="Times New Roman"/>
          <w:sz w:val="28"/>
          <w:szCs w:val="28"/>
        </w:rPr>
      </w:pPr>
    </w:p>
    <w:p w:rsidR="00390B34" w:rsidRPr="00040E51" w:rsidRDefault="00390B34" w:rsidP="00390B34">
      <w:pPr>
        <w:pStyle w:val="Textebrut"/>
        <w:jc w:val="center"/>
        <w:rPr>
          <w:rFonts w:ascii="Times New Roman" w:hAnsi="Times New Roman"/>
          <w:sz w:val="28"/>
          <w:szCs w:val="28"/>
        </w:rPr>
      </w:pPr>
      <w:r w:rsidRPr="00040E51">
        <w:rPr>
          <w:rFonts w:ascii="Times New Roman" w:hAnsi="Times New Roman"/>
          <w:sz w:val="28"/>
          <w:szCs w:val="28"/>
        </w:rPr>
        <w:t>Pour une grappe de raisin</w:t>
      </w:r>
    </w:p>
    <w:p w:rsidR="00390B34" w:rsidRPr="00040E51" w:rsidRDefault="00390B34" w:rsidP="00390B34">
      <w:pPr>
        <w:pStyle w:val="Textebrut"/>
        <w:rPr>
          <w:rFonts w:ascii="Times New Roman" w:hAnsi="Times New Roman"/>
          <w:sz w:val="28"/>
          <w:szCs w:val="28"/>
        </w:rPr>
      </w:pPr>
    </w:p>
    <w:p w:rsidR="00390B34" w:rsidRPr="00040E51" w:rsidRDefault="00390B34" w:rsidP="00040E51">
      <w:pPr>
        <w:pStyle w:val="Textebrut"/>
        <w:jc w:val="both"/>
        <w:rPr>
          <w:rFonts w:ascii="Times New Roman" w:hAnsi="Times New Roman"/>
          <w:sz w:val="28"/>
          <w:szCs w:val="28"/>
        </w:rPr>
      </w:pPr>
      <w:r w:rsidRPr="00040E51">
        <w:rPr>
          <w:rFonts w:ascii="Times New Roman" w:hAnsi="Times New Roman"/>
          <w:sz w:val="28"/>
          <w:szCs w:val="28"/>
        </w:rPr>
        <w:t>Marguerite et Madeleine sont allées au supermarché pour se procurer des fruits frais. Elles y sont allées à vélo. Leur maman leur avait dit de pa</w:t>
      </w:r>
      <w:r w:rsidR="00317FCA" w:rsidRPr="00040E51">
        <w:rPr>
          <w:rFonts w:ascii="Times New Roman" w:hAnsi="Times New Roman"/>
          <w:sz w:val="28"/>
          <w:szCs w:val="28"/>
        </w:rPr>
        <w:t>sser prendre une grappe de raisi</w:t>
      </w:r>
      <w:r w:rsidRPr="00040E51">
        <w:rPr>
          <w:rFonts w:ascii="Times New Roman" w:hAnsi="Times New Roman"/>
          <w:sz w:val="28"/>
          <w:szCs w:val="28"/>
        </w:rPr>
        <w:t>n et de faire leur choix dans le reste des fruits. Elle leur avait juste demandé de respecter une masse. Mais, les deux petites filles ont été très étourdies et sur le chemin du retour, elles n’ont pas pu éviter le pavé. Le choc a été si violent que tous les fruits qu’elles transportaient, se retrouvèrent parterre.</w:t>
      </w:r>
    </w:p>
    <w:p w:rsidR="00282CFF" w:rsidRDefault="00282CFF" w:rsidP="00390B34">
      <w:pPr>
        <w:pStyle w:val="Textebrut"/>
        <w:rPr>
          <w:rFonts w:ascii="Times New Roman" w:hAnsi="Times New Roman"/>
          <w:b/>
          <w:sz w:val="24"/>
        </w:rPr>
      </w:pPr>
    </w:p>
    <w:p w:rsidR="00524A3F" w:rsidRDefault="00524A3F" w:rsidP="006D2C61">
      <w:pPr>
        <w:pStyle w:val="Textebrut"/>
        <w:rPr>
          <w:rFonts w:ascii="Times New Roman" w:hAnsi="Times New Roman"/>
          <w:sz w:val="24"/>
        </w:rPr>
      </w:pPr>
    </w:p>
    <w:p w:rsidR="00040E51" w:rsidRDefault="00040E51" w:rsidP="006D2C61">
      <w:pPr>
        <w:pStyle w:val="Textebrut"/>
        <w:rPr>
          <w:rFonts w:ascii="Times New Roman" w:hAnsi="Times New Roman"/>
          <w:sz w:val="24"/>
        </w:rPr>
      </w:pPr>
    </w:p>
    <w:p w:rsidR="00040E51" w:rsidRDefault="00040E51" w:rsidP="006D2C61">
      <w:pPr>
        <w:pStyle w:val="Textebrut"/>
        <w:rPr>
          <w:rFonts w:ascii="Times New Roman" w:hAnsi="Times New Roman"/>
          <w:sz w:val="24"/>
        </w:rPr>
      </w:pPr>
    </w:p>
    <w:p w:rsidR="00040E51" w:rsidRDefault="00040E51" w:rsidP="006D2C61">
      <w:pPr>
        <w:pStyle w:val="Textebrut"/>
        <w:rPr>
          <w:rFonts w:ascii="Times New Roman" w:hAnsi="Times New Roman"/>
          <w:sz w:val="24"/>
        </w:rPr>
      </w:pPr>
    </w:p>
    <w:p w:rsidR="00040E51" w:rsidRDefault="00040E51" w:rsidP="006D2C61">
      <w:pPr>
        <w:pStyle w:val="Textebrut"/>
        <w:rPr>
          <w:rFonts w:ascii="Times New Roman" w:hAnsi="Times New Roman"/>
          <w:sz w:val="24"/>
        </w:rPr>
      </w:pPr>
    </w:p>
    <w:p w:rsidR="00040E51" w:rsidRPr="004C65FD" w:rsidRDefault="00040E51" w:rsidP="00040E51">
      <w:pPr>
        <w:pStyle w:val="Titre1"/>
        <w:jc w:val="center"/>
        <w:rPr>
          <w:rFonts w:ascii="Times New Roman" w:hAnsi="Times New Roman"/>
          <w:b/>
          <w:sz w:val="32"/>
          <w:szCs w:val="32"/>
        </w:rPr>
      </w:pPr>
      <w:r w:rsidRPr="004C65FD">
        <w:rPr>
          <w:rFonts w:ascii="Times New Roman" w:hAnsi="Times New Roman"/>
          <w:b/>
          <w:sz w:val="32"/>
          <w:szCs w:val="32"/>
        </w:rPr>
        <w:lastRenderedPageBreak/>
        <w:t>CM1  12 : Progresser en orthographe</w:t>
      </w:r>
    </w:p>
    <w:p w:rsidR="00040E51" w:rsidRPr="004C65FD" w:rsidRDefault="00040E51" w:rsidP="00040E51">
      <w:pPr>
        <w:pStyle w:val="Titre1"/>
        <w:rPr>
          <w:rFonts w:ascii="Times New Roman" w:hAnsi="Times New Roman"/>
        </w:rPr>
      </w:pPr>
    </w:p>
    <w:p w:rsidR="00040E51" w:rsidRPr="00040E51" w:rsidRDefault="00040E51" w:rsidP="00040E51">
      <w:pPr>
        <w:pStyle w:val="Textebrut"/>
        <w:rPr>
          <w:rFonts w:ascii="Times New Roman" w:hAnsi="Times New Roman"/>
          <w:sz w:val="28"/>
          <w:szCs w:val="28"/>
        </w:rPr>
      </w:pPr>
      <w:r w:rsidRPr="00040E51">
        <w:rPr>
          <w:rFonts w:ascii="Times New Roman" w:hAnsi="Times New Roman"/>
          <w:sz w:val="28"/>
          <w:szCs w:val="28"/>
        </w:rPr>
        <w:t>Liste de mots n°12 :</w:t>
      </w:r>
    </w:p>
    <w:p w:rsidR="00040E51" w:rsidRPr="00040E51" w:rsidRDefault="00040E51" w:rsidP="00040E51">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782"/>
        <w:gridCol w:w="1933"/>
        <w:gridCol w:w="1773"/>
        <w:gridCol w:w="1986"/>
      </w:tblGrid>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le son</w:t>
            </w:r>
          </w:p>
        </w:tc>
        <w:tc>
          <w:tcPr>
            <w:tcW w:w="2728" w:type="dxa"/>
          </w:tcPr>
          <w:p w:rsidR="00040E51" w:rsidRPr="00040E51" w:rsidRDefault="00040E51" w:rsidP="00FA40EA">
            <w:pPr>
              <w:widowControl w:val="0"/>
              <w:rPr>
                <w:snapToGrid w:val="0"/>
                <w:sz w:val="28"/>
                <w:szCs w:val="28"/>
              </w:rPr>
            </w:pPr>
            <w:r w:rsidRPr="00040E51">
              <w:rPr>
                <w:sz w:val="28"/>
                <w:szCs w:val="28"/>
              </w:rPr>
              <w:t>une barre</w:t>
            </w:r>
          </w:p>
        </w:tc>
        <w:tc>
          <w:tcPr>
            <w:tcW w:w="2728" w:type="dxa"/>
          </w:tcPr>
          <w:p w:rsidR="00040E51" w:rsidRPr="00040E51" w:rsidRDefault="00040E51" w:rsidP="00FA40EA">
            <w:pPr>
              <w:widowControl w:val="0"/>
              <w:rPr>
                <w:snapToGrid w:val="0"/>
                <w:sz w:val="28"/>
                <w:szCs w:val="28"/>
              </w:rPr>
            </w:pPr>
            <w:r w:rsidRPr="00040E51">
              <w:rPr>
                <w:sz w:val="28"/>
                <w:szCs w:val="28"/>
              </w:rPr>
              <w:t>la faim</w:t>
            </w:r>
          </w:p>
        </w:tc>
        <w:tc>
          <w:tcPr>
            <w:tcW w:w="2729" w:type="dxa"/>
          </w:tcPr>
          <w:p w:rsidR="00040E51" w:rsidRPr="00040E51" w:rsidRDefault="00040E51" w:rsidP="00FA40EA">
            <w:pPr>
              <w:widowControl w:val="0"/>
              <w:rPr>
                <w:snapToGrid w:val="0"/>
                <w:sz w:val="28"/>
                <w:szCs w:val="28"/>
              </w:rPr>
            </w:pPr>
            <w:r w:rsidRPr="00040E51">
              <w:rPr>
                <w:sz w:val="28"/>
                <w:szCs w:val="28"/>
              </w:rPr>
              <w:t>le retard</w:t>
            </w:r>
            <w:r w:rsidRPr="00040E51">
              <w:rPr>
                <w:sz w:val="28"/>
                <w:szCs w:val="28"/>
              </w:rPr>
              <w:tab/>
            </w:r>
          </w:p>
        </w:tc>
      </w:tr>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tard</w:t>
            </w:r>
          </w:p>
        </w:tc>
        <w:tc>
          <w:tcPr>
            <w:tcW w:w="2728" w:type="dxa"/>
          </w:tcPr>
          <w:p w:rsidR="00040E51" w:rsidRPr="00040E51" w:rsidRDefault="00040E51" w:rsidP="00FA40EA">
            <w:pPr>
              <w:widowControl w:val="0"/>
              <w:rPr>
                <w:snapToGrid w:val="0"/>
                <w:sz w:val="28"/>
                <w:szCs w:val="28"/>
              </w:rPr>
            </w:pPr>
            <w:r w:rsidRPr="00040E51">
              <w:rPr>
                <w:sz w:val="28"/>
                <w:szCs w:val="28"/>
              </w:rPr>
              <w:t>courant</w:t>
            </w:r>
          </w:p>
        </w:tc>
        <w:tc>
          <w:tcPr>
            <w:tcW w:w="2728" w:type="dxa"/>
          </w:tcPr>
          <w:p w:rsidR="00040E51" w:rsidRPr="00040E51" w:rsidRDefault="00040E51" w:rsidP="00FA40EA">
            <w:pPr>
              <w:widowControl w:val="0"/>
              <w:rPr>
                <w:snapToGrid w:val="0"/>
                <w:sz w:val="28"/>
                <w:szCs w:val="28"/>
              </w:rPr>
            </w:pPr>
            <w:r w:rsidRPr="00040E51">
              <w:rPr>
                <w:sz w:val="28"/>
                <w:szCs w:val="28"/>
              </w:rPr>
              <w:t>très</w:t>
            </w:r>
          </w:p>
        </w:tc>
        <w:tc>
          <w:tcPr>
            <w:tcW w:w="2729" w:type="dxa"/>
          </w:tcPr>
          <w:p w:rsidR="00040E51" w:rsidRPr="00040E51" w:rsidRDefault="00040E51" w:rsidP="00FA40EA">
            <w:pPr>
              <w:widowControl w:val="0"/>
              <w:rPr>
                <w:snapToGrid w:val="0"/>
                <w:sz w:val="28"/>
                <w:szCs w:val="28"/>
              </w:rPr>
            </w:pPr>
            <w:r w:rsidRPr="00040E51">
              <w:rPr>
                <w:sz w:val="28"/>
                <w:szCs w:val="28"/>
              </w:rPr>
              <w:t>arriver</w:t>
            </w:r>
          </w:p>
        </w:tc>
      </w:tr>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la face</w:t>
            </w:r>
          </w:p>
        </w:tc>
        <w:tc>
          <w:tcPr>
            <w:tcW w:w="2728" w:type="dxa"/>
          </w:tcPr>
          <w:p w:rsidR="00040E51" w:rsidRPr="00040E51" w:rsidRDefault="00040E51" w:rsidP="00FA40EA">
            <w:pPr>
              <w:widowControl w:val="0"/>
              <w:rPr>
                <w:snapToGrid w:val="0"/>
                <w:sz w:val="28"/>
                <w:szCs w:val="28"/>
              </w:rPr>
            </w:pPr>
            <w:r w:rsidRPr="00040E51">
              <w:rPr>
                <w:sz w:val="28"/>
                <w:szCs w:val="28"/>
              </w:rPr>
              <w:t>marier</w:t>
            </w:r>
          </w:p>
        </w:tc>
        <w:tc>
          <w:tcPr>
            <w:tcW w:w="2728" w:type="dxa"/>
          </w:tcPr>
          <w:p w:rsidR="00040E51" w:rsidRPr="00040E51" w:rsidRDefault="00040E51" w:rsidP="00FA40EA">
            <w:pPr>
              <w:widowControl w:val="0"/>
              <w:rPr>
                <w:snapToGrid w:val="0"/>
                <w:sz w:val="28"/>
                <w:szCs w:val="28"/>
              </w:rPr>
            </w:pPr>
            <w:r w:rsidRPr="00040E51">
              <w:rPr>
                <w:sz w:val="28"/>
                <w:szCs w:val="28"/>
              </w:rPr>
              <w:t>la masse</w:t>
            </w:r>
          </w:p>
        </w:tc>
        <w:tc>
          <w:tcPr>
            <w:tcW w:w="2729" w:type="dxa"/>
          </w:tcPr>
          <w:p w:rsidR="00040E51" w:rsidRPr="00040E51" w:rsidRDefault="00040E51" w:rsidP="00FA40EA">
            <w:pPr>
              <w:widowControl w:val="0"/>
              <w:rPr>
                <w:snapToGrid w:val="0"/>
                <w:sz w:val="28"/>
                <w:szCs w:val="28"/>
              </w:rPr>
            </w:pPr>
            <w:r w:rsidRPr="00040E51">
              <w:rPr>
                <w:sz w:val="28"/>
                <w:szCs w:val="28"/>
              </w:rPr>
              <w:t>passer</w:t>
            </w:r>
          </w:p>
        </w:tc>
      </w:tr>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un chiffre</w:t>
            </w:r>
          </w:p>
        </w:tc>
        <w:tc>
          <w:tcPr>
            <w:tcW w:w="2728" w:type="dxa"/>
          </w:tcPr>
          <w:p w:rsidR="00040E51" w:rsidRPr="00040E51" w:rsidRDefault="00040E51" w:rsidP="00FA40EA">
            <w:pPr>
              <w:widowControl w:val="0"/>
              <w:rPr>
                <w:snapToGrid w:val="0"/>
                <w:sz w:val="28"/>
                <w:szCs w:val="28"/>
              </w:rPr>
            </w:pPr>
            <w:r w:rsidRPr="00040E51">
              <w:rPr>
                <w:sz w:val="28"/>
                <w:szCs w:val="28"/>
              </w:rPr>
              <w:t>le coussin</w:t>
            </w:r>
          </w:p>
        </w:tc>
        <w:tc>
          <w:tcPr>
            <w:tcW w:w="2728" w:type="dxa"/>
          </w:tcPr>
          <w:p w:rsidR="00040E51" w:rsidRPr="00040E51" w:rsidRDefault="00040E51" w:rsidP="00FA40EA">
            <w:pPr>
              <w:widowControl w:val="0"/>
              <w:rPr>
                <w:snapToGrid w:val="0"/>
                <w:sz w:val="28"/>
                <w:szCs w:val="28"/>
              </w:rPr>
            </w:pPr>
            <w:r w:rsidRPr="00040E51">
              <w:rPr>
                <w:sz w:val="28"/>
                <w:szCs w:val="28"/>
              </w:rPr>
              <w:t>un vélo</w:t>
            </w:r>
          </w:p>
        </w:tc>
        <w:tc>
          <w:tcPr>
            <w:tcW w:w="2729" w:type="dxa"/>
          </w:tcPr>
          <w:p w:rsidR="00040E51" w:rsidRPr="00040E51" w:rsidRDefault="00040E51" w:rsidP="00FA40EA">
            <w:pPr>
              <w:widowControl w:val="0"/>
              <w:rPr>
                <w:snapToGrid w:val="0"/>
                <w:sz w:val="28"/>
                <w:szCs w:val="28"/>
              </w:rPr>
            </w:pPr>
            <w:r w:rsidRPr="00040E51">
              <w:rPr>
                <w:sz w:val="28"/>
                <w:szCs w:val="28"/>
              </w:rPr>
              <w:t>chasser</w:t>
            </w:r>
          </w:p>
        </w:tc>
      </w:tr>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régler</w:t>
            </w:r>
          </w:p>
        </w:tc>
        <w:tc>
          <w:tcPr>
            <w:tcW w:w="2728" w:type="dxa"/>
          </w:tcPr>
          <w:p w:rsidR="00040E51" w:rsidRPr="00040E51" w:rsidRDefault="00040E51" w:rsidP="00FA40EA">
            <w:pPr>
              <w:widowControl w:val="0"/>
              <w:rPr>
                <w:snapToGrid w:val="0"/>
                <w:sz w:val="28"/>
                <w:szCs w:val="28"/>
              </w:rPr>
            </w:pPr>
            <w:r w:rsidRPr="00040E51">
              <w:rPr>
                <w:sz w:val="28"/>
                <w:szCs w:val="28"/>
              </w:rPr>
              <w:t>présenter</w:t>
            </w:r>
          </w:p>
        </w:tc>
        <w:tc>
          <w:tcPr>
            <w:tcW w:w="2728" w:type="dxa"/>
          </w:tcPr>
          <w:p w:rsidR="00040E51" w:rsidRPr="00040E51" w:rsidRDefault="00040E51" w:rsidP="00FA40EA">
            <w:pPr>
              <w:widowControl w:val="0"/>
              <w:rPr>
                <w:snapToGrid w:val="0"/>
                <w:sz w:val="28"/>
                <w:szCs w:val="28"/>
              </w:rPr>
            </w:pPr>
            <w:r w:rsidRPr="00040E51">
              <w:rPr>
                <w:sz w:val="28"/>
                <w:szCs w:val="28"/>
              </w:rPr>
              <w:t>une brebis</w:t>
            </w:r>
          </w:p>
        </w:tc>
        <w:tc>
          <w:tcPr>
            <w:tcW w:w="2729" w:type="dxa"/>
          </w:tcPr>
          <w:p w:rsidR="00040E51" w:rsidRPr="00040E51" w:rsidRDefault="00040E51" w:rsidP="00FA40EA">
            <w:pPr>
              <w:widowControl w:val="0"/>
              <w:rPr>
                <w:snapToGrid w:val="0"/>
                <w:sz w:val="28"/>
                <w:szCs w:val="28"/>
              </w:rPr>
            </w:pPr>
            <w:r w:rsidRPr="00040E51">
              <w:rPr>
                <w:sz w:val="28"/>
                <w:szCs w:val="28"/>
              </w:rPr>
              <w:t>le ton</w:t>
            </w:r>
          </w:p>
        </w:tc>
      </w:tr>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la flamme</w:t>
            </w:r>
          </w:p>
        </w:tc>
        <w:tc>
          <w:tcPr>
            <w:tcW w:w="2728" w:type="dxa"/>
          </w:tcPr>
          <w:p w:rsidR="00040E51" w:rsidRPr="00040E51" w:rsidRDefault="00040E51" w:rsidP="00FA40EA">
            <w:pPr>
              <w:widowControl w:val="0"/>
              <w:rPr>
                <w:snapToGrid w:val="0"/>
                <w:sz w:val="28"/>
                <w:szCs w:val="28"/>
              </w:rPr>
            </w:pPr>
            <w:r w:rsidRPr="00040E51">
              <w:rPr>
                <w:sz w:val="28"/>
                <w:szCs w:val="28"/>
              </w:rPr>
              <w:t>un choix</w:t>
            </w:r>
          </w:p>
        </w:tc>
        <w:tc>
          <w:tcPr>
            <w:tcW w:w="2728" w:type="dxa"/>
          </w:tcPr>
          <w:p w:rsidR="00040E51" w:rsidRPr="00040E51" w:rsidRDefault="00040E51" w:rsidP="00FA40EA">
            <w:pPr>
              <w:widowControl w:val="0"/>
              <w:rPr>
                <w:snapToGrid w:val="0"/>
                <w:sz w:val="28"/>
                <w:szCs w:val="28"/>
              </w:rPr>
            </w:pPr>
            <w:r w:rsidRPr="00040E51">
              <w:rPr>
                <w:sz w:val="28"/>
                <w:szCs w:val="28"/>
              </w:rPr>
              <w:t>éviter</w:t>
            </w:r>
          </w:p>
        </w:tc>
        <w:tc>
          <w:tcPr>
            <w:tcW w:w="2729" w:type="dxa"/>
          </w:tcPr>
          <w:p w:rsidR="00040E51" w:rsidRPr="00040E51" w:rsidRDefault="00040E51" w:rsidP="00FA40EA">
            <w:pPr>
              <w:widowControl w:val="0"/>
              <w:rPr>
                <w:snapToGrid w:val="0"/>
                <w:sz w:val="28"/>
                <w:szCs w:val="28"/>
              </w:rPr>
            </w:pPr>
            <w:r w:rsidRPr="00040E51">
              <w:rPr>
                <w:sz w:val="28"/>
                <w:szCs w:val="28"/>
              </w:rPr>
              <w:t>procurer</w:t>
            </w:r>
          </w:p>
        </w:tc>
      </w:tr>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plier</w:t>
            </w:r>
          </w:p>
        </w:tc>
        <w:tc>
          <w:tcPr>
            <w:tcW w:w="2728" w:type="dxa"/>
          </w:tcPr>
          <w:p w:rsidR="00040E51" w:rsidRPr="00040E51" w:rsidRDefault="00040E51" w:rsidP="00FA40EA">
            <w:pPr>
              <w:widowControl w:val="0"/>
              <w:rPr>
                <w:snapToGrid w:val="0"/>
                <w:sz w:val="28"/>
                <w:szCs w:val="28"/>
              </w:rPr>
            </w:pPr>
            <w:r w:rsidRPr="00040E51">
              <w:rPr>
                <w:sz w:val="28"/>
                <w:szCs w:val="28"/>
              </w:rPr>
              <w:t>une grappe</w:t>
            </w:r>
          </w:p>
        </w:tc>
        <w:tc>
          <w:tcPr>
            <w:tcW w:w="2728" w:type="dxa"/>
          </w:tcPr>
          <w:p w:rsidR="00040E51" w:rsidRPr="00040E51" w:rsidRDefault="00040E51" w:rsidP="00FA40EA">
            <w:pPr>
              <w:widowControl w:val="0"/>
              <w:rPr>
                <w:snapToGrid w:val="0"/>
                <w:sz w:val="28"/>
                <w:szCs w:val="28"/>
              </w:rPr>
            </w:pPr>
            <w:r w:rsidRPr="00040E51">
              <w:rPr>
                <w:sz w:val="28"/>
                <w:szCs w:val="28"/>
              </w:rPr>
              <w:t>étourdi</w:t>
            </w:r>
          </w:p>
        </w:tc>
        <w:tc>
          <w:tcPr>
            <w:tcW w:w="2729" w:type="dxa"/>
          </w:tcPr>
          <w:p w:rsidR="00040E51" w:rsidRPr="00040E51" w:rsidRDefault="00040E51" w:rsidP="00FA40EA">
            <w:pPr>
              <w:widowControl w:val="0"/>
              <w:rPr>
                <w:snapToGrid w:val="0"/>
                <w:sz w:val="28"/>
                <w:szCs w:val="28"/>
              </w:rPr>
            </w:pPr>
            <w:r w:rsidRPr="00040E51">
              <w:rPr>
                <w:sz w:val="28"/>
                <w:szCs w:val="28"/>
              </w:rPr>
              <w:t>eux</w:t>
            </w:r>
          </w:p>
        </w:tc>
      </w:tr>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agir</w:t>
            </w:r>
          </w:p>
        </w:tc>
        <w:tc>
          <w:tcPr>
            <w:tcW w:w="2728" w:type="dxa"/>
          </w:tcPr>
          <w:p w:rsidR="00040E51" w:rsidRPr="00040E51" w:rsidRDefault="00040E51" w:rsidP="00FA40EA">
            <w:pPr>
              <w:widowControl w:val="0"/>
              <w:rPr>
                <w:snapToGrid w:val="0"/>
                <w:sz w:val="28"/>
                <w:szCs w:val="28"/>
              </w:rPr>
            </w:pPr>
            <w:r w:rsidRPr="00040E51">
              <w:rPr>
                <w:sz w:val="28"/>
                <w:szCs w:val="28"/>
              </w:rPr>
              <w:t>remplacer</w:t>
            </w:r>
          </w:p>
        </w:tc>
        <w:tc>
          <w:tcPr>
            <w:tcW w:w="2728" w:type="dxa"/>
          </w:tcPr>
          <w:p w:rsidR="00040E51" w:rsidRPr="00040E51" w:rsidRDefault="00040E51" w:rsidP="00FA40EA">
            <w:pPr>
              <w:widowControl w:val="0"/>
              <w:rPr>
                <w:snapToGrid w:val="0"/>
                <w:sz w:val="28"/>
                <w:szCs w:val="28"/>
              </w:rPr>
            </w:pPr>
            <w:r w:rsidRPr="00040E51">
              <w:rPr>
                <w:sz w:val="28"/>
                <w:szCs w:val="28"/>
              </w:rPr>
              <w:t>frais</w:t>
            </w:r>
          </w:p>
        </w:tc>
        <w:tc>
          <w:tcPr>
            <w:tcW w:w="2729" w:type="dxa"/>
          </w:tcPr>
          <w:p w:rsidR="00040E51" w:rsidRPr="00040E51" w:rsidRDefault="00040E51" w:rsidP="00FA40EA">
            <w:pPr>
              <w:widowControl w:val="0"/>
              <w:rPr>
                <w:snapToGrid w:val="0"/>
                <w:sz w:val="28"/>
                <w:szCs w:val="28"/>
              </w:rPr>
            </w:pPr>
            <w:r w:rsidRPr="00040E51">
              <w:rPr>
                <w:sz w:val="28"/>
                <w:szCs w:val="28"/>
              </w:rPr>
              <w:t>transporter</w:t>
            </w:r>
          </w:p>
        </w:tc>
      </w:tr>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violent</w:t>
            </w:r>
          </w:p>
        </w:tc>
        <w:tc>
          <w:tcPr>
            <w:tcW w:w="2728" w:type="dxa"/>
          </w:tcPr>
          <w:p w:rsidR="00040E51" w:rsidRPr="00040E51" w:rsidRDefault="00040E51" w:rsidP="00FA40EA">
            <w:pPr>
              <w:widowControl w:val="0"/>
              <w:rPr>
                <w:snapToGrid w:val="0"/>
                <w:sz w:val="28"/>
                <w:szCs w:val="28"/>
              </w:rPr>
            </w:pPr>
            <w:r w:rsidRPr="00040E51">
              <w:rPr>
                <w:sz w:val="28"/>
                <w:szCs w:val="28"/>
              </w:rPr>
              <w:t>remuer</w:t>
            </w:r>
          </w:p>
        </w:tc>
        <w:tc>
          <w:tcPr>
            <w:tcW w:w="2728" w:type="dxa"/>
          </w:tcPr>
          <w:p w:rsidR="00040E51" w:rsidRPr="00040E51" w:rsidRDefault="00040E51" w:rsidP="00FA40EA">
            <w:pPr>
              <w:widowControl w:val="0"/>
              <w:rPr>
                <w:snapToGrid w:val="0"/>
                <w:sz w:val="28"/>
                <w:szCs w:val="28"/>
              </w:rPr>
            </w:pPr>
            <w:r w:rsidRPr="00040E51">
              <w:rPr>
                <w:sz w:val="28"/>
                <w:szCs w:val="28"/>
              </w:rPr>
              <w:t>sien</w:t>
            </w:r>
          </w:p>
        </w:tc>
        <w:tc>
          <w:tcPr>
            <w:tcW w:w="2729" w:type="dxa"/>
          </w:tcPr>
          <w:p w:rsidR="00040E51" w:rsidRPr="00040E51" w:rsidRDefault="00040E51" w:rsidP="00FA40EA">
            <w:pPr>
              <w:widowControl w:val="0"/>
              <w:rPr>
                <w:snapToGrid w:val="0"/>
                <w:sz w:val="28"/>
                <w:szCs w:val="28"/>
              </w:rPr>
            </w:pPr>
            <w:r w:rsidRPr="00040E51">
              <w:rPr>
                <w:sz w:val="28"/>
                <w:szCs w:val="28"/>
              </w:rPr>
              <w:t>un pavé</w:t>
            </w:r>
          </w:p>
        </w:tc>
      </w:tr>
      <w:tr w:rsidR="00040E51" w:rsidRPr="00040E51" w:rsidTr="00FA40EA">
        <w:tc>
          <w:tcPr>
            <w:tcW w:w="2728" w:type="dxa"/>
          </w:tcPr>
          <w:p w:rsidR="00040E51" w:rsidRPr="00040E51" w:rsidRDefault="00040E51" w:rsidP="00FA40EA">
            <w:pPr>
              <w:widowControl w:val="0"/>
              <w:rPr>
                <w:snapToGrid w:val="0"/>
                <w:sz w:val="28"/>
                <w:szCs w:val="28"/>
              </w:rPr>
            </w:pPr>
            <w:r w:rsidRPr="00040E51">
              <w:rPr>
                <w:sz w:val="28"/>
                <w:szCs w:val="28"/>
              </w:rPr>
              <w:t>un poil</w:t>
            </w:r>
          </w:p>
        </w:tc>
        <w:tc>
          <w:tcPr>
            <w:tcW w:w="2728" w:type="dxa"/>
          </w:tcPr>
          <w:p w:rsidR="00040E51" w:rsidRPr="00040E51" w:rsidRDefault="00040E51" w:rsidP="00FA40EA">
            <w:pPr>
              <w:widowControl w:val="0"/>
              <w:rPr>
                <w:snapToGrid w:val="0"/>
                <w:sz w:val="28"/>
                <w:szCs w:val="28"/>
              </w:rPr>
            </w:pPr>
            <w:r w:rsidRPr="00040E51">
              <w:rPr>
                <w:sz w:val="28"/>
                <w:szCs w:val="28"/>
              </w:rPr>
              <w:t>troubler</w:t>
            </w:r>
          </w:p>
        </w:tc>
        <w:tc>
          <w:tcPr>
            <w:tcW w:w="2728" w:type="dxa"/>
          </w:tcPr>
          <w:p w:rsidR="00040E51" w:rsidRPr="00040E51" w:rsidRDefault="00040E51" w:rsidP="00FA40EA">
            <w:pPr>
              <w:widowControl w:val="0"/>
              <w:rPr>
                <w:snapToGrid w:val="0"/>
                <w:sz w:val="28"/>
                <w:szCs w:val="28"/>
              </w:rPr>
            </w:pPr>
            <w:r w:rsidRPr="00040E51">
              <w:rPr>
                <w:sz w:val="28"/>
                <w:szCs w:val="28"/>
              </w:rPr>
              <w:t>peindre</w:t>
            </w:r>
          </w:p>
        </w:tc>
        <w:tc>
          <w:tcPr>
            <w:tcW w:w="2729" w:type="dxa"/>
          </w:tcPr>
          <w:p w:rsidR="00040E51" w:rsidRPr="00040E51" w:rsidRDefault="00040E51" w:rsidP="00FA40EA">
            <w:pPr>
              <w:widowControl w:val="0"/>
              <w:rPr>
                <w:snapToGrid w:val="0"/>
                <w:sz w:val="28"/>
                <w:szCs w:val="28"/>
              </w:rPr>
            </w:pPr>
            <w:r w:rsidRPr="00040E51">
              <w:rPr>
                <w:sz w:val="28"/>
                <w:szCs w:val="28"/>
              </w:rPr>
              <w:t>le geste</w:t>
            </w:r>
          </w:p>
        </w:tc>
      </w:tr>
    </w:tbl>
    <w:p w:rsidR="00040E51" w:rsidRPr="00040E51" w:rsidRDefault="00040E51" w:rsidP="00040E51">
      <w:pPr>
        <w:pStyle w:val="Textebrut"/>
        <w:rPr>
          <w:rFonts w:ascii="Times New Roman" w:hAnsi="Times New Roman"/>
          <w:sz w:val="28"/>
          <w:szCs w:val="28"/>
        </w:rPr>
      </w:pPr>
    </w:p>
    <w:p w:rsidR="00040E51" w:rsidRDefault="00040E51" w:rsidP="00040E51">
      <w:pPr>
        <w:pStyle w:val="Textebrut"/>
        <w:rPr>
          <w:rFonts w:ascii="Times New Roman" w:hAnsi="Times New Roman"/>
          <w:sz w:val="28"/>
          <w:szCs w:val="28"/>
        </w:rPr>
      </w:pPr>
      <w:r w:rsidRPr="00040E51">
        <w:rPr>
          <w:rFonts w:ascii="Times New Roman" w:hAnsi="Times New Roman"/>
          <w:sz w:val="28"/>
          <w:szCs w:val="28"/>
        </w:rPr>
        <w:t xml:space="preserve">Dictée préparée n°23 : </w:t>
      </w:r>
    </w:p>
    <w:p w:rsidR="00040E51" w:rsidRPr="00040E51" w:rsidRDefault="00040E51" w:rsidP="00040E51">
      <w:pPr>
        <w:pStyle w:val="Textebrut"/>
        <w:rPr>
          <w:rFonts w:ascii="Times New Roman" w:hAnsi="Times New Roman"/>
          <w:sz w:val="28"/>
          <w:szCs w:val="28"/>
        </w:rPr>
      </w:pPr>
    </w:p>
    <w:p w:rsidR="00040E51" w:rsidRPr="00040E51" w:rsidRDefault="00040E51" w:rsidP="00040E51">
      <w:pPr>
        <w:pStyle w:val="Textebrut"/>
        <w:jc w:val="center"/>
        <w:rPr>
          <w:rFonts w:ascii="Times New Roman" w:hAnsi="Times New Roman"/>
          <w:sz w:val="28"/>
          <w:szCs w:val="28"/>
        </w:rPr>
      </w:pPr>
      <w:r w:rsidRPr="00040E51">
        <w:rPr>
          <w:rFonts w:ascii="Times New Roman" w:hAnsi="Times New Roman"/>
          <w:sz w:val="28"/>
          <w:szCs w:val="28"/>
        </w:rPr>
        <w:t>Pour une grappe de raisin</w:t>
      </w:r>
    </w:p>
    <w:p w:rsidR="00040E51" w:rsidRPr="00040E51" w:rsidRDefault="00040E51" w:rsidP="00040E51">
      <w:pPr>
        <w:pStyle w:val="Textebrut"/>
        <w:rPr>
          <w:rFonts w:ascii="Times New Roman" w:hAnsi="Times New Roman"/>
          <w:sz w:val="28"/>
          <w:szCs w:val="28"/>
        </w:rPr>
      </w:pPr>
    </w:p>
    <w:p w:rsidR="00040E51" w:rsidRPr="00040E51" w:rsidRDefault="00040E51" w:rsidP="00040E51">
      <w:pPr>
        <w:pStyle w:val="Textebrut"/>
        <w:jc w:val="both"/>
        <w:rPr>
          <w:rFonts w:ascii="Times New Roman" w:hAnsi="Times New Roman"/>
          <w:sz w:val="28"/>
          <w:szCs w:val="28"/>
        </w:rPr>
      </w:pPr>
      <w:r w:rsidRPr="00040E51">
        <w:rPr>
          <w:rFonts w:ascii="Times New Roman" w:hAnsi="Times New Roman"/>
          <w:sz w:val="28"/>
          <w:szCs w:val="28"/>
        </w:rPr>
        <w:t>Marguerite et Madeleine sont allées au supermarché pour se procurer des fruits frais. Elles y sont allées à vélo. Leur maman leur avait dit de passer prendre une grappe de raisin et de faire leur choix dans le reste des fruits. Elle leur avait juste demandé de respecter une masse. Mais, les deux petites filles ont été très étourdies et sur le chemin du retour, elles n’ont pas pu éviter le pavé. Le choc a été si violent que tous les fruits qu’elles transportaient, se retrouvèrent parterre.</w:t>
      </w:r>
    </w:p>
    <w:p w:rsidR="00040E51" w:rsidRDefault="00040E51" w:rsidP="006D2C61">
      <w:pPr>
        <w:pStyle w:val="Textebrut"/>
        <w:rPr>
          <w:rFonts w:ascii="Times New Roman" w:hAnsi="Times New Roman"/>
          <w:sz w:val="24"/>
        </w:rPr>
      </w:pPr>
      <w:bookmarkStart w:id="0" w:name="_GoBack"/>
      <w:bookmarkEnd w:id="0"/>
    </w:p>
    <w:sectPr w:rsidR="00040E51" w:rsidSect="00040E51">
      <w:pgSz w:w="8391" w:h="11907" w:code="11"/>
      <w:pgMar w:top="851" w:right="56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84" w:rsidRDefault="00EB4084" w:rsidP="0003650B">
      <w:r>
        <w:separator/>
      </w:r>
    </w:p>
  </w:endnote>
  <w:endnote w:type="continuationSeparator" w:id="0">
    <w:p w:rsidR="00EB4084" w:rsidRDefault="00EB4084" w:rsidP="0003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84" w:rsidRDefault="00EB4084" w:rsidP="0003650B">
      <w:r>
        <w:separator/>
      </w:r>
    </w:p>
  </w:footnote>
  <w:footnote w:type="continuationSeparator" w:id="0">
    <w:p w:rsidR="00EB4084" w:rsidRDefault="00EB4084" w:rsidP="0003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03650B"/>
    <w:rsid w:val="00040E51"/>
    <w:rsid w:val="00085690"/>
    <w:rsid w:val="000B0783"/>
    <w:rsid w:val="000C2192"/>
    <w:rsid w:val="000E0334"/>
    <w:rsid w:val="00110DAF"/>
    <w:rsid w:val="00121407"/>
    <w:rsid w:val="00132629"/>
    <w:rsid w:val="00154CD4"/>
    <w:rsid w:val="001604B6"/>
    <w:rsid w:val="00184642"/>
    <w:rsid w:val="001A1045"/>
    <w:rsid w:val="001C2774"/>
    <w:rsid w:val="001D56C2"/>
    <w:rsid w:val="001E4672"/>
    <w:rsid w:val="001F0780"/>
    <w:rsid w:val="0023483D"/>
    <w:rsid w:val="00240803"/>
    <w:rsid w:val="00257430"/>
    <w:rsid w:val="0026335A"/>
    <w:rsid w:val="0027342D"/>
    <w:rsid w:val="0027343D"/>
    <w:rsid w:val="002762E9"/>
    <w:rsid w:val="00282762"/>
    <w:rsid w:val="00282CFF"/>
    <w:rsid w:val="0028682B"/>
    <w:rsid w:val="002908BE"/>
    <w:rsid w:val="0029569F"/>
    <w:rsid w:val="002E4B2B"/>
    <w:rsid w:val="002F51BF"/>
    <w:rsid w:val="002F5E58"/>
    <w:rsid w:val="002F7F2A"/>
    <w:rsid w:val="00306ED2"/>
    <w:rsid w:val="00317FCA"/>
    <w:rsid w:val="003217F1"/>
    <w:rsid w:val="003772A2"/>
    <w:rsid w:val="00390B34"/>
    <w:rsid w:val="00392F9D"/>
    <w:rsid w:val="003A6D5D"/>
    <w:rsid w:val="00412A7C"/>
    <w:rsid w:val="00436CEA"/>
    <w:rsid w:val="004757F1"/>
    <w:rsid w:val="00484CCF"/>
    <w:rsid w:val="00490133"/>
    <w:rsid w:val="004C65FD"/>
    <w:rsid w:val="00524A3F"/>
    <w:rsid w:val="0052519D"/>
    <w:rsid w:val="00531DBA"/>
    <w:rsid w:val="005A1EAA"/>
    <w:rsid w:val="005A584D"/>
    <w:rsid w:val="005B7A2B"/>
    <w:rsid w:val="005C44B1"/>
    <w:rsid w:val="005D29B8"/>
    <w:rsid w:val="005F4CF8"/>
    <w:rsid w:val="0064185B"/>
    <w:rsid w:val="006B5E22"/>
    <w:rsid w:val="006C1CA8"/>
    <w:rsid w:val="006D2C61"/>
    <w:rsid w:val="007471E4"/>
    <w:rsid w:val="00765C4C"/>
    <w:rsid w:val="007B2AC8"/>
    <w:rsid w:val="007C579A"/>
    <w:rsid w:val="007D03CF"/>
    <w:rsid w:val="007E6FEA"/>
    <w:rsid w:val="00807FB8"/>
    <w:rsid w:val="00813013"/>
    <w:rsid w:val="0082564E"/>
    <w:rsid w:val="00860B93"/>
    <w:rsid w:val="0087412A"/>
    <w:rsid w:val="008A0540"/>
    <w:rsid w:val="00907853"/>
    <w:rsid w:val="00910014"/>
    <w:rsid w:val="009179D9"/>
    <w:rsid w:val="009319BC"/>
    <w:rsid w:val="00987F8A"/>
    <w:rsid w:val="00A234AB"/>
    <w:rsid w:val="00A77966"/>
    <w:rsid w:val="00A9267F"/>
    <w:rsid w:val="00A94D47"/>
    <w:rsid w:val="00B2559D"/>
    <w:rsid w:val="00B95144"/>
    <w:rsid w:val="00B9611D"/>
    <w:rsid w:val="00C13CB5"/>
    <w:rsid w:val="00CD3775"/>
    <w:rsid w:val="00D74C6E"/>
    <w:rsid w:val="00D846DB"/>
    <w:rsid w:val="00DD7EA0"/>
    <w:rsid w:val="00E12A58"/>
    <w:rsid w:val="00E15C5B"/>
    <w:rsid w:val="00E2128C"/>
    <w:rsid w:val="00E40D4C"/>
    <w:rsid w:val="00E74B0B"/>
    <w:rsid w:val="00E81860"/>
    <w:rsid w:val="00EB4084"/>
    <w:rsid w:val="00F009CA"/>
    <w:rsid w:val="00F10305"/>
    <w:rsid w:val="00F15504"/>
    <w:rsid w:val="00F46D0E"/>
    <w:rsid w:val="00F7435D"/>
    <w:rsid w:val="00F962B8"/>
    <w:rsid w:val="00FB36F6"/>
    <w:rsid w:val="00FF4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438D5-DF24-42B9-BD1B-7152108A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03650B"/>
    <w:pPr>
      <w:tabs>
        <w:tab w:val="center" w:pos="4536"/>
        <w:tab w:val="right" w:pos="9072"/>
      </w:tabs>
    </w:pPr>
  </w:style>
  <w:style w:type="character" w:customStyle="1" w:styleId="En-tteCar">
    <w:name w:val="En-tête Car"/>
    <w:basedOn w:val="Policepardfaut"/>
    <w:link w:val="En-tte"/>
    <w:uiPriority w:val="99"/>
    <w:rsid w:val="0003650B"/>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03650B"/>
    <w:pPr>
      <w:tabs>
        <w:tab w:val="center" w:pos="4536"/>
        <w:tab w:val="right" w:pos="9072"/>
      </w:tabs>
    </w:pPr>
  </w:style>
  <w:style w:type="character" w:customStyle="1" w:styleId="PieddepageCar">
    <w:name w:val="Pied de page Car"/>
    <w:basedOn w:val="Policepardfaut"/>
    <w:link w:val="Pieddepage"/>
    <w:uiPriority w:val="99"/>
    <w:rsid w:val="0003650B"/>
    <w:rPr>
      <w:rFonts w:ascii="Times New Roman" w:eastAsia="Times New Roman" w:hAnsi="Times New Roman" w:cs="Times New Roman"/>
      <w:sz w:val="20"/>
      <w:szCs w:val="20"/>
      <w:lang w:eastAsia="fr-FR"/>
    </w:rPr>
  </w:style>
  <w:style w:type="paragraph" w:styleId="Sous-titre">
    <w:name w:val="Subtitle"/>
    <w:basedOn w:val="Normal"/>
    <w:next w:val="Normal"/>
    <w:link w:val="Sous-titreCar"/>
    <w:uiPriority w:val="11"/>
    <w:qFormat/>
    <w:rsid w:val="000365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3650B"/>
    <w:rPr>
      <w:rFonts w:asciiTheme="majorHAnsi" w:eastAsiaTheme="majorEastAsia" w:hAnsiTheme="majorHAnsi" w:cstheme="majorBidi"/>
      <w:i/>
      <w:iCs/>
      <w:color w:val="4F81BD" w:themeColor="accent1"/>
      <w:spacing w:val="15"/>
      <w:sz w:val="24"/>
      <w:szCs w:val="24"/>
      <w:lang w:eastAsia="fr-FR"/>
    </w:rPr>
  </w:style>
  <w:style w:type="table" w:styleId="Grilledutableau">
    <w:name w:val="Table Grid"/>
    <w:basedOn w:val="TableauNormal"/>
    <w:uiPriority w:val="59"/>
    <w:rsid w:val="0004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1599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3</cp:revision>
  <dcterms:created xsi:type="dcterms:W3CDTF">2013-01-09T07:02:00Z</dcterms:created>
  <dcterms:modified xsi:type="dcterms:W3CDTF">2016-08-03T06:17:00Z</dcterms:modified>
</cp:coreProperties>
</file>